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F8" w:rsidRPr="000869AB" w:rsidRDefault="003063F8" w:rsidP="003063F8">
      <w:pPr>
        <w:spacing w:after="240" w:line="240" w:lineRule="auto"/>
        <w:jc w:val="center"/>
        <w:rPr>
          <w:rFonts w:ascii="Arial" w:hAnsi="Arial" w:cs="Arial"/>
        </w:rPr>
      </w:pPr>
      <w:r w:rsidRPr="000869AB">
        <w:rPr>
          <w:rFonts w:ascii="Arial" w:hAnsi="Arial" w:cs="Arial"/>
          <w:noProof/>
          <w:lang w:val="en-AU" w:eastAsia="en-AU"/>
        </w:rPr>
        <w:drawing>
          <wp:anchor distT="0" distB="0" distL="114300" distR="114300" simplePos="0" relativeHeight="251659264" behindDoc="0" locked="0" layoutInCell="1" allowOverlap="1">
            <wp:simplePos x="0" y="0"/>
            <wp:positionH relativeFrom="margin">
              <wp:posOffset>1028700</wp:posOffset>
            </wp:positionH>
            <wp:positionV relativeFrom="margin">
              <wp:posOffset>9525</wp:posOffset>
            </wp:positionV>
            <wp:extent cx="3863975" cy="78676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39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3F8" w:rsidRPr="000869AB" w:rsidRDefault="003063F8" w:rsidP="003063F8">
      <w:pPr>
        <w:spacing w:after="240" w:line="240" w:lineRule="auto"/>
        <w:jc w:val="center"/>
        <w:rPr>
          <w:rFonts w:ascii="Arial" w:hAnsi="Arial" w:cs="Arial"/>
          <w:b/>
          <w:sz w:val="24"/>
          <w:szCs w:val="24"/>
        </w:rPr>
      </w:pPr>
    </w:p>
    <w:p w:rsidR="003063F8" w:rsidRPr="000869AB" w:rsidRDefault="003063F8" w:rsidP="003063F8">
      <w:pPr>
        <w:spacing w:after="240" w:line="276" w:lineRule="auto"/>
        <w:jc w:val="center"/>
        <w:rPr>
          <w:rFonts w:ascii="Arial" w:hAnsi="Arial" w:cs="Arial"/>
          <w:b/>
          <w:sz w:val="28"/>
          <w:szCs w:val="28"/>
        </w:rPr>
      </w:pPr>
    </w:p>
    <w:p w:rsidR="003063F8" w:rsidRPr="000869AB" w:rsidRDefault="003063F8" w:rsidP="003063F8">
      <w:pPr>
        <w:spacing w:after="240" w:line="240" w:lineRule="auto"/>
        <w:jc w:val="center"/>
        <w:rPr>
          <w:rFonts w:ascii="Arial" w:hAnsi="Arial" w:cs="Arial"/>
          <w:b/>
          <w:sz w:val="28"/>
          <w:szCs w:val="28"/>
        </w:rPr>
      </w:pPr>
      <w:r w:rsidRPr="000869AB">
        <w:rPr>
          <w:rFonts w:ascii="Arial" w:hAnsi="Arial" w:cs="Arial"/>
          <w:b/>
          <w:sz w:val="28"/>
          <w:szCs w:val="28"/>
        </w:rPr>
        <w:t>Position Description</w:t>
      </w:r>
    </w:p>
    <w:p w:rsidR="003063F8" w:rsidRPr="000869AB" w:rsidRDefault="003063F8" w:rsidP="003063F8">
      <w:pPr>
        <w:spacing w:after="0" w:line="240" w:lineRule="auto"/>
        <w:jc w:val="center"/>
        <w:rPr>
          <w:rFonts w:ascii="Arial" w:hAnsi="Arial" w:cs="Arial"/>
          <w:b/>
          <w:color w:val="000000"/>
          <w:sz w:val="28"/>
          <w:szCs w:val="28"/>
        </w:rPr>
      </w:pPr>
      <w:r w:rsidRPr="000869AB">
        <w:rPr>
          <w:rFonts w:ascii="Arial" w:hAnsi="Arial" w:cs="Arial"/>
          <w:b/>
          <w:color w:val="000000"/>
          <w:sz w:val="28"/>
          <w:szCs w:val="28"/>
        </w:rPr>
        <w:t>Co-Facilitator for the Enabling Women Leadership Program</w:t>
      </w:r>
    </w:p>
    <w:p w:rsidR="003063F8" w:rsidRPr="000869AB" w:rsidRDefault="003063F8" w:rsidP="003063F8">
      <w:pPr>
        <w:spacing w:after="0" w:line="240" w:lineRule="auto"/>
        <w:jc w:val="center"/>
        <w:rPr>
          <w:rFonts w:ascii="Arial" w:hAnsi="Arial" w:cs="Arial"/>
          <w:b/>
          <w:color w:val="000000"/>
          <w:sz w:val="28"/>
          <w:szCs w:val="28"/>
        </w:rPr>
      </w:pPr>
      <w:r>
        <w:rPr>
          <w:rFonts w:ascii="Arial" w:hAnsi="Arial" w:cs="Arial"/>
          <w:b/>
          <w:color w:val="000000"/>
          <w:sz w:val="28"/>
          <w:szCs w:val="28"/>
        </w:rPr>
        <w:t>Western region of M</w:t>
      </w:r>
      <w:r w:rsidRPr="000869AB">
        <w:rPr>
          <w:rFonts w:ascii="Arial" w:hAnsi="Arial" w:cs="Arial"/>
          <w:b/>
          <w:color w:val="000000"/>
          <w:sz w:val="28"/>
          <w:szCs w:val="28"/>
        </w:rPr>
        <w:t>elbourne 2016</w:t>
      </w:r>
    </w:p>
    <w:p w:rsidR="003063F8" w:rsidRPr="000869AB" w:rsidRDefault="003063F8" w:rsidP="003063F8">
      <w:pPr>
        <w:spacing w:after="0" w:line="240" w:lineRule="auto"/>
        <w:jc w:val="center"/>
        <w:rPr>
          <w:rFonts w:ascii="Arial" w:hAnsi="Arial" w:cs="Arial"/>
          <w:b/>
          <w:color w:val="000000"/>
          <w:sz w:val="28"/>
          <w:szCs w:val="28"/>
        </w:rPr>
      </w:pPr>
    </w:p>
    <w:p w:rsidR="003063F8" w:rsidRPr="000869AB" w:rsidRDefault="003063F8" w:rsidP="003063F8">
      <w:pPr>
        <w:spacing w:line="360" w:lineRule="auto"/>
        <w:ind w:left="227"/>
        <w:rPr>
          <w:rFonts w:ascii="Arial" w:hAnsi="Arial" w:cs="Arial"/>
          <w:sz w:val="28"/>
          <w:szCs w:val="28"/>
          <w:lang w:val="en-GB" w:eastAsia="en-AU"/>
        </w:rPr>
      </w:pPr>
      <w:r w:rsidRPr="000869AB">
        <w:rPr>
          <w:rFonts w:ascii="Arial" w:hAnsi="Arial" w:cs="Arial"/>
          <w:sz w:val="28"/>
          <w:szCs w:val="28"/>
        </w:rPr>
        <w:t xml:space="preserve">Women with Disabilities Victoria is a small and vibrant </w:t>
      </w:r>
      <w:proofErr w:type="spellStart"/>
      <w:r w:rsidRPr="000869AB">
        <w:rPr>
          <w:rFonts w:ascii="Arial" w:hAnsi="Arial" w:cs="Arial"/>
          <w:sz w:val="28"/>
          <w:szCs w:val="28"/>
        </w:rPr>
        <w:t>organisation</w:t>
      </w:r>
      <w:proofErr w:type="spellEnd"/>
      <w:r w:rsidRPr="000869AB">
        <w:rPr>
          <w:rFonts w:ascii="Arial" w:hAnsi="Arial" w:cs="Arial"/>
          <w:sz w:val="28"/>
          <w:szCs w:val="28"/>
        </w:rPr>
        <w:t xml:space="preserve"> of women with disabilities working for and with women with disabilities in Victoria.</w:t>
      </w:r>
    </w:p>
    <w:p w:rsidR="003063F8" w:rsidRPr="000869AB" w:rsidRDefault="003063F8" w:rsidP="003063F8">
      <w:pPr>
        <w:spacing w:after="240" w:line="360" w:lineRule="auto"/>
        <w:ind w:left="227"/>
        <w:rPr>
          <w:rFonts w:ascii="Arial" w:hAnsi="Arial" w:cs="Arial"/>
          <w:sz w:val="28"/>
          <w:szCs w:val="28"/>
        </w:rPr>
      </w:pPr>
      <w:r w:rsidRPr="00515254">
        <w:rPr>
          <w:rFonts w:ascii="Arial" w:hAnsi="Arial" w:cs="Arial"/>
          <w:sz w:val="28"/>
          <w:szCs w:val="28"/>
        </w:rPr>
        <w:t>Women with Disabilities Victoria</w:t>
      </w:r>
      <w:r w:rsidRPr="000869AB">
        <w:rPr>
          <w:rFonts w:ascii="Arial" w:hAnsi="Arial" w:cs="Arial"/>
          <w:sz w:val="28"/>
          <w:szCs w:val="28"/>
        </w:rPr>
        <w:t xml:space="preserve"> and </w:t>
      </w:r>
      <w:proofErr w:type="spellStart"/>
      <w:r>
        <w:rPr>
          <w:rFonts w:ascii="Arial" w:hAnsi="Arial" w:cs="Arial"/>
          <w:sz w:val="28"/>
          <w:szCs w:val="28"/>
        </w:rPr>
        <w:t>Maribyrnong</w:t>
      </w:r>
      <w:proofErr w:type="spellEnd"/>
      <w:r>
        <w:rPr>
          <w:rFonts w:ascii="Arial" w:hAnsi="Arial" w:cs="Arial"/>
          <w:sz w:val="28"/>
          <w:szCs w:val="28"/>
        </w:rPr>
        <w:t xml:space="preserve"> </w:t>
      </w:r>
      <w:r>
        <w:rPr>
          <w:rFonts w:ascii="Arial" w:hAnsi="Arial" w:cs="Arial"/>
          <w:sz w:val="28"/>
          <w:szCs w:val="28"/>
        </w:rPr>
        <w:t>Council</w:t>
      </w:r>
      <w:r>
        <w:rPr>
          <w:rFonts w:ascii="Arial" w:hAnsi="Arial" w:cs="Arial"/>
          <w:sz w:val="28"/>
          <w:szCs w:val="28"/>
        </w:rPr>
        <w:t xml:space="preserve"> </w:t>
      </w:r>
      <w:r w:rsidRPr="000869AB">
        <w:rPr>
          <w:rFonts w:ascii="Arial" w:hAnsi="Arial" w:cs="Arial"/>
          <w:sz w:val="28"/>
          <w:szCs w:val="28"/>
        </w:rPr>
        <w:t xml:space="preserve">have partnered to deliver </w:t>
      </w:r>
      <w:r>
        <w:rPr>
          <w:rFonts w:ascii="Arial" w:hAnsi="Arial" w:cs="Arial"/>
          <w:sz w:val="28"/>
          <w:szCs w:val="28"/>
        </w:rPr>
        <w:t>the</w:t>
      </w:r>
      <w:r w:rsidRPr="000869AB">
        <w:rPr>
          <w:rFonts w:ascii="Arial" w:hAnsi="Arial" w:cs="Arial"/>
          <w:sz w:val="28"/>
          <w:szCs w:val="28"/>
        </w:rPr>
        <w:t xml:space="preserve"> </w:t>
      </w:r>
      <w:r w:rsidRPr="000869AB">
        <w:rPr>
          <w:rFonts w:ascii="Arial" w:hAnsi="Arial" w:cs="Arial"/>
          <w:i/>
          <w:sz w:val="28"/>
          <w:szCs w:val="28"/>
        </w:rPr>
        <w:t>Enabling Women</w:t>
      </w:r>
      <w:r w:rsidRPr="000869AB">
        <w:rPr>
          <w:rFonts w:ascii="Arial" w:hAnsi="Arial" w:cs="Arial"/>
          <w:sz w:val="28"/>
          <w:szCs w:val="28"/>
        </w:rPr>
        <w:t xml:space="preserve"> </w:t>
      </w:r>
      <w:r>
        <w:rPr>
          <w:rFonts w:ascii="Arial" w:hAnsi="Arial" w:cs="Arial"/>
          <w:sz w:val="28"/>
          <w:szCs w:val="28"/>
        </w:rPr>
        <w:t xml:space="preserve">program in October / November </w:t>
      </w:r>
      <w:r w:rsidRPr="000869AB">
        <w:rPr>
          <w:rFonts w:ascii="Arial" w:hAnsi="Arial" w:cs="Arial"/>
          <w:sz w:val="28"/>
          <w:szCs w:val="28"/>
        </w:rPr>
        <w:t>2016.</w:t>
      </w:r>
    </w:p>
    <w:p w:rsidR="003063F8" w:rsidRDefault="003063F8" w:rsidP="003063F8">
      <w:pPr>
        <w:autoSpaceDE w:val="0"/>
        <w:autoSpaceDN w:val="0"/>
        <w:adjustRightInd w:val="0"/>
        <w:spacing w:line="360" w:lineRule="auto"/>
        <w:ind w:left="227"/>
        <w:rPr>
          <w:rFonts w:ascii="Arial" w:eastAsia="DejaVu Sans" w:hAnsi="Arial" w:cs="Arial"/>
          <w:kern w:val="3"/>
          <w:sz w:val="28"/>
          <w:szCs w:val="28"/>
          <w:lang w:val="en-GB" w:eastAsia="zh-CN" w:bidi="hi-IN"/>
        </w:rPr>
      </w:pPr>
      <w:r w:rsidRPr="000869AB">
        <w:rPr>
          <w:rFonts w:ascii="Arial" w:hAnsi="Arial" w:cs="Arial"/>
          <w:i/>
          <w:iCs/>
          <w:sz w:val="28"/>
          <w:szCs w:val="28"/>
        </w:rPr>
        <w:t>Enabling Women</w:t>
      </w:r>
      <w:r w:rsidRPr="000869AB">
        <w:rPr>
          <w:rFonts w:ascii="Arial" w:hAnsi="Arial" w:cs="Arial"/>
          <w:sz w:val="28"/>
          <w:szCs w:val="28"/>
        </w:rPr>
        <w:t xml:space="preserve"> is a 5 day community leadership program to empower 8-12 women with disabilities to have a voice about issues that relate to them and other women with disabilities. The program provides the opportunity for women with disabilities to come together to share their lived experiences of disability, find solutions to address issues of social disadvantage and rise to their true leadership potential.</w:t>
      </w:r>
    </w:p>
    <w:p w:rsidR="003063F8" w:rsidRDefault="003063F8" w:rsidP="003063F8">
      <w:pPr>
        <w:spacing w:after="240" w:line="360" w:lineRule="auto"/>
        <w:ind w:left="227"/>
        <w:rPr>
          <w:rFonts w:ascii="Arial" w:hAnsi="Arial" w:cs="Arial"/>
          <w:sz w:val="28"/>
          <w:szCs w:val="28"/>
        </w:rPr>
      </w:pPr>
      <w:r w:rsidRPr="000869AB">
        <w:rPr>
          <w:rFonts w:ascii="Arial" w:hAnsi="Arial" w:cs="Arial"/>
          <w:sz w:val="28"/>
          <w:szCs w:val="28"/>
          <w:lang w:val="en-GB"/>
        </w:rPr>
        <w:t xml:space="preserve">We are looking for a woman who identifies as having a disability </w:t>
      </w:r>
      <w:r w:rsidRPr="000869AB">
        <w:rPr>
          <w:rFonts w:ascii="Arial" w:hAnsi="Arial" w:cs="Arial"/>
          <w:sz w:val="28"/>
          <w:szCs w:val="28"/>
        </w:rPr>
        <w:t xml:space="preserve">to assist </w:t>
      </w:r>
      <w:r w:rsidRPr="000869AB">
        <w:rPr>
          <w:rFonts w:ascii="Arial" w:hAnsi="Arial" w:cs="Arial"/>
          <w:sz w:val="28"/>
          <w:szCs w:val="28"/>
          <w:lang w:val="en-GB"/>
        </w:rPr>
        <w:t xml:space="preserve">with the </w:t>
      </w:r>
      <w:r w:rsidRPr="000869AB">
        <w:rPr>
          <w:rFonts w:ascii="Arial" w:hAnsi="Arial" w:cs="Arial"/>
          <w:sz w:val="28"/>
          <w:szCs w:val="28"/>
        </w:rPr>
        <w:t xml:space="preserve">delivery of the </w:t>
      </w:r>
      <w:r w:rsidRPr="000869AB">
        <w:rPr>
          <w:rFonts w:ascii="Arial" w:hAnsi="Arial" w:cs="Arial"/>
          <w:i/>
          <w:sz w:val="28"/>
          <w:szCs w:val="28"/>
        </w:rPr>
        <w:t>Enabling Women Program</w:t>
      </w:r>
      <w:r w:rsidRPr="000869AB">
        <w:rPr>
          <w:rFonts w:ascii="Arial" w:hAnsi="Arial" w:cs="Arial"/>
          <w:sz w:val="28"/>
          <w:szCs w:val="28"/>
        </w:rPr>
        <w:t xml:space="preserve"> in Melbourne’s </w:t>
      </w:r>
      <w:r>
        <w:rPr>
          <w:rFonts w:ascii="Arial" w:hAnsi="Arial" w:cs="Arial"/>
          <w:sz w:val="28"/>
          <w:szCs w:val="28"/>
        </w:rPr>
        <w:t>western region</w:t>
      </w:r>
      <w:r w:rsidRPr="000869AB">
        <w:rPr>
          <w:rFonts w:ascii="Arial" w:hAnsi="Arial" w:cs="Arial"/>
          <w:sz w:val="28"/>
          <w:szCs w:val="28"/>
        </w:rPr>
        <w:t xml:space="preserve"> during October and November. </w:t>
      </w:r>
      <w:r w:rsidRPr="000869AB">
        <w:rPr>
          <w:rFonts w:ascii="Arial" w:hAnsi="Arial" w:cs="Arial"/>
          <w:sz w:val="28"/>
          <w:szCs w:val="28"/>
          <w:lang w:val="en-GB"/>
        </w:rPr>
        <w:t>Some experience of supporting other people with disabilities to become more empowered is desirable.</w:t>
      </w:r>
    </w:p>
    <w:p w:rsidR="003063F8" w:rsidRPr="003063F8" w:rsidRDefault="003063F8" w:rsidP="003063F8">
      <w:pPr>
        <w:spacing w:after="200" w:line="360" w:lineRule="auto"/>
        <w:ind w:left="227"/>
        <w:rPr>
          <w:rFonts w:ascii="Arial" w:hAnsi="Arial" w:cs="Arial"/>
          <w:sz w:val="28"/>
          <w:szCs w:val="28"/>
        </w:rPr>
      </w:pPr>
      <w:r>
        <w:rPr>
          <w:rFonts w:ascii="Arial" w:hAnsi="Arial" w:cs="Arial"/>
          <w:sz w:val="28"/>
          <w:szCs w:val="28"/>
        </w:rPr>
        <w:t xml:space="preserve">The program will be delivered in </w:t>
      </w:r>
      <w:proofErr w:type="spellStart"/>
      <w:r>
        <w:rPr>
          <w:rFonts w:ascii="Arial" w:hAnsi="Arial" w:cs="Arial"/>
          <w:sz w:val="28"/>
          <w:szCs w:val="28"/>
        </w:rPr>
        <w:t>Footscray</w:t>
      </w:r>
      <w:proofErr w:type="spellEnd"/>
      <w:r>
        <w:rPr>
          <w:rFonts w:ascii="Arial" w:hAnsi="Arial" w:cs="Arial"/>
          <w:sz w:val="28"/>
          <w:szCs w:val="28"/>
        </w:rPr>
        <w:t xml:space="preserve"> one day a week for 5 weeks - Tuesday 25</w:t>
      </w:r>
      <w:r w:rsidRPr="00A93B07">
        <w:rPr>
          <w:rFonts w:ascii="Arial" w:hAnsi="Arial" w:cs="Arial"/>
          <w:sz w:val="28"/>
          <w:szCs w:val="28"/>
          <w:vertAlign w:val="superscript"/>
        </w:rPr>
        <w:t>th</w:t>
      </w:r>
      <w:r>
        <w:rPr>
          <w:rFonts w:ascii="Arial" w:hAnsi="Arial" w:cs="Arial"/>
          <w:sz w:val="28"/>
          <w:szCs w:val="28"/>
        </w:rPr>
        <w:t xml:space="preserve"> October, </w:t>
      </w:r>
      <w:r w:rsidRPr="00C93EFE">
        <w:rPr>
          <w:rFonts w:ascii="Arial" w:hAnsi="Arial" w:cs="Arial"/>
          <w:b/>
          <w:sz w:val="28"/>
          <w:szCs w:val="28"/>
        </w:rPr>
        <w:t>Wednesday 2</w:t>
      </w:r>
      <w:r w:rsidRPr="00C93EFE">
        <w:rPr>
          <w:rFonts w:ascii="Arial" w:hAnsi="Arial" w:cs="Arial"/>
          <w:b/>
          <w:sz w:val="28"/>
          <w:szCs w:val="28"/>
          <w:vertAlign w:val="superscript"/>
        </w:rPr>
        <w:t>nd</w:t>
      </w:r>
      <w:r>
        <w:rPr>
          <w:rFonts w:ascii="Arial" w:hAnsi="Arial" w:cs="Arial"/>
          <w:sz w:val="28"/>
          <w:szCs w:val="28"/>
        </w:rPr>
        <w:t xml:space="preserve"> November, Tuesday 8</w:t>
      </w:r>
      <w:r w:rsidRPr="00A93B07">
        <w:rPr>
          <w:rFonts w:ascii="Arial" w:hAnsi="Arial" w:cs="Arial"/>
          <w:sz w:val="28"/>
          <w:szCs w:val="28"/>
          <w:vertAlign w:val="superscript"/>
        </w:rPr>
        <w:t>th</w:t>
      </w:r>
      <w:r>
        <w:rPr>
          <w:rFonts w:ascii="Arial" w:hAnsi="Arial" w:cs="Arial"/>
          <w:sz w:val="28"/>
          <w:szCs w:val="28"/>
        </w:rPr>
        <w:t>, 15</w:t>
      </w:r>
      <w:r w:rsidRPr="00A93B07">
        <w:rPr>
          <w:rFonts w:ascii="Arial" w:hAnsi="Arial" w:cs="Arial"/>
          <w:sz w:val="28"/>
          <w:szCs w:val="28"/>
          <w:vertAlign w:val="superscript"/>
        </w:rPr>
        <w:t>th</w:t>
      </w:r>
      <w:r>
        <w:rPr>
          <w:rFonts w:ascii="Arial" w:hAnsi="Arial" w:cs="Arial"/>
          <w:sz w:val="28"/>
          <w:szCs w:val="28"/>
        </w:rPr>
        <w:t xml:space="preserve"> and 22</w:t>
      </w:r>
      <w:r w:rsidRPr="00A93B07">
        <w:rPr>
          <w:rFonts w:ascii="Arial" w:hAnsi="Arial" w:cs="Arial"/>
          <w:sz w:val="28"/>
          <w:szCs w:val="28"/>
          <w:vertAlign w:val="superscript"/>
        </w:rPr>
        <w:t>nd</w:t>
      </w:r>
      <w:r>
        <w:rPr>
          <w:rFonts w:ascii="Arial" w:hAnsi="Arial" w:cs="Arial"/>
          <w:sz w:val="28"/>
          <w:szCs w:val="28"/>
        </w:rPr>
        <w:t xml:space="preserve"> November. A graduation celebration will be held on Tuesday 29</w:t>
      </w:r>
      <w:r w:rsidRPr="00A93B07">
        <w:rPr>
          <w:rFonts w:ascii="Arial" w:hAnsi="Arial" w:cs="Arial"/>
          <w:sz w:val="28"/>
          <w:szCs w:val="28"/>
          <w:vertAlign w:val="superscript"/>
        </w:rPr>
        <w:t>th</w:t>
      </w:r>
      <w:r>
        <w:rPr>
          <w:rFonts w:ascii="Arial" w:hAnsi="Arial" w:cs="Arial"/>
          <w:sz w:val="28"/>
          <w:szCs w:val="28"/>
        </w:rPr>
        <w:t xml:space="preserve"> November. </w:t>
      </w:r>
    </w:p>
    <w:p w:rsidR="003063F8" w:rsidRDefault="003063F8" w:rsidP="003063F8">
      <w:pPr>
        <w:spacing w:line="360" w:lineRule="auto"/>
        <w:ind w:left="227"/>
        <w:rPr>
          <w:rFonts w:ascii="Arial" w:eastAsia="DejaVu Sans" w:hAnsi="Arial" w:cs="Arial"/>
          <w:kern w:val="3"/>
          <w:sz w:val="28"/>
          <w:szCs w:val="28"/>
          <w:lang w:val="en-GB" w:eastAsia="zh-CN" w:bidi="hi-IN"/>
        </w:rPr>
      </w:pPr>
      <w:r w:rsidRPr="000869AB">
        <w:rPr>
          <w:rFonts w:ascii="Arial" w:eastAsia="DejaVu Sans" w:hAnsi="Arial" w:cs="Arial"/>
          <w:kern w:val="3"/>
          <w:sz w:val="28"/>
          <w:szCs w:val="28"/>
          <w:lang w:val="en-GB" w:eastAsia="zh-CN" w:bidi="hi-IN"/>
        </w:rPr>
        <w:t xml:space="preserve">Participant interviews are planned for </w:t>
      </w:r>
      <w:r>
        <w:rPr>
          <w:rFonts w:ascii="Arial" w:eastAsia="DejaVu Sans" w:hAnsi="Arial" w:cs="Arial"/>
          <w:kern w:val="3"/>
          <w:sz w:val="28"/>
          <w:szCs w:val="28"/>
          <w:lang w:val="en-GB" w:eastAsia="zh-CN" w:bidi="hi-IN"/>
        </w:rPr>
        <w:t>Octo</w:t>
      </w:r>
      <w:r w:rsidRPr="000869AB">
        <w:rPr>
          <w:rFonts w:ascii="Arial" w:eastAsia="DejaVu Sans" w:hAnsi="Arial" w:cs="Arial"/>
          <w:kern w:val="3"/>
          <w:sz w:val="28"/>
          <w:szCs w:val="28"/>
          <w:lang w:val="en-GB" w:eastAsia="zh-CN" w:bidi="hi-IN"/>
        </w:rPr>
        <w:t xml:space="preserve">ber </w:t>
      </w:r>
      <w:r>
        <w:rPr>
          <w:rFonts w:ascii="Arial" w:eastAsia="DejaVu Sans" w:hAnsi="Arial" w:cs="Arial"/>
          <w:kern w:val="3"/>
          <w:sz w:val="28"/>
          <w:szCs w:val="28"/>
          <w:lang w:val="en-GB" w:eastAsia="zh-CN" w:bidi="hi-IN"/>
        </w:rPr>
        <w:t>4</w:t>
      </w:r>
      <w:r w:rsidRPr="003063F8">
        <w:rPr>
          <w:rFonts w:ascii="Arial" w:eastAsia="DejaVu Sans" w:hAnsi="Arial" w:cs="Arial"/>
          <w:kern w:val="3"/>
          <w:sz w:val="28"/>
          <w:szCs w:val="28"/>
          <w:vertAlign w:val="superscript"/>
          <w:lang w:val="en-GB" w:eastAsia="zh-CN" w:bidi="hi-IN"/>
        </w:rPr>
        <w:t>th</w:t>
      </w:r>
      <w:r>
        <w:rPr>
          <w:rFonts w:ascii="Arial" w:eastAsia="DejaVu Sans" w:hAnsi="Arial" w:cs="Arial"/>
          <w:kern w:val="3"/>
          <w:sz w:val="28"/>
          <w:szCs w:val="28"/>
          <w:lang w:val="en-GB" w:eastAsia="zh-CN" w:bidi="hi-IN"/>
        </w:rPr>
        <w:t xml:space="preserve"> and 5th</w:t>
      </w:r>
      <w:r w:rsidRPr="000869AB">
        <w:rPr>
          <w:rFonts w:ascii="Arial" w:eastAsia="DejaVu Sans" w:hAnsi="Arial" w:cs="Arial"/>
          <w:kern w:val="3"/>
          <w:sz w:val="28"/>
          <w:szCs w:val="28"/>
          <w:lang w:val="en-GB" w:eastAsia="zh-CN" w:bidi="hi-IN"/>
        </w:rPr>
        <w:t xml:space="preserve">. </w:t>
      </w:r>
    </w:p>
    <w:p w:rsidR="003063F8" w:rsidRPr="000869AB" w:rsidRDefault="003063F8" w:rsidP="003063F8">
      <w:pPr>
        <w:spacing w:line="360" w:lineRule="auto"/>
        <w:ind w:left="227"/>
        <w:rPr>
          <w:rFonts w:ascii="Arial" w:eastAsia="DejaVu Sans" w:hAnsi="Arial" w:cs="Arial"/>
          <w:kern w:val="3"/>
          <w:sz w:val="28"/>
          <w:szCs w:val="28"/>
          <w:lang w:val="en-GB" w:eastAsia="zh-CN" w:bidi="hi-IN"/>
        </w:rPr>
      </w:pPr>
      <w:r w:rsidRPr="000869AB">
        <w:rPr>
          <w:rFonts w:ascii="Arial" w:hAnsi="Arial" w:cs="Arial"/>
          <w:sz w:val="28"/>
          <w:szCs w:val="28"/>
        </w:rPr>
        <w:lastRenderedPageBreak/>
        <w:t xml:space="preserve">Women from the </w:t>
      </w:r>
      <w:r>
        <w:rPr>
          <w:rFonts w:ascii="Arial" w:hAnsi="Arial" w:cs="Arial"/>
          <w:sz w:val="28"/>
          <w:szCs w:val="28"/>
        </w:rPr>
        <w:t xml:space="preserve">Melbourne’s </w:t>
      </w:r>
      <w:r>
        <w:rPr>
          <w:rFonts w:ascii="Arial" w:hAnsi="Arial" w:cs="Arial"/>
          <w:sz w:val="28"/>
          <w:szCs w:val="28"/>
        </w:rPr>
        <w:t xml:space="preserve">Western </w:t>
      </w:r>
      <w:r>
        <w:rPr>
          <w:rFonts w:ascii="Arial" w:hAnsi="Arial" w:cs="Arial"/>
          <w:sz w:val="28"/>
          <w:szCs w:val="28"/>
        </w:rPr>
        <w:t xml:space="preserve">Region </w:t>
      </w:r>
      <w:r w:rsidRPr="000869AB">
        <w:rPr>
          <w:rFonts w:ascii="Arial" w:hAnsi="Arial" w:cs="Arial"/>
          <w:sz w:val="28"/>
          <w:szCs w:val="28"/>
        </w:rPr>
        <w:t>are encouraged to apply.</w:t>
      </w:r>
    </w:p>
    <w:p w:rsidR="003063F8" w:rsidRPr="000869AB" w:rsidRDefault="003063F8" w:rsidP="003063F8">
      <w:pPr>
        <w:spacing w:after="240" w:line="240" w:lineRule="auto"/>
        <w:rPr>
          <w:rFonts w:ascii="Arial" w:hAnsi="Arial" w:cs="Arial"/>
          <w:b/>
          <w:sz w:val="32"/>
          <w:szCs w:val="32"/>
        </w:rPr>
      </w:pPr>
      <w:r w:rsidRPr="000869AB">
        <w:rPr>
          <w:rFonts w:ascii="Arial" w:hAnsi="Arial" w:cs="Arial"/>
          <w:b/>
          <w:sz w:val="32"/>
          <w:szCs w:val="32"/>
        </w:rPr>
        <w:t>Co-Facilitator time commitment:</w:t>
      </w:r>
    </w:p>
    <w:p w:rsidR="003063F8" w:rsidRPr="000869AB" w:rsidRDefault="003063F8" w:rsidP="003063F8">
      <w:pPr>
        <w:spacing w:after="0" w:line="240" w:lineRule="auto"/>
        <w:rPr>
          <w:rFonts w:ascii="Arial" w:hAnsi="Arial" w:cs="Arial"/>
          <w:sz w:val="28"/>
          <w:szCs w:val="28"/>
        </w:rPr>
      </w:pPr>
      <w:r w:rsidRPr="000869AB">
        <w:rPr>
          <w:rFonts w:ascii="Arial" w:hAnsi="Arial" w:cs="Arial"/>
          <w:sz w:val="28"/>
          <w:szCs w:val="28"/>
        </w:rPr>
        <w:t>Panel Member</w:t>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t xml:space="preserve">up to 12 hours over 2 days </w:t>
      </w:r>
    </w:p>
    <w:p w:rsidR="003063F8" w:rsidRPr="000869AB" w:rsidRDefault="003063F8" w:rsidP="003063F8">
      <w:pPr>
        <w:tabs>
          <w:tab w:val="left" w:pos="4253"/>
        </w:tabs>
        <w:spacing w:after="0" w:line="240" w:lineRule="auto"/>
        <w:rPr>
          <w:rFonts w:ascii="Arial" w:hAnsi="Arial" w:cs="Arial"/>
          <w:sz w:val="28"/>
          <w:szCs w:val="28"/>
        </w:rPr>
      </w:pPr>
      <w:proofErr w:type="gramStart"/>
      <w:r w:rsidRPr="000869AB">
        <w:rPr>
          <w:rFonts w:ascii="Arial" w:hAnsi="Arial" w:cs="Arial"/>
          <w:sz w:val="28"/>
          <w:szCs w:val="28"/>
        </w:rPr>
        <w:t>for</w:t>
      </w:r>
      <w:proofErr w:type="gramEnd"/>
      <w:r w:rsidRPr="000869AB">
        <w:rPr>
          <w:rFonts w:ascii="Arial" w:hAnsi="Arial" w:cs="Arial"/>
          <w:sz w:val="28"/>
          <w:szCs w:val="28"/>
        </w:rPr>
        <w:t xml:space="preserve"> participant interviews</w:t>
      </w:r>
    </w:p>
    <w:p w:rsidR="003063F8" w:rsidRPr="000869AB" w:rsidRDefault="003063F8" w:rsidP="003063F8">
      <w:pPr>
        <w:tabs>
          <w:tab w:val="left" w:pos="4253"/>
        </w:tabs>
        <w:spacing w:after="0" w:line="240" w:lineRule="auto"/>
        <w:rPr>
          <w:rFonts w:ascii="Arial" w:hAnsi="Arial" w:cs="Arial"/>
          <w:sz w:val="28"/>
          <w:szCs w:val="28"/>
        </w:rPr>
      </w:pPr>
    </w:p>
    <w:p w:rsidR="003063F8" w:rsidRPr="000869AB" w:rsidRDefault="003063F8" w:rsidP="003063F8">
      <w:pPr>
        <w:tabs>
          <w:tab w:val="left" w:pos="4253"/>
        </w:tabs>
        <w:spacing w:after="0" w:line="240" w:lineRule="auto"/>
        <w:rPr>
          <w:rFonts w:ascii="Arial" w:hAnsi="Arial" w:cs="Arial"/>
          <w:sz w:val="28"/>
          <w:szCs w:val="28"/>
        </w:rPr>
      </w:pPr>
      <w:r w:rsidRPr="000869AB">
        <w:rPr>
          <w:rFonts w:ascii="Arial" w:hAnsi="Arial" w:cs="Arial"/>
          <w:sz w:val="28"/>
          <w:szCs w:val="28"/>
        </w:rPr>
        <w:t xml:space="preserve">Course Delivery </w:t>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t>5 sessions @ 7 hours per session</w:t>
      </w:r>
    </w:p>
    <w:p w:rsidR="003063F8" w:rsidRPr="000869AB" w:rsidRDefault="003063F8" w:rsidP="003063F8">
      <w:pPr>
        <w:spacing w:after="240" w:line="240" w:lineRule="auto"/>
        <w:rPr>
          <w:rFonts w:ascii="Arial" w:hAnsi="Arial" w:cs="Arial"/>
          <w:sz w:val="28"/>
          <w:szCs w:val="28"/>
        </w:rPr>
      </w:pP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r>
      <w:r w:rsidRPr="000869AB">
        <w:rPr>
          <w:rFonts w:ascii="Arial" w:hAnsi="Arial" w:cs="Arial"/>
          <w:sz w:val="28"/>
          <w:szCs w:val="28"/>
        </w:rPr>
        <w:tab/>
        <w:t>(Includes 2 hours preparation per session)</w:t>
      </w:r>
    </w:p>
    <w:p w:rsidR="003063F8" w:rsidRPr="000869AB" w:rsidRDefault="003063F8" w:rsidP="003063F8">
      <w:pPr>
        <w:spacing w:after="240" w:line="240" w:lineRule="auto"/>
        <w:rPr>
          <w:rFonts w:ascii="Arial" w:hAnsi="Arial" w:cs="Arial"/>
          <w:sz w:val="28"/>
          <w:szCs w:val="28"/>
        </w:rPr>
      </w:pPr>
      <w:r w:rsidRPr="000869AB">
        <w:rPr>
          <w:rFonts w:ascii="Arial" w:hAnsi="Arial" w:cs="Arial"/>
          <w:sz w:val="28"/>
          <w:szCs w:val="28"/>
        </w:rPr>
        <w:t xml:space="preserve">Graduation ceremony                     </w:t>
      </w:r>
      <w:r w:rsidRPr="000869AB">
        <w:rPr>
          <w:rFonts w:ascii="Arial" w:hAnsi="Arial" w:cs="Arial"/>
          <w:sz w:val="28"/>
          <w:szCs w:val="28"/>
        </w:rPr>
        <w:tab/>
        <w:t xml:space="preserve">5 hours </w:t>
      </w:r>
    </w:p>
    <w:p w:rsidR="003063F8" w:rsidRPr="000869AB" w:rsidRDefault="003063F8" w:rsidP="003063F8">
      <w:pPr>
        <w:tabs>
          <w:tab w:val="left" w:pos="4395"/>
        </w:tabs>
        <w:rPr>
          <w:rFonts w:ascii="Arial" w:hAnsi="Arial" w:cs="Arial"/>
          <w:b/>
          <w:sz w:val="28"/>
          <w:szCs w:val="28"/>
        </w:rPr>
      </w:pPr>
      <w:r w:rsidRPr="000869AB">
        <w:rPr>
          <w:rFonts w:ascii="Arial" w:hAnsi="Arial" w:cs="Arial"/>
          <w:b/>
          <w:sz w:val="28"/>
          <w:szCs w:val="28"/>
        </w:rPr>
        <w:t xml:space="preserve">Total </w:t>
      </w:r>
      <w:r w:rsidRPr="000869AB">
        <w:rPr>
          <w:rFonts w:ascii="Arial" w:hAnsi="Arial" w:cs="Arial"/>
          <w:b/>
          <w:sz w:val="28"/>
          <w:szCs w:val="28"/>
        </w:rPr>
        <w:tab/>
      </w:r>
      <w:r w:rsidRPr="000869AB">
        <w:rPr>
          <w:rFonts w:ascii="Arial" w:hAnsi="Arial" w:cs="Arial"/>
          <w:b/>
          <w:sz w:val="28"/>
          <w:szCs w:val="28"/>
        </w:rPr>
        <w:tab/>
        <w:t>62 hours</w:t>
      </w:r>
      <w:r w:rsidRPr="000869AB">
        <w:rPr>
          <w:rFonts w:ascii="Arial" w:hAnsi="Arial" w:cs="Arial"/>
          <w:b/>
          <w:sz w:val="28"/>
          <w:szCs w:val="28"/>
        </w:rPr>
        <w:tab/>
      </w:r>
      <w:r w:rsidRPr="000869AB">
        <w:rPr>
          <w:rFonts w:ascii="Arial" w:hAnsi="Arial" w:cs="Arial"/>
          <w:b/>
          <w:sz w:val="28"/>
          <w:szCs w:val="28"/>
        </w:rPr>
        <w:tab/>
      </w:r>
      <w:r w:rsidRPr="000869AB">
        <w:rPr>
          <w:rFonts w:ascii="Arial" w:hAnsi="Arial" w:cs="Arial"/>
          <w:b/>
          <w:sz w:val="28"/>
          <w:szCs w:val="28"/>
        </w:rPr>
        <w:tab/>
      </w:r>
      <w:r w:rsidRPr="000869AB">
        <w:rPr>
          <w:rFonts w:ascii="Arial" w:hAnsi="Arial" w:cs="Arial"/>
          <w:b/>
          <w:sz w:val="28"/>
          <w:szCs w:val="28"/>
        </w:rPr>
        <w:tab/>
      </w:r>
      <w:r w:rsidRPr="000869AB">
        <w:rPr>
          <w:rFonts w:ascii="Arial" w:hAnsi="Arial" w:cs="Arial"/>
          <w:b/>
          <w:sz w:val="28"/>
          <w:szCs w:val="28"/>
        </w:rPr>
        <w:tab/>
      </w:r>
      <w:r w:rsidRPr="000869AB">
        <w:rPr>
          <w:rFonts w:ascii="Arial" w:hAnsi="Arial" w:cs="Arial"/>
          <w:b/>
          <w:sz w:val="28"/>
          <w:szCs w:val="28"/>
        </w:rPr>
        <w:tab/>
      </w:r>
    </w:p>
    <w:p w:rsidR="007B46C8" w:rsidRPr="007B46C8" w:rsidRDefault="003063F8" w:rsidP="007B46C8">
      <w:pPr>
        <w:jc w:val="both"/>
        <w:rPr>
          <w:rFonts w:ascii="Arial" w:hAnsi="Arial" w:cs="Arial"/>
          <w:sz w:val="28"/>
          <w:szCs w:val="28"/>
        </w:rPr>
      </w:pPr>
      <w:r w:rsidRPr="000869AB">
        <w:rPr>
          <w:rFonts w:ascii="Arial" w:hAnsi="Arial" w:cs="Arial"/>
          <w:b/>
          <w:sz w:val="28"/>
          <w:szCs w:val="28"/>
        </w:rPr>
        <w:t xml:space="preserve">Salary: </w:t>
      </w:r>
      <w:r w:rsidRPr="007B46C8">
        <w:rPr>
          <w:rFonts w:ascii="Arial" w:hAnsi="Arial" w:cs="Arial"/>
          <w:sz w:val="28"/>
          <w:szCs w:val="28"/>
        </w:rPr>
        <w:t>$23-27 per hour (WDV EBA Level 2, Year 1 EBA) + 25% loading for casual work.</w:t>
      </w:r>
    </w:p>
    <w:p w:rsidR="003063F8" w:rsidRPr="000869AB" w:rsidRDefault="003063F8" w:rsidP="003063F8">
      <w:pPr>
        <w:spacing w:after="240" w:line="240" w:lineRule="auto"/>
        <w:rPr>
          <w:rFonts w:ascii="Arial" w:hAnsi="Arial" w:cs="Arial"/>
          <w:b/>
          <w:sz w:val="28"/>
          <w:szCs w:val="28"/>
        </w:rPr>
      </w:pPr>
      <w:r w:rsidRPr="000869AB">
        <w:rPr>
          <w:rFonts w:ascii="Arial" w:hAnsi="Arial" w:cs="Arial"/>
          <w:b/>
          <w:sz w:val="28"/>
          <w:szCs w:val="28"/>
        </w:rPr>
        <w:t>KEY RESPONSIBILITIES</w:t>
      </w:r>
    </w:p>
    <w:p w:rsidR="003063F8" w:rsidRPr="003063F8" w:rsidRDefault="003063F8" w:rsidP="003063F8">
      <w:pPr>
        <w:spacing w:after="240" w:line="240" w:lineRule="auto"/>
        <w:rPr>
          <w:rFonts w:ascii="Arial" w:hAnsi="Arial" w:cs="Arial"/>
          <w:sz w:val="28"/>
          <w:szCs w:val="28"/>
        </w:rPr>
      </w:pPr>
      <w:r w:rsidRPr="003063F8">
        <w:rPr>
          <w:rFonts w:ascii="Arial" w:hAnsi="Arial" w:cs="Arial"/>
          <w:bCs/>
          <w:sz w:val="28"/>
          <w:szCs w:val="28"/>
        </w:rPr>
        <w:t xml:space="preserve">Reporting to the course </w:t>
      </w:r>
      <w:r w:rsidRPr="003063F8">
        <w:rPr>
          <w:rFonts w:ascii="Arial" w:hAnsi="Arial" w:cs="Arial"/>
          <w:sz w:val="28"/>
          <w:szCs w:val="28"/>
        </w:rPr>
        <w:t>facilitator</w:t>
      </w:r>
      <w:r w:rsidRPr="003063F8">
        <w:rPr>
          <w:rFonts w:ascii="Arial" w:hAnsi="Arial" w:cs="Arial"/>
          <w:bCs/>
          <w:sz w:val="28"/>
          <w:szCs w:val="28"/>
        </w:rPr>
        <w:t xml:space="preserve"> </w:t>
      </w:r>
      <w:r w:rsidRPr="003063F8">
        <w:rPr>
          <w:rFonts w:ascii="Arial" w:hAnsi="Arial" w:cs="Arial"/>
          <w:sz w:val="28"/>
          <w:szCs w:val="28"/>
        </w:rPr>
        <w:t>you will be responsible for assisting with</w:t>
      </w:r>
      <w:r w:rsidR="00515254">
        <w:rPr>
          <w:rFonts w:ascii="Arial" w:hAnsi="Arial" w:cs="Arial"/>
          <w:sz w:val="28"/>
          <w:szCs w:val="28"/>
        </w:rPr>
        <w:t>:</w:t>
      </w:r>
      <w:r w:rsidRPr="003063F8">
        <w:rPr>
          <w:rFonts w:ascii="Arial" w:hAnsi="Arial" w:cs="Arial"/>
          <w:sz w:val="28"/>
          <w:szCs w:val="28"/>
        </w:rPr>
        <w:t xml:space="preserve"> </w:t>
      </w:r>
    </w:p>
    <w:p w:rsidR="003063F8" w:rsidRPr="003063F8" w:rsidRDefault="003063F8" w:rsidP="003063F8">
      <w:pPr>
        <w:pStyle w:val="Standard"/>
        <w:numPr>
          <w:ilvl w:val="0"/>
          <w:numId w:val="1"/>
        </w:numPr>
        <w:spacing w:after="240"/>
        <w:jc w:val="both"/>
        <w:rPr>
          <w:rFonts w:ascii="Arial" w:hAnsi="Arial" w:cs="Arial"/>
          <w:sz w:val="28"/>
          <w:szCs w:val="28"/>
        </w:rPr>
      </w:pPr>
      <w:r w:rsidRPr="003063F8">
        <w:rPr>
          <w:rFonts w:ascii="Arial" w:hAnsi="Arial" w:cs="Arial"/>
          <w:sz w:val="28"/>
          <w:szCs w:val="28"/>
        </w:rPr>
        <w:t>Recruitment process for course participants</w:t>
      </w:r>
    </w:p>
    <w:p w:rsidR="003063F8" w:rsidRPr="003063F8" w:rsidRDefault="003063F8" w:rsidP="003063F8">
      <w:pPr>
        <w:pStyle w:val="Standard"/>
        <w:numPr>
          <w:ilvl w:val="0"/>
          <w:numId w:val="1"/>
        </w:numPr>
        <w:spacing w:after="240"/>
        <w:jc w:val="both"/>
        <w:rPr>
          <w:rFonts w:ascii="Arial" w:hAnsi="Arial" w:cs="Arial"/>
          <w:sz w:val="28"/>
          <w:szCs w:val="28"/>
        </w:rPr>
      </w:pPr>
      <w:r w:rsidRPr="003063F8">
        <w:rPr>
          <w:rFonts w:ascii="Arial" w:hAnsi="Arial" w:cs="Arial"/>
          <w:sz w:val="28"/>
          <w:szCs w:val="28"/>
        </w:rPr>
        <w:t xml:space="preserve">Presentation at information session </w:t>
      </w:r>
    </w:p>
    <w:p w:rsidR="003063F8" w:rsidRPr="003063F8" w:rsidRDefault="003063F8" w:rsidP="003063F8">
      <w:pPr>
        <w:pStyle w:val="Standard"/>
        <w:numPr>
          <w:ilvl w:val="0"/>
          <w:numId w:val="1"/>
        </w:numPr>
        <w:spacing w:after="240"/>
        <w:jc w:val="both"/>
        <w:rPr>
          <w:rFonts w:ascii="Arial" w:hAnsi="Arial" w:cs="Arial"/>
          <w:sz w:val="28"/>
          <w:szCs w:val="28"/>
        </w:rPr>
      </w:pPr>
      <w:r w:rsidRPr="003063F8">
        <w:rPr>
          <w:rFonts w:ascii="Arial" w:hAnsi="Arial" w:cs="Arial"/>
          <w:sz w:val="28"/>
          <w:szCs w:val="28"/>
        </w:rPr>
        <w:t xml:space="preserve">Preparation </w:t>
      </w:r>
      <w:r>
        <w:rPr>
          <w:rFonts w:ascii="Arial" w:hAnsi="Arial" w:cs="Arial"/>
          <w:sz w:val="28"/>
          <w:szCs w:val="28"/>
        </w:rPr>
        <w:t xml:space="preserve">for </w:t>
      </w:r>
      <w:r w:rsidRPr="003063F8">
        <w:rPr>
          <w:rFonts w:ascii="Arial" w:hAnsi="Arial" w:cs="Arial"/>
          <w:sz w:val="28"/>
          <w:szCs w:val="28"/>
        </w:rPr>
        <w:t>and delivery of the 10 modules</w:t>
      </w:r>
    </w:p>
    <w:p w:rsidR="003063F8" w:rsidRPr="003063F8" w:rsidRDefault="003063F8" w:rsidP="003063F8">
      <w:pPr>
        <w:numPr>
          <w:ilvl w:val="0"/>
          <w:numId w:val="1"/>
        </w:numPr>
        <w:overflowPunct w:val="0"/>
        <w:autoSpaceDE w:val="0"/>
        <w:autoSpaceDN w:val="0"/>
        <w:adjustRightInd w:val="0"/>
        <w:spacing w:after="240" w:line="240" w:lineRule="auto"/>
        <w:jc w:val="both"/>
        <w:textAlignment w:val="baseline"/>
        <w:rPr>
          <w:rFonts w:ascii="Arial" w:hAnsi="Arial" w:cs="Arial"/>
          <w:sz w:val="28"/>
          <w:szCs w:val="28"/>
          <w:lang w:val="en-GB"/>
        </w:rPr>
      </w:pPr>
      <w:r w:rsidRPr="003063F8">
        <w:rPr>
          <w:rFonts w:ascii="Arial" w:hAnsi="Arial" w:cs="Arial"/>
          <w:sz w:val="28"/>
          <w:szCs w:val="28"/>
        </w:rPr>
        <w:t>Facilitation of the group’s learning experience</w:t>
      </w:r>
    </w:p>
    <w:p w:rsidR="003063F8" w:rsidRPr="003063F8" w:rsidRDefault="003063F8" w:rsidP="003063F8">
      <w:pPr>
        <w:numPr>
          <w:ilvl w:val="0"/>
          <w:numId w:val="1"/>
        </w:numPr>
        <w:overflowPunct w:val="0"/>
        <w:autoSpaceDE w:val="0"/>
        <w:autoSpaceDN w:val="0"/>
        <w:adjustRightInd w:val="0"/>
        <w:spacing w:after="240" w:line="240" w:lineRule="auto"/>
        <w:jc w:val="both"/>
        <w:textAlignment w:val="baseline"/>
        <w:rPr>
          <w:rFonts w:ascii="Arial" w:hAnsi="Arial" w:cs="Arial"/>
          <w:sz w:val="28"/>
          <w:szCs w:val="28"/>
          <w:lang w:val="en-GB"/>
        </w:rPr>
      </w:pPr>
      <w:r w:rsidRPr="003063F8">
        <w:rPr>
          <w:rFonts w:ascii="Arial" w:hAnsi="Arial" w:cs="Arial"/>
          <w:sz w:val="28"/>
          <w:szCs w:val="28"/>
          <w:lang w:val="en-GB"/>
        </w:rPr>
        <w:t>Supporting the women undertaking the program</w:t>
      </w:r>
    </w:p>
    <w:p w:rsidR="003063F8" w:rsidRPr="003063F8" w:rsidRDefault="003063F8" w:rsidP="003063F8">
      <w:pPr>
        <w:pStyle w:val="Standard"/>
        <w:numPr>
          <w:ilvl w:val="0"/>
          <w:numId w:val="1"/>
        </w:numPr>
        <w:autoSpaceDN/>
        <w:spacing w:after="240"/>
        <w:jc w:val="both"/>
        <w:textAlignment w:val="auto"/>
        <w:rPr>
          <w:rFonts w:ascii="Arial" w:hAnsi="Arial" w:cs="Arial"/>
          <w:bCs/>
          <w:sz w:val="28"/>
          <w:szCs w:val="28"/>
        </w:rPr>
      </w:pPr>
      <w:r w:rsidRPr="003063F8">
        <w:rPr>
          <w:rFonts w:ascii="Arial" w:hAnsi="Arial" w:cs="Arial"/>
          <w:sz w:val="28"/>
          <w:szCs w:val="28"/>
        </w:rPr>
        <w:t>Undertaking other duties and responsibilities as required</w:t>
      </w:r>
      <w:r w:rsidR="00515254">
        <w:rPr>
          <w:rFonts w:ascii="Arial" w:hAnsi="Arial" w:cs="Arial"/>
          <w:sz w:val="28"/>
          <w:szCs w:val="28"/>
        </w:rPr>
        <w:t>.</w:t>
      </w:r>
      <w:r w:rsidRPr="003063F8">
        <w:rPr>
          <w:rFonts w:ascii="Arial" w:hAnsi="Arial" w:cs="Arial"/>
          <w:sz w:val="28"/>
          <w:szCs w:val="28"/>
        </w:rPr>
        <w:t xml:space="preserve"> </w:t>
      </w:r>
    </w:p>
    <w:p w:rsidR="003063F8" w:rsidRPr="000869AB" w:rsidRDefault="003063F8" w:rsidP="003063F8">
      <w:pPr>
        <w:spacing w:after="240" w:line="240" w:lineRule="auto"/>
        <w:ind w:left="709" w:hanging="709"/>
        <w:rPr>
          <w:rFonts w:ascii="Arial" w:hAnsi="Arial" w:cs="Arial"/>
          <w:b/>
          <w:sz w:val="28"/>
          <w:szCs w:val="28"/>
        </w:rPr>
      </w:pPr>
      <w:r w:rsidRPr="000869AB">
        <w:rPr>
          <w:rFonts w:ascii="Arial" w:hAnsi="Arial" w:cs="Arial"/>
          <w:b/>
          <w:sz w:val="28"/>
          <w:szCs w:val="28"/>
        </w:rPr>
        <w:t>SELECTION CRITERIA</w:t>
      </w:r>
    </w:p>
    <w:p w:rsidR="003063F8" w:rsidRPr="003063F8" w:rsidRDefault="003063F8" w:rsidP="003063F8">
      <w:pPr>
        <w:pStyle w:val="ListParagraph"/>
        <w:numPr>
          <w:ilvl w:val="0"/>
          <w:numId w:val="2"/>
        </w:numPr>
        <w:overflowPunct w:val="0"/>
        <w:autoSpaceDE w:val="0"/>
        <w:autoSpaceDN w:val="0"/>
        <w:adjustRightInd w:val="0"/>
        <w:spacing w:after="240" w:line="360" w:lineRule="auto"/>
        <w:ind w:left="357"/>
        <w:contextualSpacing w:val="0"/>
        <w:textAlignment w:val="baseline"/>
        <w:rPr>
          <w:rFonts w:ascii="Arial" w:hAnsi="Arial" w:cs="Arial"/>
          <w:b/>
          <w:bCs/>
          <w:sz w:val="28"/>
          <w:szCs w:val="28"/>
        </w:rPr>
      </w:pPr>
      <w:r w:rsidRPr="003063F8">
        <w:rPr>
          <w:rFonts w:ascii="Arial" w:hAnsi="Arial" w:cs="Arial"/>
          <w:sz w:val="28"/>
          <w:szCs w:val="28"/>
        </w:rPr>
        <w:t>Personal experience of disability</w:t>
      </w:r>
    </w:p>
    <w:p w:rsidR="003063F8" w:rsidRPr="00515254" w:rsidRDefault="003063F8" w:rsidP="00515254">
      <w:pPr>
        <w:pStyle w:val="ListParagraph"/>
        <w:numPr>
          <w:ilvl w:val="0"/>
          <w:numId w:val="2"/>
        </w:numPr>
        <w:overflowPunct w:val="0"/>
        <w:autoSpaceDE w:val="0"/>
        <w:autoSpaceDN w:val="0"/>
        <w:adjustRightInd w:val="0"/>
        <w:spacing w:after="240" w:line="360" w:lineRule="auto"/>
        <w:ind w:left="357"/>
        <w:contextualSpacing w:val="0"/>
        <w:textAlignment w:val="baseline"/>
        <w:rPr>
          <w:rFonts w:ascii="Arial" w:hAnsi="Arial" w:cs="Arial"/>
          <w:b/>
          <w:bCs/>
          <w:sz w:val="28"/>
          <w:szCs w:val="28"/>
        </w:rPr>
      </w:pPr>
      <w:r w:rsidRPr="003063F8">
        <w:rPr>
          <w:rFonts w:ascii="Arial" w:hAnsi="Arial" w:cs="Arial"/>
          <w:bCs/>
          <w:sz w:val="28"/>
          <w:szCs w:val="28"/>
        </w:rPr>
        <w:t xml:space="preserve">An </w:t>
      </w:r>
      <w:r w:rsidRPr="003063F8">
        <w:rPr>
          <w:rFonts w:ascii="Arial" w:hAnsi="Arial" w:cs="Arial"/>
          <w:sz w:val="28"/>
          <w:szCs w:val="28"/>
          <w:lang w:val="en-GB" w:eastAsia="en-GB"/>
        </w:rPr>
        <w:t>understanding of and commitment to working from a social model of disability perspective</w:t>
      </w:r>
      <w:r w:rsidR="00515254">
        <w:rPr>
          <w:rFonts w:ascii="Arial" w:hAnsi="Arial" w:cs="Arial"/>
          <w:sz w:val="28"/>
          <w:szCs w:val="28"/>
          <w:lang w:val="en-GB" w:eastAsia="en-GB"/>
        </w:rPr>
        <w:t>. (</w:t>
      </w:r>
      <w:r w:rsidRPr="00515254">
        <w:rPr>
          <w:rFonts w:ascii="Arial" w:hAnsi="Arial" w:cs="Arial"/>
          <w:sz w:val="28"/>
          <w:szCs w:val="28"/>
          <w:lang w:val="en-GB" w:eastAsia="en-GB"/>
        </w:rPr>
        <w:t xml:space="preserve">This is where physical and attitudinal barriers in the community prevent people with disabilities from participating in community life. </w:t>
      </w:r>
      <w:r w:rsidRPr="00515254">
        <w:rPr>
          <w:rFonts w:ascii="Arial" w:hAnsi="Arial" w:cs="Arial"/>
          <w:sz w:val="28"/>
          <w:szCs w:val="28"/>
          <w:lang w:val="en-GB" w:eastAsia="en-GB"/>
        </w:rPr>
        <w:lastRenderedPageBreak/>
        <w:t xml:space="preserve">The social model of </w:t>
      </w:r>
      <w:r w:rsidR="00515254">
        <w:rPr>
          <w:rFonts w:ascii="Arial" w:hAnsi="Arial" w:cs="Arial"/>
          <w:sz w:val="28"/>
          <w:szCs w:val="28"/>
          <w:lang w:val="en-GB" w:eastAsia="en-GB"/>
        </w:rPr>
        <w:t>disability</w:t>
      </w:r>
      <w:r w:rsidRPr="00515254">
        <w:rPr>
          <w:rFonts w:ascii="Arial" w:hAnsi="Arial" w:cs="Arial"/>
          <w:sz w:val="28"/>
          <w:szCs w:val="28"/>
          <w:lang w:val="en-GB" w:eastAsia="en-GB"/>
        </w:rPr>
        <w:t xml:space="preserve"> recognises that the community rather than the individual is responsible for addressing these barriers.</w:t>
      </w:r>
      <w:r w:rsidR="00515254">
        <w:rPr>
          <w:rFonts w:ascii="Arial" w:hAnsi="Arial" w:cs="Arial"/>
          <w:sz w:val="28"/>
          <w:szCs w:val="28"/>
          <w:lang w:val="en-GB" w:eastAsia="en-GB"/>
        </w:rPr>
        <w:t>)</w:t>
      </w:r>
    </w:p>
    <w:p w:rsidR="003063F8" w:rsidRPr="00515254" w:rsidRDefault="003063F8" w:rsidP="003063F8">
      <w:pPr>
        <w:pStyle w:val="ListParagraph"/>
        <w:numPr>
          <w:ilvl w:val="0"/>
          <w:numId w:val="2"/>
        </w:numPr>
        <w:overflowPunct w:val="0"/>
        <w:autoSpaceDE w:val="0"/>
        <w:autoSpaceDN w:val="0"/>
        <w:adjustRightInd w:val="0"/>
        <w:spacing w:after="240" w:line="240" w:lineRule="auto"/>
        <w:contextualSpacing w:val="0"/>
        <w:textAlignment w:val="baseline"/>
        <w:rPr>
          <w:rFonts w:ascii="Arial" w:hAnsi="Arial" w:cs="Arial"/>
          <w:b/>
          <w:bCs/>
          <w:sz w:val="28"/>
          <w:szCs w:val="28"/>
        </w:rPr>
      </w:pPr>
      <w:r w:rsidRPr="00515254">
        <w:rPr>
          <w:rFonts w:ascii="Arial" w:hAnsi="Arial" w:cs="Arial"/>
          <w:sz w:val="28"/>
          <w:szCs w:val="28"/>
          <w:lang w:val="en-GB"/>
        </w:rPr>
        <w:t>Good communication skills</w:t>
      </w:r>
    </w:p>
    <w:p w:rsidR="003063F8" w:rsidRPr="00515254" w:rsidRDefault="003063F8" w:rsidP="003063F8">
      <w:pPr>
        <w:pStyle w:val="ListParagraph"/>
        <w:numPr>
          <w:ilvl w:val="0"/>
          <w:numId w:val="2"/>
        </w:numPr>
        <w:spacing w:after="240" w:line="240" w:lineRule="auto"/>
        <w:contextualSpacing w:val="0"/>
        <w:rPr>
          <w:rFonts w:ascii="Arial" w:hAnsi="Arial" w:cs="Arial"/>
          <w:sz w:val="28"/>
          <w:szCs w:val="28"/>
          <w:lang w:eastAsia="en-GB"/>
        </w:rPr>
      </w:pPr>
      <w:r w:rsidRPr="00515254">
        <w:rPr>
          <w:rFonts w:ascii="Arial" w:hAnsi="Arial" w:cs="Arial"/>
          <w:sz w:val="28"/>
          <w:szCs w:val="28"/>
          <w:lang w:eastAsia="en-GB"/>
        </w:rPr>
        <w:t xml:space="preserve">The ability to support people with disabilities to become more empowered </w:t>
      </w:r>
    </w:p>
    <w:p w:rsidR="003063F8" w:rsidRPr="00515254" w:rsidRDefault="003063F8" w:rsidP="003063F8">
      <w:pPr>
        <w:pStyle w:val="ListParagraph"/>
        <w:numPr>
          <w:ilvl w:val="0"/>
          <w:numId w:val="2"/>
        </w:numPr>
        <w:spacing w:after="240" w:line="240" w:lineRule="auto"/>
        <w:contextualSpacing w:val="0"/>
        <w:rPr>
          <w:rFonts w:ascii="Arial" w:hAnsi="Arial" w:cs="Arial"/>
          <w:sz w:val="28"/>
          <w:szCs w:val="28"/>
          <w:lang w:eastAsia="en-GB"/>
        </w:rPr>
      </w:pPr>
      <w:r w:rsidRPr="00515254">
        <w:rPr>
          <w:rFonts w:ascii="Arial" w:hAnsi="Arial" w:cs="Arial"/>
          <w:sz w:val="28"/>
          <w:szCs w:val="28"/>
          <w:lang w:eastAsia="en-GB"/>
        </w:rPr>
        <w:t xml:space="preserve">Experience, knowledge or the potential to acquire the skills to facilitate group learning </w:t>
      </w:r>
    </w:p>
    <w:p w:rsidR="003063F8" w:rsidRDefault="003063F8" w:rsidP="003063F8">
      <w:pPr>
        <w:pStyle w:val="ListParagraph"/>
        <w:numPr>
          <w:ilvl w:val="0"/>
          <w:numId w:val="2"/>
        </w:numPr>
        <w:spacing w:after="240" w:line="240" w:lineRule="auto"/>
        <w:contextualSpacing w:val="0"/>
        <w:rPr>
          <w:rFonts w:ascii="Arial" w:hAnsi="Arial" w:cs="Arial"/>
          <w:sz w:val="28"/>
          <w:szCs w:val="28"/>
        </w:rPr>
      </w:pPr>
      <w:r w:rsidRPr="00515254">
        <w:rPr>
          <w:rFonts w:ascii="Arial" w:hAnsi="Arial" w:cs="Arial"/>
          <w:sz w:val="28"/>
          <w:szCs w:val="28"/>
          <w:lang w:eastAsia="en-GB"/>
        </w:rPr>
        <w:t>An understanding of how to support people to make informed choices</w:t>
      </w:r>
      <w:r w:rsidR="00515254">
        <w:rPr>
          <w:rFonts w:ascii="Arial" w:hAnsi="Arial" w:cs="Arial"/>
          <w:sz w:val="28"/>
          <w:szCs w:val="28"/>
          <w:lang w:eastAsia="en-GB"/>
        </w:rPr>
        <w:t xml:space="preserve"> </w:t>
      </w:r>
    </w:p>
    <w:p w:rsidR="00515254" w:rsidRDefault="00515254" w:rsidP="00515254">
      <w:pPr>
        <w:numPr>
          <w:ilvl w:val="0"/>
          <w:numId w:val="2"/>
        </w:numPr>
        <w:spacing w:after="0" w:line="360" w:lineRule="auto"/>
        <w:rPr>
          <w:rFonts w:ascii="Arial" w:eastAsia="MS Mincho" w:hAnsi="Arial" w:cs="Arial"/>
          <w:sz w:val="28"/>
          <w:szCs w:val="28"/>
          <w:lang w:val="en-AU" w:eastAsia="ja-JP"/>
        </w:rPr>
      </w:pPr>
      <w:r>
        <w:rPr>
          <w:rFonts w:ascii="Arial" w:hAnsi="Arial" w:cs="Arial"/>
          <w:sz w:val="28"/>
          <w:szCs w:val="28"/>
        </w:rPr>
        <w:t>An understanding of the issues affecting women with disabilities, within a social/feminist model (desirable)</w:t>
      </w:r>
      <w:r>
        <w:rPr>
          <w:rFonts w:ascii="Arial" w:eastAsia="MS Mincho" w:hAnsi="Arial" w:cs="Arial"/>
          <w:sz w:val="28"/>
          <w:szCs w:val="28"/>
          <w:lang w:val="en-AU" w:eastAsia="ja-JP"/>
        </w:rPr>
        <w:t xml:space="preserve"> </w:t>
      </w:r>
    </w:p>
    <w:p w:rsidR="00515254" w:rsidRPr="00515254" w:rsidRDefault="00515254" w:rsidP="00515254">
      <w:pPr>
        <w:spacing w:after="0" w:line="360" w:lineRule="auto"/>
        <w:ind w:left="360"/>
        <w:rPr>
          <w:rFonts w:ascii="Arial" w:hAnsi="Arial" w:cs="Arial"/>
          <w:sz w:val="28"/>
          <w:szCs w:val="28"/>
          <w:lang w:eastAsia="en-GB"/>
        </w:rPr>
      </w:pPr>
      <w:r>
        <w:rPr>
          <w:rFonts w:ascii="Arial" w:eastAsia="MS Mincho" w:hAnsi="Arial" w:cs="Arial"/>
          <w:sz w:val="28"/>
          <w:szCs w:val="28"/>
          <w:lang w:val="en-AU" w:eastAsia="ja-JP"/>
        </w:rPr>
        <w:t>The feminist / social model of disability looks at the barriers facing women with disabilities because of their gender and disability.</w:t>
      </w:r>
    </w:p>
    <w:p w:rsidR="003063F8" w:rsidRDefault="003063F8" w:rsidP="003063F8">
      <w:pPr>
        <w:pStyle w:val="ListParagraph"/>
        <w:numPr>
          <w:ilvl w:val="0"/>
          <w:numId w:val="2"/>
        </w:numPr>
        <w:spacing w:after="240" w:line="240" w:lineRule="auto"/>
        <w:contextualSpacing w:val="0"/>
        <w:rPr>
          <w:rFonts w:ascii="Arial" w:hAnsi="Arial" w:cs="Arial"/>
          <w:sz w:val="28"/>
          <w:szCs w:val="28"/>
        </w:rPr>
      </w:pPr>
      <w:r w:rsidRPr="00515254">
        <w:rPr>
          <w:rFonts w:ascii="Arial" w:hAnsi="Arial" w:cs="Arial"/>
          <w:sz w:val="28"/>
          <w:szCs w:val="28"/>
          <w:lang w:eastAsia="en-GB"/>
        </w:rPr>
        <w:t>Experience in developing and delivering information in easy English (desirable)</w:t>
      </w:r>
    </w:p>
    <w:p w:rsidR="003063F8" w:rsidRDefault="007B46C8" w:rsidP="003063F8">
      <w:pPr>
        <w:pStyle w:val="ListParagraph"/>
        <w:spacing w:after="240" w:line="240" w:lineRule="auto"/>
        <w:contextualSpacing w:val="0"/>
        <w:rPr>
          <w:rFonts w:ascii="Arial" w:hAnsi="Arial" w:cs="Arial"/>
          <w:sz w:val="24"/>
          <w:szCs w:val="24"/>
        </w:rPr>
      </w:pPr>
      <w:r w:rsidRPr="00515254">
        <w:rPr>
          <w:rFonts w:ascii="Arial" w:hAnsi="Arial" w:cs="Arial"/>
          <w:noProof/>
          <w:sz w:val="28"/>
          <w:szCs w:val="28"/>
          <w:lang w:val="en-AU" w:eastAsia="en-AU"/>
        </w:rPr>
        <mc:AlternateContent>
          <mc:Choice Requires="wps">
            <w:drawing>
              <wp:anchor distT="0" distB="0" distL="114300" distR="114300" simplePos="0" relativeHeight="251660288" behindDoc="0" locked="0" layoutInCell="1" allowOverlap="1" wp14:anchorId="14B107A5" wp14:editId="667F0348">
                <wp:simplePos x="0" y="0"/>
                <wp:positionH relativeFrom="margin">
                  <wp:align>center</wp:align>
                </wp:positionH>
                <wp:positionV relativeFrom="paragraph">
                  <wp:posOffset>12700</wp:posOffset>
                </wp:positionV>
                <wp:extent cx="7113905" cy="2326005"/>
                <wp:effectExtent l="0" t="0" r="1079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2326005"/>
                        </a:xfrm>
                        <a:prstGeom prst="rect">
                          <a:avLst/>
                        </a:prstGeom>
                        <a:solidFill>
                          <a:srgbClr val="FFFFFF"/>
                        </a:solidFill>
                        <a:ln w="9525">
                          <a:solidFill>
                            <a:srgbClr val="000000"/>
                          </a:solidFill>
                          <a:miter lim="800000"/>
                          <a:headEnd/>
                          <a:tailEnd/>
                        </a:ln>
                      </wps:spPr>
                      <wps:txbx>
                        <w:txbxContent>
                          <w:p w:rsidR="003063F8" w:rsidRDefault="003063F8" w:rsidP="003063F8">
                            <w:pPr>
                              <w:rPr>
                                <w:rFonts w:ascii="Arial" w:hAnsi="Arial" w:cs="Arial"/>
                                <w:b/>
                                <w:sz w:val="28"/>
                                <w:szCs w:val="28"/>
                              </w:rPr>
                            </w:pPr>
                          </w:p>
                          <w:p w:rsidR="003063F8" w:rsidRPr="007B46C8" w:rsidRDefault="003063F8" w:rsidP="003063F8">
                            <w:pPr>
                              <w:rPr>
                                <w:rFonts w:ascii="Arial" w:hAnsi="Arial" w:cs="Arial"/>
                                <w:sz w:val="28"/>
                                <w:szCs w:val="28"/>
                              </w:rPr>
                            </w:pPr>
                            <w:r w:rsidRPr="00AA4FB6">
                              <w:rPr>
                                <w:rFonts w:ascii="Arial" w:hAnsi="Arial" w:cs="Arial"/>
                                <w:b/>
                                <w:sz w:val="28"/>
                                <w:szCs w:val="28"/>
                              </w:rPr>
                              <w:t xml:space="preserve">Applications addressing the selection criteria </w:t>
                            </w:r>
                            <w:r>
                              <w:rPr>
                                <w:rFonts w:ascii="Arial" w:hAnsi="Arial" w:cs="Arial"/>
                                <w:b/>
                                <w:sz w:val="28"/>
                                <w:szCs w:val="28"/>
                              </w:rPr>
                              <w:t xml:space="preserve">above </w:t>
                            </w:r>
                            <w:r w:rsidRPr="007B46C8">
                              <w:rPr>
                                <w:rFonts w:ascii="Arial" w:hAnsi="Arial" w:cs="Arial"/>
                                <w:sz w:val="28"/>
                                <w:szCs w:val="28"/>
                              </w:rPr>
                              <w:t>with a</w:t>
                            </w:r>
                            <w:r>
                              <w:rPr>
                                <w:rFonts w:ascii="Arial" w:hAnsi="Arial" w:cs="Arial"/>
                                <w:b/>
                                <w:sz w:val="28"/>
                                <w:szCs w:val="28"/>
                              </w:rPr>
                              <w:t xml:space="preserve"> referee name and contacts </w:t>
                            </w:r>
                            <w:r w:rsidRPr="007B46C8">
                              <w:rPr>
                                <w:rFonts w:ascii="Arial" w:hAnsi="Arial" w:cs="Arial"/>
                                <w:sz w:val="28"/>
                                <w:szCs w:val="28"/>
                              </w:rPr>
                              <w:t>can be emailed or posted to:</w:t>
                            </w:r>
                          </w:p>
                          <w:p w:rsidR="003063F8" w:rsidRPr="00551326" w:rsidRDefault="00515254" w:rsidP="003063F8">
                            <w:pPr>
                              <w:pStyle w:val="ListParagraph"/>
                              <w:spacing w:after="0" w:line="240" w:lineRule="auto"/>
                              <w:ind w:left="0"/>
                              <w:contextualSpacing w:val="0"/>
                              <w:rPr>
                                <w:rFonts w:ascii="Arial" w:hAnsi="Arial" w:cs="Arial"/>
                                <w:sz w:val="28"/>
                                <w:szCs w:val="28"/>
                              </w:rPr>
                            </w:pPr>
                            <w:r>
                              <w:rPr>
                                <w:rFonts w:ascii="Arial" w:hAnsi="Arial" w:cs="Arial"/>
                                <w:b/>
                                <w:bCs/>
                                <w:sz w:val="28"/>
                                <w:szCs w:val="28"/>
                                <w:lang w:eastAsia="en-AU"/>
                              </w:rPr>
                              <w:t>Cath McNamara</w:t>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bookmarkStart w:id="0" w:name="_GoBack"/>
                            <w:bookmarkEnd w:id="0"/>
                            <w:r w:rsidR="003063F8" w:rsidRPr="00551326">
                              <w:rPr>
                                <w:rFonts w:ascii="Arial" w:hAnsi="Arial" w:cs="Arial"/>
                                <w:bCs/>
                                <w:sz w:val="28"/>
                                <w:szCs w:val="28"/>
                                <w:lang w:eastAsia="en-AU"/>
                              </w:rPr>
                              <w:tab/>
                            </w:r>
                            <w:hyperlink r:id="rId6" w:history="1">
                              <w:r w:rsidRPr="007A6A0A">
                                <w:rPr>
                                  <w:rStyle w:val="Hyperlink"/>
                                  <w:rFonts w:ascii="Arial" w:hAnsi="Arial" w:cs="Arial"/>
                                  <w:sz w:val="28"/>
                                  <w:szCs w:val="28"/>
                                </w:rPr>
                                <w:t>cath.mcnamara@wdv.org.au</w:t>
                              </w:r>
                            </w:hyperlink>
                            <w:r w:rsidR="003063F8" w:rsidRPr="00551326">
                              <w:rPr>
                                <w:rFonts w:ascii="Arial" w:hAnsi="Arial" w:cs="Arial"/>
                                <w:sz w:val="28"/>
                                <w:szCs w:val="28"/>
                              </w:rPr>
                              <w:tab/>
                            </w:r>
                            <w:r w:rsidR="003063F8" w:rsidRPr="00551326">
                              <w:rPr>
                                <w:rFonts w:ascii="Arial" w:hAnsi="Arial" w:cs="Arial"/>
                                <w:sz w:val="28"/>
                                <w:szCs w:val="28"/>
                              </w:rPr>
                              <w:tab/>
                            </w:r>
                          </w:p>
                          <w:p w:rsidR="003063F8" w:rsidRPr="00551326" w:rsidRDefault="003063F8" w:rsidP="003063F8">
                            <w:pPr>
                              <w:pStyle w:val="ListParagraph"/>
                              <w:spacing w:after="0" w:line="240" w:lineRule="auto"/>
                              <w:ind w:left="0"/>
                              <w:contextualSpacing w:val="0"/>
                              <w:rPr>
                                <w:rFonts w:ascii="Arial" w:hAnsi="Arial" w:cs="Arial"/>
                                <w:sz w:val="28"/>
                                <w:szCs w:val="28"/>
                              </w:rPr>
                            </w:pPr>
                            <w:r w:rsidRPr="00551326">
                              <w:rPr>
                                <w:rFonts w:ascii="Arial" w:hAnsi="Arial" w:cs="Arial"/>
                                <w:sz w:val="28"/>
                                <w:szCs w:val="28"/>
                              </w:rPr>
                              <w:t xml:space="preserve">Women with Disabilities Victoria </w:t>
                            </w:r>
                          </w:p>
                          <w:p w:rsidR="003063F8" w:rsidRDefault="003063F8" w:rsidP="003063F8">
                            <w:pPr>
                              <w:pStyle w:val="ListParagraph"/>
                              <w:spacing w:after="0" w:line="240" w:lineRule="auto"/>
                              <w:ind w:left="0"/>
                              <w:contextualSpacing w:val="0"/>
                              <w:rPr>
                                <w:rFonts w:ascii="Arial" w:hAnsi="Arial" w:cs="Arial"/>
                                <w:b/>
                                <w:sz w:val="28"/>
                                <w:szCs w:val="28"/>
                              </w:rPr>
                            </w:pPr>
                            <w:r>
                              <w:rPr>
                                <w:rFonts w:ascii="Arial" w:hAnsi="Arial" w:cs="Arial"/>
                                <w:sz w:val="28"/>
                                <w:szCs w:val="28"/>
                              </w:rPr>
                              <w:t xml:space="preserve">GPO Box 1160, </w:t>
                            </w:r>
                            <w:r w:rsidRPr="00551326">
                              <w:rPr>
                                <w:rFonts w:ascii="Arial" w:hAnsi="Arial" w:cs="Arial"/>
                                <w:sz w:val="28"/>
                                <w:szCs w:val="28"/>
                              </w:rPr>
                              <w:t>Melbourne 3001</w:t>
                            </w:r>
                            <w:r w:rsidRPr="00551326">
                              <w:rPr>
                                <w:rFonts w:ascii="Arial" w:hAnsi="Arial" w:cs="Arial"/>
                                <w:sz w:val="28"/>
                                <w:szCs w:val="28"/>
                              </w:rPr>
                              <w:tab/>
                            </w:r>
                            <w:r w:rsidRPr="00551326">
                              <w:rPr>
                                <w:rFonts w:ascii="Arial" w:hAnsi="Arial" w:cs="Arial"/>
                                <w:sz w:val="28"/>
                                <w:szCs w:val="28"/>
                              </w:rPr>
                              <w:tab/>
                            </w:r>
                            <w:r w:rsidRPr="00551326">
                              <w:rPr>
                                <w:rFonts w:ascii="Arial" w:hAnsi="Arial" w:cs="Arial"/>
                                <w:b/>
                                <w:sz w:val="28"/>
                                <w:szCs w:val="28"/>
                              </w:rPr>
                              <w:t>Phone:  9286 78</w:t>
                            </w:r>
                            <w:r w:rsidR="00515254">
                              <w:rPr>
                                <w:rFonts w:ascii="Arial" w:hAnsi="Arial" w:cs="Arial"/>
                                <w:b/>
                                <w:sz w:val="28"/>
                                <w:szCs w:val="28"/>
                              </w:rPr>
                              <w:t>10</w:t>
                            </w:r>
                            <w:r w:rsidRPr="00551326">
                              <w:rPr>
                                <w:rFonts w:ascii="Arial" w:hAnsi="Arial" w:cs="Arial"/>
                                <w:b/>
                                <w:sz w:val="28"/>
                                <w:szCs w:val="28"/>
                              </w:rPr>
                              <w:t xml:space="preserve">    </w:t>
                            </w:r>
                          </w:p>
                          <w:p w:rsidR="003063F8" w:rsidRDefault="003063F8" w:rsidP="003063F8">
                            <w:pPr>
                              <w:pStyle w:val="ListParagraph"/>
                              <w:spacing w:after="0" w:line="240" w:lineRule="auto"/>
                              <w:ind w:left="0"/>
                              <w:contextualSpacing w:val="0"/>
                              <w:rPr>
                                <w:rFonts w:ascii="Arial" w:hAnsi="Arial" w:cs="Arial"/>
                                <w:b/>
                                <w:sz w:val="28"/>
                                <w:szCs w:val="28"/>
                              </w:rPr>
                            </w:pPr>
                          </w:p>
                          <w:p w:rsidR="003063F8" w:rsidRDefault="003063F8" w:rsidP="003063F8">
                            <w:pPr>
                              <w:pStyle w:val="ListParagraph"/>
                              <w:spacing w:after="0" w:line="240" w:lineRule="auto"/>
                              <w:ind w:left="0"/>
                              <w:contextualSpacing w:val="0"/>
                              <w:rPr>
                                <w:rFonts w:ascii="Arial" w:hAnsi="Arial" w:cs="Arial"/>
                                <w:b/>
                                <w:sz w:val="28"/>
                                <w:szCs w:val="28"/>
                              </w:rPr>
                            </w:pPr>
                          </w:p>
                          <w:p w:rsidR="003063F8" w:rsidRDefault="003063F8" w:rsidP="003063F8">
                            <w:pPr>
                              <w:pStyle w:val="ListParagraph"/>
                              <w:spacing w:after="0" w:line="240" w:lineRule="auto"/>
                              <w:ind w:left="0"/>
                              <w:contextualSpacing w:val="0"/>
                              <w:rPr>
                                <w:rFonts w:ascii="Arial" w:hAnsi="Arial" w:cs="Arial"/>
                                <w:b/>
                                <w:sz w:val="28"/>
                                <w:szCs w:val="28"/>
                              </w:rPr>
                            </w:pPr>
                            <w:r w:rsidRPr="00551326">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07A5" id="_x0000_t202" coordsize="21600,21600" o:spt="202" path="m,l,21600r21600,l21600,xe">
                <v:stroke joinstyle="miter"/>
                <v:path gradientshapeok="t" o:connecttype="rect"/>
              </v:shapetype>
              <v:shape id="Text Box 1" o:spid="_x0000_s1026" type="#_x0000_t202" style="position:absolute;left:0;text-align:left;margin-left:0;margin-top:1pt;width:560.15pt;height:18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">
                <v:textbox>
                  <w:txbxContent>
                    <w:p w:rsidR="003063F8" w:rsidRDefault="003063F8" w:rsidP="003063F8">
                      <w:pPr>
                        <w:rPr>
                          <w:rFonts w:ascii="Arial" w:hAnsi="Arial" w:cs="Arial"/>
                          <w:b/>
                          <w:sz w:val="28"/>
                          <w:szCs w:val="28"/>
                        </w:rPr>
                      </w:pPr>
                    </w:p>
                    <w:p w:rsidR="003063F8" w:rsidRPr="007B46C8" w:rsidRDefault="003063F8" w:rsidP="003063F8">
                      <w:pPr>
                        <w:rPr>
                          <w:rFonts w:ascii="Arial" w:hAnsi="Arial" w:cs="Arial"/>
                          <w:sz w:val="28"/>
                          <w:szCs w:val="28"/>
                        </w:rPr>
                      </w:pPr>
                      <w:r w:rsidRPr="00AA4FB6">
                        <w:rPr>
                          <w:rFonts w:ascii="Arial" w:hAnsi="Arial" w:cs="Arial"/>
                          <w:b/>
                          <w:sz w:val="28"/>
                          <w:szCs w:val="28"/>
                        </w:rPr>
                        <w:t xml:space="preserve">Applications addressing the selection criteria </w:t>
                      </w:r>
                      <w:r>
                        <w:rPr>
                          <w:rFonts w:ascii="Arial" w:hAnsi="Arial" w:cs="Arial"/>
                          <w:b/>
                          <w:sz w:val="28"/>
                          <w:szCs w:val="28"/>
                        </w:rPr>
                        <w:t xml:space="preserve">above </w:t>
                      </w:r>
                      <w:r w:rsidRPr="007B46C8">
                        <w:rPr>
                          <w:rFonts w:ascii="Arial" w:hAnsi="Arial" w:cs="Arial"/>
                          <w:sz w:val="28"/>
                          <w:szCs w:val="28"/>
                        </w:rPr>
                        <w:t>with a</w:t>
                      </w:r>
                      <w:r>
                        <w:rPr>
                          <w:rFonts w:ascii="Arial" w:hAnsi="Arial" w:cs="Arial"/>
                          <w:b/>
                          <w:sz w:val="28"/>
                          <w:szCs w:val="28"/>
                        </w:rPr>
                        <w:t xml:space="preserve"> referee name and contacts </w:t>
                      </w:r>
                      <w:r w:rsidRPr="007B46C8">
                        <w:rPr>
                          <w:rFonts w:ascii="Arial" w:hAnsi="Arial" w:cs="Arial"/>
                          <w:sz w:val="28"/>
                          <w:szCs w:val="28"/>
                        </w:rPr>
                        <w:t>can be emailed or posted to:</w:t>
                      </w:r>
                    </w:p>
                    <w:p w:rsidR="003063F8" w:rsidRPr="00551326" w:rsidRDefault="00515254" w:rsidP="003063F8">
                      <w:pPr>
                        <w:pStyle w:val="ListParagraph"/>
                        <w:spacing w:after="0" w:line="240" w:lineRule="auto"/>
                        <w:ind w:left="0"/>
                        <w:contextualSpacing w:val="0"/>
                        <w:rPr>
                          <w:rFonts w:ascii="Arial" w:hAnsi="Arial" w:cs="Arial"/>
                          <w:sz w:val="28"/>
                          <w:szCs w:val="28"/>
                        </w:rPr>
                      </w:pPr>
                      <w:r>
                        <w:rPr>
                          <w:rFonts w:ascii="Arial" w:hAnsi="Arial" w:cs="Arial"/>
                          <w:b/>
                          <w:bCs/>
                          <w:sz w:val="28"/>
                          <w:szCs w:val="28"/>
                          <w:lang w:eastAsia="en-AU"/>
                        </w:rPr>
                        <w:t>Cath McNamara</w:t>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r w:rsidR="003063F8" w:rsidRPr="00551326">
                        <w:rPr>
                          <w:rFonts w:ascii="Arial" w:hAnsi="Arial" w:cs="Arial"/>
                          <w:bCs/>
                          <w:sz w:val="28"/>
                          <w:szCs w:val="28"/>
                          <w:lang w:eastAsia="en-AU"/>
                        </w:rPr>
                        <w:tab/>
                      </w:r>
                      <w:bookmarkStart w:id="1" w:name="_GoBack"/>
                      <w:bookmarkEnd w:id="1"/>
                      <w:r w:rsidR="003063F8" w:rsidRPr="00551326">
                        <w:rPr>
                          <w:rFonts w:ascii="Arial" w:hAnsi="Arial" w:cs="Arial"/>
                          <w:bCs/>
                          <w:sz w:val="28"/>
                          <w:szCs w:val="28"/>
                          <w:lang w:eastAsia="en-AU"/>
                        </w:rPr>
                        <w:tab/>
                      </w:r>
                      <w:hyperlink r:id="rId7" w:history="1">
                        <w:r w:rsidRPr="007A6A0A">
                          <w:rPr>
                            <w:rStyle w:val="Hyperlink"/>
                            <w:rFonts w:ascii="Arial" w:hAnsi="Arial" w:cs="Arial"/>
                            <w:sz w:val="28"/>
                            <w:szCs w:val="28"/>
                          </w:rPr>
                          <w:t>cath.mcnamara@wdv.org.au</w:t>
                        </w:r>
                      </w:hyperlink>
                      <w:r w:rsidR="003063F8" w:rsidRPr="00551326">
                        <w:rPr>
                          <w:rFonts w:ascii="Arial" w:hAnsi="Arial" w:cs="Arial"/>
                          <w:sz w:val="28"/>
                          <w:szCs w:val="28"/>
                        </w:rPr>
                        <w:tab/>
                      </w:r>
                      <w:r w:rsidR="003063F8" w:rsidRPr="00551326">
                        <w:rPr>
                          <w:rFonts w:ascii="Arial" w:hAnsi="Arial" w:cs="Arial"/>
                          <w:sz w:val="28"/>
                          <w:szCs w:val="28"/>
                        </w:rPr>
                        <w:tab/>
                      </w:r>
                    </w:p>
                    <w:p w:rsidR="003063F8" w:rsidRPr="00551326" w:rsidRDefault="003063F8" w:rsidP="003063F8">
                      <w:pPr>
                        <w:pStyle w:val="ListParagraph"/>
                        <w:spacing w:after="0" w:line="240" w:lineRule="auto"/>
                        <w:ind w:left="0"/>
                        <w:contextualSpacing w:val="0"/>
                        <w:rPr>
                          <w:rFonts w:ascii="Arial" w:hAnsi="Arial" w:cs="Arial"/>
                          <w:sz w:val="28"/>
                          <w:szCs w:val="28"/>
                        </w:rPr>
                      </w:pPr>
                      <w:r w:rsidRPr="00551326">
                        <w:rPr>
                          <w:rFonts w:ascii="Arial" w:hAnsi="Arial" w:cs="Arial"/>
                          <w:sz w:val="28"/>
                          <w:szCs w:val="28"/>
                        </w:rPr>
                        <w:t xml:space="preserve">Women with Disabilities Victoria </w:t>
                      </w:r>
                    </w:p>
                    <w:p w:rsidR="003063F8" w:rsidRDefault="003063F8" w:rsidP="003063F8">
                      <w:pPr>
                        <w:pStyle w:val="ListParagraph"/>
                        <w:spacing w:after="0" w:line="240" w:lineRule="auto"/>
                        <w:ind w:left="0"/>
                        <w:contextualSpacing w:val="0"/>
                        <w:rPr>
                          <w:rFonts w:ascii="Arial" w:hAnsi="Arial" w:cs="Arial"/>
                          <w:b/>
                          <w:sz w:val="28"/>
                          <w:szCs w:val="28"/>
                        </w:rPr>
                      </w:pPr>
                      <w:r>
                        <w:rPr>
                          <w:rFonts w:ascii="Arial" w:hAnsi="Arial" w:cs="Arial"/>
                          <w:sz w:val="28"/>
                          <w:szCs w:val="28"/>
                        </w:rPr>
                        <w:t xml:space="preserve">GPO Box 1160, </w:t>
                      </w:r>
                      <w:r w:rsidRPr="00551326">
                        <w:rPr>
                          <w:rFonts w:ascii="Arial" w:hAnsi="Arial" w:cs="Arial"/>
                          <w:sz w:val="28"/>
                          <w:szCs w:val="28"/>
                        </w:rPr>
                        <w:t>Melbourne 3001</w:t>
                      </w:r>
                      <w:r w:rsidRPr="00551326">
                        <w:rPr>
                          <w:rFonts w:ascii="Arial" w:hAnsi="Arial" w:cs="Arial"/>
                          <w:sz w:val="28"/>
                          <w:szCs w:val="28"/>
                        </w:rPr>
                        <w:tab/>
                      </w:r>
                      <w:r w:rsidRPr="00551326">
                        <w:rPr>
                          <w:rFonts w:ascii="Arial" w:hAnsi="Arial" w:cs="Arial"/>
                          <w:sz w:val="28"/>
                          <w:szCs w:val="28"/>
                        </w:rPr>
                        <w:tab/>
                      </w:r>
                      <w:r w:rsidRPr="00551326">
                        <w:rPr>
                          <w:rFonts w:ascii="Arial" w:hAnsi="Arial" w:cs="Arial"/>
                          <w:b/>
                          <w:sz w:val="28"/>
                          <w:szCs w:val="28"/>
                        </w:rPr>
                        <w:t>Phone:  9286 78</w:t>
                      </w:r>
                      <w:r w:rsidR="00515254">
                        <w:rPr>
                          <w:rFonts w:ascii="Arial" w:hAnsi="Arial" w:cs="Arial"/>
                          <w:b/>
                          <w:sz w:val="28"/>
                          <w:szCs w:val="28"/>
                        </w:rPr>
                        <w:t>10</w:t>
                      </w:r>
                      <w:r w:rsidRPr="00551326">
                        <w:rPr>
                          <w:rFonts w:ascii="Arial" w:hAnsi="Arial" w:cs="Arial"/>
                          <w:b/>
                          <w:sz w:val="28"/>
                          <w:szCs w:val="28"/>
                        </w:rPr>
                        <w:t xml:space="preserve">    </w:t>
                      </w:r>
                    </w:p>
                    <w:p w:rsidR="003063F8" w:rsidRDefault="003063F8" w:rsidP="003063F8">
                      <w:pPr>
                        <w:pStyle w:val="ListParagraph"/>
                        <w:spacing w:after="0" w:line="240" w:lineRule="auto"/>
                        <w:ind w:left="0"/>
                        <w:contextualSpacing w:val="0"/>
                        <w:rPr>
                          <w:rFonts w:ascii="Arial" w:hAnsi="Arial" w:cs="Arial"/>
                          <w:b/>
                          <w:sz w:val="28"/>
                          <w:szCs w:val="28"/>
                        </w:rPr>
                      </w:pPr>
                    </w:p>
                    <w:p w:rsidR="003063F8" w:rsidRDefault="003063F8" w:rsidP="003063F8">
                      <w:pPr>
                        <w:pStyle w:val="ListParagraph"/>
                        <w:spacing w:after="0" w:line="240" w:lineRule="auto"/>
                        <w:ind w:left="0"/>
                        <w:contextualSpacing w:val="0"/>
                        <w:rPr>
                          <w:rFonts w:ascii="Arial" w:hAnsi="Arial" w:cs="Arial"/>
                          <w:b/>
                          <w:sz w:val="28"/>
                          <w:szCs w:val="28"/>
                        </w:rPr>
                      </w:pPr>
                    </w:p>
                    <w:p w:rsidR="003063F8" w:rsidRDefault="003063F8" w:rsidP="003063F8">
                      <w:pPr>
                        <w:pStyle w:val="ListParagraph"/>
                        <w:spacing w:after="0" w:line="240" w:lineRule="auto"/>
                        <w:ind w:left="0"/>
                        <w:contextualSpacing w:val="0"/>
                        <w:rPr>
                          <w:rFonts w:ascii="Arial" w:hAnsi="Arial" w:cs="Arial"/>
                          <w:b/>
                          <w:sz w:val="28"/>
                          <w:szCs w:val="28"/>
                        </w:rPr>
                      </w:pPr>
                      <w:r w:rsidRPr="00551326">
                        <w:rPr>
                          <w:rFonts w:ascii="Arial" w:hAnsi="Arial" w:cs="Arial"/>
                          <w:b/>
                          <w:sz w:val="28"/>
                          <w:szCs w:val="28"/>
                        </w:rPr>
                        <w:t xml:space="preserve">      </w:t>
                      </w:r>
                    </w:p>
                  </w:txbxContent>
                </v:textbox>
                <w10:wrap anchorx="margin"/>
              </v:shape>
            </w:pict>
          </mc:Fallback>
        </mc:AlternateContent>
      </w:r>
    </w:p>
    <w:p w:rsidR="003063F8" w:rsidRPr="000869AB" w:rsidRDefault="003063F8" w:rsidP="003063F8">
      <w:pPr>
        <w:pStyle w:val="ListParagraph"/>
        <w:numPr>
          <w:ilvl w:val="0"/>
          <w:numId w:val="2"/>
        </w:numPr>
        <w:spacing w:after="240" w:line="240" w:lineRule="auto"/>
        <w:contextualSpacing w:val="0"/>
        <w:rPr>
          <w:rFonts w:ascii="Arial" w:hAnsi="Arial" w:cs="Arial"/>
          <w:sz w:val="24"/>
          <w:szCs w:val="24"/>
        </w:rPr>
      </w:pPr>
    </w:p>
    <w:p w:rsidR="003063F8" w:rsidRPr="000869AB" w:rsidRDefault="003063F8" w:rsidP="003063F8">
      <w:pPr>
        <w:jc w:val="center"/>
        <w:rPr>
          <w:rFonts w:ascii="Arial" w:hAnsi="Arial" w:cs="Arial"/>
          <w:b/>
          <w:sz w:val="28"/>
          <w:szCs w:val="28"/>
        </w:rPr>
      </w:pPr>
    </w:p>
    <w:p w:rsidR="003063F8" w:rsidRPr="000869AB" w:rsidRDefault="003063F8" w:rsidP="003063F8">
      <w:pPr>
        <w:jc w:val="center"/>
        <w:rPr>
          <w:rFonts w:ascii="Arial" w:hAnsi="Arial" w:cs="Arial"/>
          <w:b/>
          <w:sz w:val="28"/>
          <w:szCs w:val="28"/>
        </w:rPr>
      </w:pPr>
    </w:p>
    <w:p w:rsidR="003063F8" w:rsidRPr="000869AB" w:rsidRDefault="003063F8" w:rsidP="003063F8">
      <w:pPr>
        <w:jc w:val="center"/>
        <w:rPr>
          <w:rFonts w:ascii="Arial" w:hAnsi="Arial" w:cs="Arial"/>
          <w:b/>
          <w:sz w:val="28"/>
          <w:szCs w:val="28"/>
        </w:rPr>
      </w:pPr>
    </w:p>
    <w:p w:rsidR="003063F8" w:rsidRPr="000869AB" w:rsidRDefault="003063F8" w:rsidP="003063F8">
      <w:pPr>
        <w:jc w:val="center"/>
        <w:rPr>
          <w:rFonts w:ascii="Arial" w:hAnsi="Arial" w:cs="Arial"/>
          <w:b/>
          <w:sz w:val="28"/>
          <w:szCs w:val="28"/>
        </w:rPr>
      </w:pPr>
    </w:p>
    <w:p w:rsidR="003063F8" w:rsidRPr="000869AB" w:rsidRDefault="003063F8" w:rsidP="003063F8">
      <w:pPr>
        <w:jc w:val="center"/>
        <w:rPr>
          <w:rFonts w:ascii="Arial" w:hAnsi="Arial" w:cs="Arial"/>
          <w:b/>
          <w:sz w:val="28"/>
          <w:szCs w:val="28"/>
        </w:rPr>
      </w:pPr>
    </w:p>
    <w:p w:rsidR="003063F8" w:rsidRPr="000869AB" w:rsidRDefault="003063F8" w:rsidP="003063F8">
      <w:pPr>
        <w:jc w:val="center"/>
        <w:rPr>
          <w:rFonts w:ascii="Arial" w:hAnsi="Arial" w:cs="Arial"/>
          <w:b/>
          <w:sz w:val="28"/>
          <w:szCs w:val="28"/>
        </w:rPr>
      </w:pPr>
    </w:p>
    <w:p w:rsidR="003063F8" w:rsidRPr="000869AB" w:rsidRDefault="003063F8" w:rsidP="003063F8">
      <w:pPr>
        <w:spacing w:before="240"/>
        <w:ind w:left="-426"/>
        <w:jc w:val="center"/>
        <w:rPr>
          <w:rFonts w:ascii="Arial" w:hAnsi="Arial" w:cs="Arial"/>
          <w:b/>
          <w:color w:val="002060"/>
          <w:sz w:val="28"/>
          <w:szCs w:val="28"/>
        </w:rPr>
      </w:pPr>
      <w:r w:rsidRPr="000869AB">
        <w:rPr>
          <w:rFonts w:ascii="Arial" w:hAnsi="Arial" w:cs="Arial"/>
          <w:b/>
          <w:color w:val="002060"/>
          <w:sz w:val="28"/>
          <w:szCs w:val="28"/>
        </w:rPr>
        <w:t xml:space="preserve">Please contact </w:t>
      </w:r>
      <w:r w:rsidR="00515254">
        <w:rPr>
          <w:rFonts w:ascii="Arial" w:hAnsi="Arial" w:cs="Arial"/>
          <w:b/>
          <w:color w:val="002060"/>
          <w:sz w:val="28"/>
          <w:szCs w:val="28"/>
        </w:rPr>
        <w:t>Cath f</w:t>
      </w:r>
      <w:r w:rsidRPr="000869AB">
        <w:rPr>
          <w:rFonts w:ascii="Arial" w:hAnsi="Arial" w:cs="Arial"/>
          <w:b/>
          <w:color w:val="002060"/>
          <w:sz w:val="28"/>
          <w:szCs w:val="28"/>
        </w:rPr>
        <w:t xml:space="preserve">or more information or support to complete the </w:t>
      </w:r>
      <w:proofErr w:type="gramStart"/>
      <w:r w:rsidRPr="000869AB">
        <w:rPr>
          <w:rFonts w:ascii="Arial" w:hAnsi="Arial" w:cs="Arial"/>
          <w:b/>
          <w:color w:val="002060"/>
          <w:sz w:val="28"/>
          <w:szCs w:val="28"/>
        </w:rPr>
        <w:t>application</w:t>
      </w:r>
      <w:proofErr w:type="gramEnd"/>
    </w:p>
    <w:p w:rsidR="003063F8" w:rsidRPr="000869AB" w:rsidRDefault="003063F8" w:rsidP="003063F8">
      <w:pPr>
        <w:spacing w:before="240"/>
        <w:ind w:left="360"/>
        <w:jc w:val="center"/>
        <w:rPr>
          <w:rFonts w:ascii="Arial" w:hAnsi="Arial" w:cs="Arial"/>
          <w:b/>
          <w:sz w:val="32"/>
          <w:szCs w:val="32"/>
        </w:rPr>
      </w:pPr>
      <w:r w:rsidRPr="000869AB">
        <w:rPr>
          <w:rFonts w:ascii="Arial" w:hAnsi="Arial" w:cs="Arial"/>
          <w:b/>
          <w:sz w:val="32"/>
          <w:szCs w:val="32"/>
        </w:rPr>
        <w:t xml:space="preserve">Applications close 5pm on Monday </w:t>
      </w:r>
      <w:r w:rsidR="00515254">
        <w:rPr>
          <w:rFonts w:ascii="Arial" w:hAnsi="Arial" w:cs="Arial"/>
          <w:b/>
          <w:sz w:val="32"/>
          <w:szCs w:val="32"/>
        </w:rPr>
        <w:t>12</w:t>
      </w:r>
      <w:r w:rsidR="00515254" w:rsidRPr="00515254">
        <w:rPr>
          <w:rFonts w:ascii="Arial" w:hAnsi="Arial" w:cs="Arial"/>
          <w:b/>
          <w:sz w:val="32"/>
          <w:szCs w:val="32"/>
          <w:vertAlign w:val="superscript"/>
        </w:rPr>
        <w:t>th</w:t>
      </w:r>
      <w:r w:rsidR="00515254">
        <w:rPr>
          <w:rFonts w:ascii="Arial" w:hAnsi="Arial" w:cs="Arial"/>
          <w:b/>
          <w:sz w:val="32"/>
          <w:szCs w:val="32"/>
        </w:rPr>
        <w:t xml:space="preserve"> September</w:t>
      </w:r>
      <w:r w:rsidRPr="000869AB">
        <w:rPr>
          <w:rFonts w:ascii="Arial" w:hAnsi="Arial" w:cs="Arial"/>
          <w:b/>
          <w:sz w:val="32"/>
          <w:szCs w:val="32"/>
        </w:rPr>
        <w:t xml:space="preserve"> 2016</w:t>
      </w:r>
    </w:p>
    <w:sectPr w:rsidR="003063F8" w:rsidRPr="000869AB" w:rsidSect="007B46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684A"/>
    <w:multiLevelType w:val="hybridMultilevel"/>
    <w:tmpl w:val="6A92025E"/>
    <w:lvl w:ilvl="0" w:tplc="0C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11C69"/>
    <w:multiLevelType w:val="hybridMultilevel"/>
    <w:tmpl w:val="947C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F8"/>
    <w:rsid w:val="002540ED"/>
    <w:rsid w:val="003063F8"/>
    <w:rsid w:val="00515254"/>
    <w:rsid w:val="007B46C8"/>
    <w:rsid w:val="00AC3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4F5D532-AE8D-476D-B5E5-98FF88D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063F8"/>
    <w:pPr>
      <w:widowControl w:val="0"/>
      <w:suppressAutoHyphens/>
      <w:autoSpaceDN w:val="0"/>
      <w:spacing w:after="0" w:line="240" w:lineRule="auto"/>
      <w:textAlignment w:val="baseline"/>
    </w:pPr>
    <w:rPr>
      <w:rFonts w:ascii="Times New Roman" w:eastAsia="DejaVu Sans" w:hAnsi="Times New Roman" w:cs="DejaVu Sans"/>
      <w:kern w:val="3"/>
      <w:sz w:val="24"/>
      <w:szCs w:val="24"/>
      <w:lang w:val="en-GB" w:eastAsia="zh-CN" w:bidi="hi-IN"/>
    </w:rPr>
  </w:style>
  <w:style w:type="paragraph" w:styleId="ListParagraph">
    <w:name w:val="List Paragraph"/>
    <w:basedOn w:val="Normal"/>
    <w:uiPriority w:val="34"/>
    <w:qFormat/>
    <w:rsid w:val="003063F8"/>
    <w:pPr>
      <w:ind w:left="720"/>
      <w:contextualSpacing/>
    </w:pPr>
  </w:style>
  <w:style w:type="character" w:styleId="Hyperlink">
    <w:name w:val="Hyperlink"/>
    <w:uiPriority w:val="99"/>
    <w:unhideWhenUsed/>
    <w:rsid w:val="00306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mcnamara@wdv.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mcnamara@wdv.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1</cp:revision>
  <dcterms:created xsi:type="dcterms:W3CDTF">2016-08-24T05:41:00Z</dcterms:created>
  <dcterms:modified xsi:type="dcterms:W3CDTF">2016-08-24T06:06:00Z</dcterms:modified>
</cp:coreProperties>
</file>