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AB3E" w14:textId="3ED62B88" w:rsidR="00C47BDD" w:rsidRDefault="00C47BDD" w:rsidP="00C47BDD">
      <w:pPr>
        <w:spacing w:after="120"/>
        <w:jc w:val="center"/>
        <w:rPr>
          <w:rFonts w:ascii="Calibri" w:hAnsi="Calibri" w:cs="Calibri"/>
          <w:b/>
          <w:color w:val="000000"/>
          <w:sz w:val="40"/>
          <w:szCs w:val="32"/>
          <w:lang w:val="en-AU" w:eastAsia="en-US"/>
        </w:rPr>
      </w:pPr>
    </w:p>
    <w:p w14:paraId="3950CC16" w14:textId="16B70606" w:rsidR="00C47BDD" w:rsidRPr="00592EE9" w:rsidRDefault="00C47BDD" w:rsidP="00C47BDD">
      <w:pPr>
        <w:spacing w:after="120"/>
        <w:jc w:val="center"/>
        <w:rPr>
          <w:rFonts w:asciiTheme="majorHAnsi" w:hAnsiTheme="majorHAnsi" w:cstheme="majorHAnsi"/>
          <w:b/>
          <w:i/>
          <w:color w:val="7030A0"/>
          <w:sz w:val="16"/>
          <w:szCs w:val="16"/>
          <w:lang w:val="en-AU" w:eastAsia="en-US"/>
        </w:rPr>
      </w:pPr>
    </w:p>
    <w:p w14:paraId="3997032D" w14:textId="371B942B" w:rsidR="00C47BDD" w:rsidRPr="006B3ADD" w:rsidRDefault="00C47BDD" w:rsidP="00C47BDD">
      <w:pPr>
        <w:spacing w:after="120"/>
        <w:jc w:val="center"/>
        <w:rPr>
          <w:rFonts w:asciiTheme="majorHAnsi" w:hAnsiTheme="majorHAnsi" w:cstheme="majorHAnsi"/>
          <w:b/>
          <w:i/>
          <w:color w:val="7030A0"/>
          <w:sz w:val="2"/>
          <w:szCs w:val="2"/>
          <w:lang w:val="en-AU" w:eastAsia="en-US"/>
        </w:rPr>
      </w:pPr>
    </w:p>
    <w:p w14:paraId="5B563613" w14:textId="4D723822" w:rsidR="0000435C" w:rsidRPr="00DE592C" w:rsidRDefault="006B3ADD" w:rsidP="00FF3849">
      <w:pPr>
        <w:spacing w:after="120"/>
        <w:jc w:val="center"/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</w:pPr>
      <w:r w:rsidRPr="00DE592C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>Mentor Co-ordinator</w:t>
      </w:r>
    </w:p>
    <w:p w14:paraId="15654DF9" w14:textId="0BCD160F" w:rsidR="0000435C" w:rsidRPr="00C47BDD" w:rsidRDefault="00F521BD" w:rsidP="009172DD">
      <w:pPr>
        <w:spacing w:after="120" w:line="276" w:lineRule="auto"/>
        <w:jc w:val="center"/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</w:pPr>
      <w:r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>Enabling</w:t>
      </w:r>
      <w:r w:rsidR="009C6291"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 </w:t>
      </w:r>
      <w:r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Women </w:t>
      </w:r>
      <w:r w:rsidR="006B3A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>Mentor</w:t>
      </w:r>
      <w:r w:rsidR="0000435C"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 Program</w:t>
      </w:r>
      <w:r w:rsidR="00C47BDD" w:rsidRPr="00C47BDD">
        <w:rPr>
          <w:rFonts w:asciiTheme="majorHAnsi" w:hAnsiTheme="majorHAnsi" w:cstheme="majorHAnsi"/>
          <w:b/>
          <w:i/>
          <w:color w:val="7030A0"/>
          <w:sz w:val="38"/>
          <w:szCs w:val="38"/>
          <w:lang w:val="en-AU" w:eastAsia="en-US"/>
        </w:rPr>
        <w:t xml:space="preserve"> - Wyndham</w:t>
      </w:r>
    </w:p>
    <w:p w14:paraId="4874D880" w14:textId="2C1069F7" w:rsidR="0005483C" w:rsidRPr="00592EE9" w:rsidRDefault="0005483C" w:rsidP="009172DD">
      <w:pPr>
        <w:spacing w:after="120" w:line="276" w:lineRule="auto"/>
        <w:rPr>
          <w:rFonts w:asciiTheme="majorHAnsi" w:hAnsiTheme="majorHAnsi" w:cstheme="majorHAnsi"/>
          <w:b/>
          <w:sz w:val="20"/>
        </w:rPr>
      </w:pPr>
    </w:p>
    <w:p w14:paraId="49F11837" w14:textId="7760EEA8" w:rsidR="00C47BDD" w:rsidRPr="006B3ADD" w:rsidRDefault="00C47BDD" w:rsidP="009172DD">
      <w:pPr>
        <w:spacing w:after="12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B3ADD">
        <w:rPr>
          <w:rFonts w:asciiTheme="majorHAnsi" w:hAnsiTheme="majorHAnsi" w:cstheme="majorHAnsi"/>
          <w:b/>
          <w:sz w:val="28"/>
          <w:szCs w:val="28"/>
        </w:rPr>
        <w:t>Women with Disabilities Victoria (WDV)</w:t>
      </w:r>
      <w:r w:rsidRPr="006B3ADD">
        <w:rPr>
          <w:rFonts w:asciiTheme="majorHAnsi" w:hAnsiTheme="majorHAnsi" w:cstheme="majorHAnsi"/>
          <w:sz w:val="28"/>
          <w:szCs w:val="28"/>
        </w:rPr>
        <w:t xml:space="preserve"> is a member led, dynamic and vibrant organisation of and for women with disabilities in Victoria.</w:t>
      </w:r>
      <w:r w:rsidR="00592EE9">
        <w:rPr>
          <w:rFonts w:asciiTheme="majorHAnsi" w:hAnsiTheme="majorHAnsi" w:cstheme="majorHAnsi"/>
          <w:sz w:val="28"/>
          <w:szCs w:val="28"/>
        </w:rPr>
        <w:t xml:space="preserve"> Our missions is to advance real social and economic inclusion for women with disabilities in Victoria.</w:t>
      </w:r>
    </w:p>
    <w:p w14:paraId="6CD51616" w14:textId="18E701FB" w:rsidR="0073200F" w:rsidRPr="00592EE9" w:rsidRDefault="0073200F" w:rsidP="009172DD">
      <w:pPr>
        <w:spacing w:after="120" w:line="276" w:lineRule="auto"/>
        <w:rPr>
          <w:rFonts w:asciiTheme="majorHAnsi" w:hAnsiTheme="majorHAnsi" w:cstheme="majorHAnsi"/>
          <w:sz w:val="6"/>
          <w:szCs w:val="6"/>
        </w:rPr>
      </w:pPr>
    </w:p>
    <w:p w14:paraId="455528EF" w14:textId="2B850B07" w:rsidR="006B3ADD" w:rsidRPr="006B3ADD" w:rsidRDefault="006B3ADD" w:rsidP="009172DD">
      <w:pPr>
        <w:spacing w:after="120" w:line="276" w:lineRule="auto"/>
        <w:jc w:val="center"/>
        <w:rPr>
          <w:rFonts w:asciiTheme="majorHAnsi" w:hAnsiTheme="majorHAnsi" w:cs="Arial"/>
          <w:sz w:val="28"/>
          <w:szCs w:val="28"/>
        </w:rPr>
      </w:pPr>
      <w:r w:rsidRPr="006B3ADD">
        <w:rPr>
          <w:rFonts w:asciiTheme="majorHAnsi" w:hAnsiTheme="majorHAnsi" w:cs="Arial"/>
          <w:b/>
          <w:sz w:val="28"/>
          <w:szCs w:val="28"/>
        </w:rPr>
        <w:t xml:space="preserve">WDV </w:t>
      </w:r>
      <w:r w:rsidRPr="006B3ADD">
        <w:rPr>
          <w:rFonts w:asciiTheme="majorHAnsi" w:hAnsiTheme="majorHAnsi" w:cs="Arial"/>
          <w:sz w:val="28"/>
          <w:szCs w:val="28"/>
        </w:rPr>
        <w:t xml:space="preserve">is recruiting for the position of Mentor Co-ordinator to assist with recruiting and supporting mentors as part of the </w:t>
      </w:r>
      <w:r w:rsidRPr="006B3ADD">
        <w:rPr>
          <w:rFonts w:asciiTheme="majorHAnsi" w:hAnsiTheme="majorHAnsi" w:cs="Arial"/>
          <w:b/>
          <w:sz w:val="28"/>
          <w:szCs w:val="28"/>
        </w:rPr>
        <w:t>Enabling Women Mentor Program</w:t>
      </w:r>
      <w:r w:rsidRPr="006B3ADD">
        <w:rPr>
          <w:rFonts w:asciiTheme="majorHAnsi" w:hAnsiTheme="majorHAnsi" w:cs="Arial"/>
          <w:sz w:val="28"/>
          <w:szCs w:val="28"/>
        </w:rPr>
        <w:t xml:space="preserve">. The Mentor Program will run to complement the </w:t>
      </w:r>
      <w:r w:rsidRPr="006B3ADD">
        <w:rPr>
          <w:rFonts w:asciiTheme="majorHAnsi" w:hAnsiTheme="majorHAnsi" w:cs="Arial"/>
          <w:b/>
          <w:sz w:val="28"/>
          <w:szCs w:val="28"/>
        </w:rPr>
        <w:t>Enabling</w:t>
      </w:r>
      <w:r w:rsidRPr="006B3ADD">
        <w:rPr>
          <w:rFonts w:asciiTheme="majorHAnsi" w:hAnsiTheme="majorHAnsi" w:cs="Arial"/>
          <w:sz w:val="28"/>
          <w:szCs w:val="28"/>
        </w:rPr>
        <w:t xml:space="preserve"> </w:t>
      </w:r>
      <w:r w:rsidRPr="006B3ADD">
        <w:rPr>
          <w:rFonts w:asciiTheme="majorHAnsi" w:hAnsiTheme="majorHAnsi" w:cs="Arial"/>
          <w:b/>
          <w:sz w:val="28"/>
          <w:szCs w:val="28"/>
        </w:rPr>
        <w:t xml:space="preserve">Women Leadership Program – Wyndham, </w:t>
      </w:r>
      <w:r w:rsidRPr="006B3ADD">
        <w:rPr>
          <w:rFonts w:asciiTheme="majorHAnsi" w:hAnsiTheme="majorHAnsi" w:cs="Arial"/>
          <w:sz w:val="28"/>
          <w:szCs w:val="28"/>
        </w:rPr>
        <w:t>in 2019.</w:t>
      </w:r>
    </w:p>
    <w:p w14:paraId="4BB60214" w14:textId="6943ABB6" w:rsidR="006B3ADD" w:rsidRPr="006B3ADD" w:rsidRDefault="006B3ADD" w:rsidP="009172DD">
      <w:pPr>
        <w:spacing w:after="120"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6B3ADD">
        <w:rPr>
          <w:rFonts w:asciiTheme="majorHAnsi" w:hAnsiTheme="majorHAnsi" w:cs="Arial"/>
          <w:b/>
          <w:sz w:val="28"/>
          <w:szCs w:val="28"/>
        </w:rPr>
        <w:t>The Enabling Women Mentor Co-ordinator will drive recruitment of mentors for the Program, assist in matching participants with mentors, and support the mentors as they work with participants of the Leadership Program</w:t>
      </w:r>
    </w:p>
    <w:p w14:paraId="207A8D6A" w14:textId="546B105B" w:rsidR="006B3ADD" w:rsidRPr="006B3ADD" w:rsidRDefault="006B3ADD" w:rsidP="009172DD">
      <w:pPr>
        <w:spacing w:after="120" w:line="276" w:lineRule="auto"/>
        <w:jc w:val="center"/>
        <w:rPr>
          <w:rFonts w:asciiTheme="majorHAnsi" w:hAnsiTheme="majorHAnsi" w:cs="Arial"/>
          <w:sz w:val="28"/>
          <w:szCs w:val="28"/>
        </w:rPr>
      </w:pPr>
      <w:r w:rsidRPr="006B3ADD">
        <w:rPr>
          <w:rFonts w:asciiTheme="majorHAnsi" w:hAnsiTheme="majorHAnsi" w:cs="Arial"/>
          <w:sz w:val="28"/>
          <w:szCs w:val="28"/>
        </w:rPr>
        <w:t xml:space="preserve">WDV is looking for </w:t>
      </w:r>
      <w:proofErr w:type="gramStart"/>
      <w:r w:rsidRPr="006B3ADD">
        <w:rPr>
          <w:rFonts w:asciiTheme="majorHAnsi" w:hAnsiTheme="majorHAnsi" w:cs="Arial"/>
          <w:sz w:val="28"/>
          <w:szCs w:val="28"/>
        </w:rPr>
        <w:t xml:space="preserve">a </w:t>
      </w:r>
      <w:r w:rsidRPr="006B3ADD">
        <w:rPr>
          <w:rFonts w:asciiTheme="majorHAnsi" w:hAnsiTheme="majorHAnsi" w:cs="Arial"/>
          <w:b/>
          <w:sz w:val="28"/>
          <w:szCs w:val="28"/>
        </w:rPr>
        <w:t xml:space="preserve">woman who identifies as having a disability, who has strong connections to and networks within the Wyndham area, and who has excellent networking skills, </w:t>
      </w:r>
      <w:r w:rsidRPr="006B3ADD">
        <w:rPr>
          <w:rFonts w:asciiTheme="majorHAnsi" w:hAnsiTheme="majorHAnsi" w:cs="Arial"/>
          <w:sz w:val="28"/>
          <w:szCs w:val="28"/>
        </w:rPr>
        <w:t xml:space="preserve">to </w:t>
      </w:r>
      <w:proofErr w:type="spellStart"/>
      <w:r w:rsidRPr="006B3ADD">
        <w:rPr>
          <w:rFonts w:asciiTheme="majorHAnsi" w:hAnsiTheme="majorHAnsi" w:cs="Arial"/>
          <w:sz w:val="28"/>
          <w:szCs w:val="28"/>
        </w:rPr>
        <w:t>fulfill</w:t>
      </w:r>
      <w:proofErr w:type="spellEnd"/>
      <w:r w:rsidRPr="006B3ADD">
        <w:rPr>
          <w:rFonts w:asciiTheme="majorHAnsi" w:hAnsiTheme="majorHAnsi" w:cs="Arial"/>
          <w:sz w:val="28"/>
          <w:szCs w:val="28"/>
        </w:rPr>
        <w:t xml:space="preserve"> this position</w:t>
      </w:r>
      <w:proofErr w:type="gramEnd"/>
      <w:r w:rsidRPr="006B3ADD">
        <w:rPr>
          <w:rFonts w:asciiTheme="majorHAnsi" w:hAnsiTheme="majorHAnsi" w:cs="Arial"/>
          <w:sz w:val="28"/>
          <w:szCs w:val="28"/>
        </w:rPr>
        <w:t>.</w:t>
      </w:r>
    </w:p>
    <w:p w14:paraId="52304F6F" w14:textId="3350C5A8" w:rsidR="00C47BDD" w:rsidRPr="00592EE9" w:rsidRDefault="00C47BDD" w:rsidP="009172DD">
      <w:pPr>
        <w:spacing w:after="120" w:line="276" w:lineRule="auto"/>
        <w:rPr>
          <w:rFonts w:asciiTheme="majorHAnsi" w:hAnsiTheme="majorHAnsi" w:cstheme="majorHAnsi"/>
          <w:b/>
          <w:sz w:val="6"/>
          <w:szCs w:val="6"/>
        </w:rPr>
      </w:pPr>
    </w:p>
    <w:p w14:paraId="2650C836" w14:textId="1B59458C" w:rsidR="00FF3849" w:rsidRPr="00FF3849" w:rsidRDefault="00FF3849" w:rsidP="00FF3849">
      <w:pPr>
        <w:pStyle w:val="ListBullet"/>
        <w:spacing w:after="120"/>
        <w:ind w:left="0" w:firstLine="0"/>
        <w:jc w:val="center"/>
        <w:rPr>
          <w:rFonts w:asciiTheme="majorHAnsi" w:hAnsiTheme="majorHAnsi" w:cstheme="majorHAnsi"/>
          <w:sz w:val="28"/>
          <w:szCs w:val="28"/>
        </w:rPr>
      </w:pPr>
      <w:r w:rsidRPr="00FF3849">
        <w:rPr>
          <w:rFonts w:asciiTheme="majorHAnsi" w:hAnsiTheme="majorHAnsi" w:cstheme="majorHAnsi"/>
          <w:sz w:val="28"/>
          <w:szCs w:val="28"/>
        </w:rPr>
        <w:t xml:space="preserve">This is a fixed-term casual contract ending in May 2019 </w:t>
      </w:r>
    </w:p>
    <w:p w14:paraId="17781071" w14:textId="70CDE82C" w:rsidR="00C47BDD" w:rsidRPr="00FF3849" w:rsidRDefault="00C47BDD" w:rsidP="009172DD">
      <w:pPr>
        <w:spacing w:after="12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FF3849">
        <w:rPr>
          <w:rFonts w:asciiTheme="majorHAnsi" w:hAnsiTheme="majorHAnsi" w:cstheme="majorHAnsi"/>
          <w:sz w:val="28"/>
          <w:szCs w:val="28"/>
        </w:rPr>
        <w:t>Women with disabilities from diverse backgrounds, including Aboriginal and/or Torres Strait Islander, CALD, and migrant and refugee backgrounds, are encouraged to apply</w:t>
      </w:r>
    </w:p>
    <w:p w14:paraId="318313A6" w14:textId="4ACDC016" w:rsidR="0000435C" w:rsidRPr="00592EE9" w:rsidRDefault="0000435C" w:rsidP="00FF3849">
      <w:pPr>
        <w:spacing w:after="120" w:line="276" w:lineRule="auto"/>
        <w:rPr>
          <w:rFonts w:asciiTheme="majorHAnsi" w:hAnsiTheme="majorHAnsi" w:cstheme="majorHAnsi"/>
          <w:sz w:val="6"/>
          <w:szCs w:val="6"/>
        </w:rPr>
      </w:pPr>
    </w:p>
    <w:p w14:paraId="7B110DD4" w14:textId="77777777" w:rsidR="00FF3849" w:rsidRDefault="00FF3849" w:rsidP="00FF3849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For more details, including the Position Description, please visit </w:t>
      </w:r>
      <w:hyperlink r:id="rId14" w:history="1">
        <w:r w:rsidRPr="000B5C58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http://www.wdv.org.au/get-involved/current-vacancies/</w:t>
        </w:r>
      </w:hyperlink>
    </w:p>
    <w:p w14:paraId="584C6DA8" w14:textId="77777777" w:rsidR="00FF3849" w:rsidRPr="00C47BDD" w:rsidRDefault="00FF3849" w:rsidP="00FF3849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sz w:val="28"/>
          <w:szCs w:val="28"/>
        </w:rPr>
      </w:pPr>
      <w:r w:rsidRPr="00C47BDD">
        <w:rPr>
          <w:rFonts w:asciiTheme="majorHAnsi" w:hAnsiTheme="majorHAnsi" w:cstheme="majorHAnsi"/>
          <w:b/>
          <w:sz w:val="28"/>
          <w:szCs w:val="28"/>
        </w:rPr>
        <w:t>Further inquiries</w:t>
      </w:r>
      <w:r w:rsidRPr="00C47BDD">
        <w:rPr>
          <w:rFonts w:asciiTheme="majorHAnsi" w:hAnsiTheme="majorHAnsi" w:cstheme="majorHAnsi"/>
          <w:sz w:val="28"/>
          <w:szCs w:val="28"/>
        </w:rPr>
        <w:t xml:space="preserve"> can be made to </w:t>
      </w:r>
      <w:r w:rsidRPr="00C47BDD">
        <w:rPr>
          <w:rFonts w:asciiTheme="majorHAnsi" w:hAnsiTheme="majorHAnsi" w:cstheme="majorHAnsi"/>
          <w:b/>
          <w:sz w:val="28"/>
          <w:szCs w:val="28"/>
        </w:rPr>
        <w:t>Bridget Jolley</w:t>
      </w:r>
    </w:p>
    <w:p w14:paraId="0717B8C0" w14:textId="77777777" w:rsidR="00FF3849" w:rsidRPr="00C47BDD" w:rsidRDefault="00FF3849" w:rsidP="00FF3849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sz w:val="28"/>
          <w:szCs w:val="28"/>
        </w:rPr>
      </w:pPr>
      <w:r w:rsidRPr="00C47BDD">
        <w:rPr>
          <w:rFonts w:asciiTheme="majorHAnsi" w:hAnsiTheme="majorHAnsi" w:cstheme="majorHAnsi"/>
          <w:sz w:val="28"/>
          <w:szCs w:val="28"/>
        </w:rPr>
        <w:t xml:space="preserve">by phoning 9286 7813, or emailing </w:t>
      </w:r>
      <w:hyperlink r:id="rId15" w:history="1">
        <w:r w:rsidRPr="000B5C58">
          <w:rPr>
            <w:rStyle w:val="Hyperlink"/>
            <w:rFonts w:asciiTheme="majorHAnsi" w:hAnsiTheme="majorHAnsi" w:cstheme="majorHAnsi"/>
            <w:sz w:val="28"/>
            <w:szCs w:val="28"/>
          </w:rPr>
          <w:t>bridget.jolley@wdv.org.au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BF1960E" w14:textId="1C5E0929" w:rsidR="0000435C" w:rsidRPr="00592EE9" w:rsidRDefault="0000435C" w:rsidP="009172DD">
      <w:pPr>
        <w:pStyle w:val="ListBullet"/>
        <w:spacing w:after="120" w:line="276" w:lineRule="auto"/>
        <w:ind w:left="0" w:firstLine="0"/>
        <w:jc w:val="center"/>
        <w:rPr>
          <w:rFonts w:asciiTheme="majorHAnsi" w:hAnsiTheme="majorHAnsi" w:cstheme="majorHAnsi"/>
          <w:sz w:val="6"/>
          <w:szCs w:val="6"/>
        </w:rPr>
      </w:pPr>
    </w:p>
    <w:p w14:paraId="6CE5F7A5" w14:textId="41C37E4C" w:rsidR="002250C0" w:rsidRPr="00592EE9" w:rsidRDefault="002250C0" w:rsidP="0053566B">
      <w:pPr>
        <w:pBdr>
          <w:bottom w:val="single" w:sz="6" w:space="0" w:color="auto"/>
        </w:pBd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592EE9">
        <w:rPr>
          <w:rFonts w:asciiTheme="majorHAnsi" w:hAnsiTheme="majorHAnsi" w:cstheme="majorHAnsi"/>
          <w:b/>
          <w:sz w:val="32"/>
          <w:szCs w:val="32"/>
          <w:u w:val="single"/>
        </w:rPr>
        <w:t>Applications close 5pm, Wednesday 12</w:t>
      </w:r>
      <w:r w:rsidRPr="00592EE9">
        <w:rPr>
          <w:rFonts w:asciiTheme="majorHAnsi" w:hAnsiTheme="majorHAnsi" w:cstheme="majorHAnsi"/>
          <w:b/>
          <w:sz w:val="32"/>
          <w:szCs w:val="32"/>
          <w:u w:val="single"/>
          <w:vertAlign w:val="superscript"/>
        </w:rPr>
        <w:t>th</w:t>
      </w:r>
      <w:r w:rsidRPr="00592EE9">
        <w:rPr>
          <w:rFonts w:asciiTheme="majorHAnsi" w:hAnsiTheme="majorHAnsi" w:cstheme="majorHAnsi"/>
          <w:b/>
          <w:sz w:val="32"/>
          <w:szCs w:val="32"/>
          <w:u w:val="single"/>
        </w:rPr>
        <w:t xml:space="preserve"> Dec 2018</w:t>
      </w:r>
    </w:p>
    <w:p w14:paraId="41F8C4EE" w14:textId="1AA2DE53" w:rsidR="00592EE9" w:rsidRPr="00592EE9" w:rsidRDefault="0053566B" w:rsidP="00592EE9">
      <w:pPr>
        <w:pBdr>
          <w:bottom w:val="single" w:sz="6" w:space="0" w:color="auto"/>
        </w:pBdr>
        <w:spacing w:after="120" w:line="276" w:lineRule="auto"/>
        <w:jc w:val="center"/>
        <w:rPr>
          <w:rFonts w:asciiTheme="majorHAnsi" w:hAnsiTheme="majorHAnsi" w:cstheme="majorHAnsi"/>
          <w:b/>
          <w:sz w:val="10"/>
          <w:szCs w:val="10"/>
          <w:u w:val="single"/>
        </w:rPr>
      </w:pPr>
      <w:bookmarkStart w:id="0" w:name="_GoBack"/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59264" behindDoc="1" locked="0" layoutInCell="1" allowOverlap="1" wp14:anchorId="59D112A6" wp14:editId="131C2975">
            <wp:simplePos x="0" y="0"/>
            <wp:positionH relativeFrom="column">
              <wp:posOffset>524510</wp:posOffset>
            </wp:positionH>
            <wp:positionV relativeFrom="paragraph">
              <wp:posOffset>1182370</wp:posOffset>
            </wp:positionV>
            <wp:extent cx="1447800" cy="428856"/>
            <wp:effectExtent l="0" t="0" r="0" b="9525"/>
            <wp:wrapTight wrapText="bothSides">
              <wp:wrapPolygon edited="0">
                <wp:start x="0" y="0"/>
                <wp:lineTo x="0" y="21120"/>
                <wp:lineTo x="21316" y="21120"/>
                <wp:lineTo x="21316" y="0"/>
                <wp:lineTo x="0" y="0"/>
              </wp:wrapPolygon>
            </wp:wrapTight>
            <wp:docPr id="3" name="Picture 3" descr="CoAbility Logo - 'CoAbilit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bilit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58240" behindDoc="1" locked="0" layoutInCell="1" allowOverlap="1" wp14:anchorId="756AC7EC" wp14:editId="0F787FF6">
            <wp:simplePos x="0" y="0"/>
            <wp:positionH relativeFrom="column">
              <wp:posOffset>-200025</wp:posOffset>
            </wp:positionH>
            <wp:positionV relativeFrom="paragraph">
              <wp:posOffset>320040</wp:posOffset>
            </wp:positionV>
            <wp:extent cx="1466850" cy="459105"/>
            <wp:effectExtent l="0" t="0" r="0" b="0"/>
            <wp:wrapTight wrapText="bothSides">
              <wp:wrapPolygon edited="0">
                <wp:start x="0" y="0"/>
                <wp:lineTo x="0" y="20614"/>
                <wp:lineTo x="21319" y="20614"/>
                <wp:lineTo x="21319" y="0"/>
                <wp:lineTo x="0" y="0"/>
              </wp:wrapPolygon>
            </wp:wrapTight>
            <wp:docPr id="1" name="Picture 1" descr="ADEC Logo - 'Action on Disability within Ethnic Communiti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60288" behindDoc="1" locked="0" layoutInCell="1" allowOverlap="1" wp14:anchorId="70E7B6E8" wp14:editId="3778A52F">
            <wp:simplePos x="0" y="0"/>
            <wp:positionH relativeFrom="column">
              <wp:posOffset>1714500</wp:posOffset>
            </wp:positionH>
            <wp:positionV relativeFrom="paragraph">
              <wp:posOffset>235585</wp:posOffset>
            </wp:positionV>
            <wp:extent cx="1200150" cy="636270"/>
            <wp:effectExtent l="0" t="0" r="0" b="0"/>
            <wp:wrapTight wrapText="bothSides">
              <wp:wrapPolygon edited="0">
                <wp:start x="15086" y="0"/>
                <wp:lineTo x="4114" y="3234"/>
                <wp:lineTo x="0" y="5820"/>
                <wp:lineTo x="0" y="20695"/>
                <wp:lineTo x="2743" y="20695"/>
                <wp:lineTo x="14743" y="20695"/>
                <wp:lineTo x="20229" y="17461"/>
                <wp:lineTo x="19886" y="10347"/>
                <wp:lineTo x="21257" y="8407"/>
                <wp:lineTo x="21257" y="6467"/>
                <wp:lineTo x="20571" y="0"/>
                <wp:lineTo x="15086" y="0"/>
              </wp:wrapPolygon>
            </wp:wrapTight>
            <wp:docPr id="4" name="Picture 4" descr="genU Logo - 'genU. Karingal. St Laurenc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U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61312" behindDoc="1" locked="0" layoutInCell="1" allowOverlap="1" wp14:anchorId="01AF34EB" wp14:editId="13B16C18">
            <wp:simplePos x="0" y="0"/>
            <wp:positionH relativeFrom="column">
              <wp:posOffset>2689225</wp:posOffset>
            </wp:positionH>
            <wp:positionV relativeFrom="paragraph">
              <wp:posOffset>1068070</wp:posOffset>
            </wp:positionV>
            <wp:extent cx="12255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52" y="21304"/>
                <wp:lineTo x="21152" y="0"/>
                <wp:lineTo x="0" y="0"/>
              </wp:wrapPolygon>
            </wp:wrapTight>
            <wp:docPr id="8" name="Picture 8" descr="Westgate Community Initiatives Group Logo - 'WCIG. Your skills, our networ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CI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62336" behindDoc="1" locked="0" layoutInCell="1" allowOverlap="1" wp14:anchorId="5369FA03" wp14:editId="585D1B73">
            <wp:simplePos x="0" y="0"/>
            <wp:positionH relativeFrom="column">
              <wp:posOffset>3991610</wp:posOffset>
            </wp:positionH>
            <wp:positionV relativeFrom="paragraph">
              <wp:posOffset>240665</wp:posOffset>
            </wp:positionV>
            <wp:extent cx="734060" cy="828675"/>
            <wp:effectExtent l="0" t="0" r="8890" b="9525"/>
            <wp:wrapTight wrapText="bothSides">
              <wp:wrapPolygon edited="0">
                <wp:start x="0" y="0"/>
                <wp:lineTo x="0" y="21352"/>
                <wp:lineTo x="21301" y="21352"/>
                <wp:lineTo x="21301" y="0"/>
                <wp:lineTo x="0" y="0"/>
              </wp:wrapPolygon>
            </wp:wrapTight>
            <wp:docPr id="11" name="Picture 11" descr="WHW Sunrise Logo 'Sunrise. Women's Health Wes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W Sunris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ADD">
        <w:rPr>
          <w:noProof/>
          <w:sz w:val="16"/>
          <w:szCs w:val="16"/>
          <w:lang w:val="en-AU"/>
        </w:rPr>
        <w:drawing>
          <wp:anchor distT="0" distB="0" distL="114300" distR="114300" simplePos="0" relativeHeight="251665408" behindDoc="0" locked="0" layoutInCell="1" allowOverlap="1" wp14:anchorId="2875EED0" wp14:editId="0799B5EE">
            <wp:simplePos x="0" y="0"/>
            <wp:positionH relativeFrom="margin">
              <wp:posOffset>4724400</wp:posOffset>
            </wp:positionH>
            <wp:positionV relativeFrom="margin">
              <wp:posOffset>8957945</wp:posOffset>
            </wp:positionV>
            <wp:extent cx="1323975" cy="648970"/>
            <wp:effectExtent l="0" t="0" r="9525" b="0"/>
            <wp:wrapSquare wrapText="bothSides"/>
            <wp:docPr id="5" name="Picture 5" descr="WCC Logo - 'Wyndham City. City, Coast, Countr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logo CMYK MASTER SUPPORTED B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AU"/>
        </w:rPr>
        <w:drawing>
          <wp:anchor distT="0" distB="0" distL="114300" distR="114300" simplePos="0" relativeHeight="251663360" behindDoc="1" locked="0" layoutInCell="1" allowOverlap="1" wp14:anchorId="24623990" wp14:editId="0D119787">
            <wp:simplePos x="0" y="0"/>
            <wp:positionH relativeFrom="column">
              <wp:posOffset>5788660</wp:posOffset>
            </wp:positionH>
            <wp:positionV relativeFrom="paragraph">
              <wp:posOffset>320040</wp:posOffset>
            </wp:positionV>
            <wp:extent cx="986155" cy="617220"/>
            <wp:effectExtent l="0" t="0" r="4445" b="0"/>
            <wp:wrapTight wrapText="bothSides">
              <wp:wrapPolygon edited="0">
                <wp:start x="0" y="0"/>
                <wp:lineTo x="0" y="20667"/>
                <wp:lineTo x="21280" y="20667"/>
                <wp:lineTo x="21280" y="0"/>
                <wp:lineTo x="0" y="0"/>
              </wp:wrapPolygon>
            </wp:wrapTight>
            <wp:docPr id="14" name="Picture 14" descr="Wyndham Youth Services Logo 'Youth Seriv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outh Service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2EE9" w:rsidRPr="00592EE9" w:rsidSect="00C47BDD">
      <w:headerReference w:type="default" r:id="rId23"/>
      <w:footerReference w:type="default" r:id="rId24"/>
      <w:pgSz w:w="11906" w:h="16838" w:code="9"/>
      <w:pgMar w:top="720" w:right="720" w:bottom="510" w:left="72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34CD" w14:textId="77777777" w:rsidR="00763F7B" w:rsidRDefault="00763F7B" w:rsidP="008915F6">
      <w:r>
        <w:separator/>
      </w:r>
    </w:p>
  </w:endnote>
  <w:endnote w:type="continuationSeparator" w:id="0">
    <w:p w14:paraId="54ED24DC" w14:textId="77777777" w:rsidR="00763F7B" w:rsidRDefault="00763F7B" w:rsidP="008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F8FD" w14:textId="3F74994A" w:rsidR="00E41DA9" w:rsidRDefault="00E41DA9" w:rsidP="00E41D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427FE" w14:textId="77777777" w:rsidR="00763F7B" w:rsidRDefault="00763F7B" w:rsidP="008915F6">
      <w:r>
        <w:separator/>
      </w:r>
    </w:p>
  </w:footnote>
  <w:footnote w:type="continuationSeparator" w:id="0">
    <w:p w14:paraId="3DFAAF29" w14:textId="77777777" w:rsidR="00763F7B" w:rsidRDefault="00763F7B" w:rsidP="008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BEAC" w14:textId="7EF72121" w:rsidR="009C6291" w:rsidRDefault="007B0A10" w:rsidP="007B0A10">
    <w:pPr>
      <w:pStyle w:val="Header"/>
      <w:jc w:val="center"/>
    </w:pPr>
    <w:r>
      <w:rPr>
        <w:noProof/>
        <w:lang w:val="en-AU"/>
      </w:rPr>
      <w:drawing>
        <wp:anchor distT="0" distB="0" distL="114300" distR="114300" simplePos="0" relativeHeight="251658240" behindDoc="1" locked="0" layoutInCell="1" allowOverlap="1" wp14:anchorId="5B0BF7AC" wp14:editId="74039ABB">
          <wp:simplePos x="0" y="0"/>
          <wp:positionH relativeFrom="column">
            <wp:posOffset>1373169</wp:posOffset>
          </wp:positionH>
          <wp:positionV relativeFrom="paragraph">
            <wp:posOffset>-47625</wp:posOffset>
          </wp:positionV>
          <wp:extent cx="3905250" cy="794069"/>
          <wp:effectExtent l="0" t="0" r="0" b="6350"/>
          <wp:wrapTight wrapText="bothSides">
            <wp:wrapPolygon edited="0">
              <wp:start x="0" y="0"/>
              <wp:lineTo x="0" y="21254"/>
              <wp:lineTo x="21495" y="21254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V logo (13.6 KB 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794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4AA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0AA3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D441DA4"/>
    <w:lvl w:ilvl="0">
      <w:numFmt w:val="bullet"/>
      <w:lvlText w:val="*"/>
      <w:lvlJc w:val="left"/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8"/>
    <w:rsid w:val="0000435C"/>
    <w:rsid w:val="000542F9"/>
    <w:rsid w:val="0005483C"/>
    <w:rsid w:val="00070FB5"/>
    <w:rsid w:val="00076F61"/>
    <w:rsid w:val="00086D99"/>
    <w:rsid w:val="000C0228"/>
    <w:rsid w:val="000F23F1"/>
    <w:rsid w:val="001109A9"/>
    <w:rsid w:val="001279BD"/>
    <w:rsid w:val="00150EF2"/>
    <w:rsid w:val="0015729E"/>
    <w:rsid w:val="00180D3F"/>
    <w:rsid w:val="001A71B1"/>
    <w:rsid w:val="001C1B37"/>
    <w:rsid w:val="002058B8"/>
    <w:rsid w:val="00220379"/>
    <w:rsid w:val="002250C0"/>
    <w:rsid w:val="00233736"/>
    <w:rsid w:val="00252A6A"/>
    <w:rsid w:val="00264851"/>
    <w:rsid w:val="00284749"/>
    <w:rsid w:val="0029541A"/>
    <w:rsid w:val="002A42DC"/>
    <w:rsid w:val="002E5BA5"/>
    <w:rsid w:val="00322DEF"/>
    <w:rsid w:val="00332269"/>
    <w:rsid w:val="0033573C"/>
    <w:rsid w:val="00377A02"/>
    <w:rsid w:val="003A0645"/>
    <w:rsid w:val="003C40BC"/>
    <w:rsid w:val="003E1DD2"/>
    <w:rsid w:val="0040146A"/>
    <w:rsid w:val="00452D0D"/>
    <w:rsid w:val="0045555D"/>
    <w:rsid w:val="00474ED3"/>
    <w:rsid w:val="00487E6D"/>
    <w:rsid w:val="004C4BA7"/>
    <w:rsid w:val="004F59B6"/>
    <w:rsid w:val="00501DE2"/>
    <w:rsid w:val="0051601A"/>
    <w:rsid w:val="0053566B"/>
    <w:rsid w:val="005409FB"/>
    <w:rsid w:val="005411A9"/>
    <w:rsid w:val="005436D9"/>
    <w:rsid w:val="005732C1"/>
    <w:rsid w:val="00592325"/>
    <w:rsid w:val="00592EE9"/>
    <w:rsid w:val="005C71D4"/>
    <w:rsid w:val="006066CA"/>
    <w:rsid w:val="006078C8"/>
    <w:rsid w:val="006121B2"/>
    <w:rsid w:val="0061647E"/>
    <w:rsid w:val="00655635"/>
    <w:rsid w:val="006571F7"/>
    <w:rsid w:val="00674628"/>
    <w:rsid w:val="006B06A1"/>
    <w:rsid w:val="006B3ADD"/>
    <w:rsid w:val="006C311C"/>
    <w:rsid w:val="006D0B1C"/>
    <w:rsid w:val="0070272D"/>
    <w:rsid w:val="00712BF0"/>
    <w:rsid w:val="0073200F"/>
    <w:rsid w:val="007516D3"/>
    <w:rsid w:val="00763F7B"/>
    <w:rsid w:val="00766EDE"/>
    <w:rsid w:val="007863B7"/>
    <w:rsid w:val="00796FCB"/>
    <w:rsid w:val="007B0A10"/>
    <w:rsid w:val="00833733"/>
    <w:rsid w:val="00865997"/>
    <w:rsid w:val="00872F4C"/>
    <w:rsid w:val="00886428"/>
    <w:rsid w:val="00887DC8"/>
    <w:rsid w:val="008915F6"/>
    <w:rsid w:val="00895315"/>
    <w:rsid w:val="00910120"/>
    <w:rsid w:val="009172DD"/>
    <w:rsid w:val="00950E57"/>
    <w:rsid w:val="0095687D"/>
    <w:rsid w:val="00967827"/>
    <w:rsid w:val="00976434"/>
    <w:rsid w:val="00993F01"/>
    <w:rsid w:val="009C6291"/>
    <w:rsid w:val="009E3FFF"/>
    <w:rsid w:val="00A03562"/>
    <w:rsid w:val="00A20903"/>
    <w:rsid w:val="00A338CD"/>
    <w:rsid w:val="00A35C32"/>
    <w:rsid w:val="00A412B0"/>
    <w:rsid w:val="00A50036"/>
    <w:rsid w:val="00A94198"/>
    <w:rsid w:val="00AB017B"/>
    <w:rsid w:val="00AC753C"/>
    <w:rsid w:val="00B12D86"/>
    <w:rsid w:val="00B22F08"/>
    <w:rsid w:val="00B27AB5"/>
    <w:rsid w:val="00B36896"/>
    <w:rsid w:val="00B45DC0"/>
    <w:rsid w:val="00B649F6"/>
    <w:rsid w:val="00BA3CFF"/>
    <w:rsid w:val="00BA6277"/>
    <w:rsid w:val="00BB3A61"/>
    <w:rsid w:val="00BF63B1"/>
    <w:rsid w:val="00C27C2F"/>
    <w:rsid w:val="00C341E9"/>
    <w:rsid w:val="00C47BDD"/>
    <w:rsid w:val="00CC6298"/>
    <w:rsid w:val="00CE1928"/>
    <w:rsid w:val="00CF4A15"/>
    <w:rsid w:val="00D036E3"/>
    <w:rsid w:val="00D13039"/>
    <w:rsid w:val="00D23733"/>
    <w:rsid w:val="00D474C5"/>
    <w:rsid w:val="00D809A8"/>
    <w:rsid w:val="00DD2469"/>
    <w:rsid w:val="00DD5885"/>
    <w:rsid w:val="00DE592C"/>
    <w:rsid w:val="00DE7F6D"/>
    <w:rsid w:val="00E21233"/>
    <w:rsid w:val="00E326C3"/>
    <w:rsid w:val="00E41DA9"/>
    <w:rsid w:val="00E56003"/>
    <w:rsid w:val="00E61283"/>
    <w:rsid w:val="00E74588"/>
    <w:rsid w:val="00E74DF3"/>
    <w:rsid w:val="00E77949"/>
    <w:rsid w:val="00EA5438"/>
    <w:rsid w:val="00EC4D05"/>
    <w:rsid w:val="00EF26CB"/>
    <w:rsid w:val="00F15388"/>
    <w:rsid w:val="00F521BD"/>
    <w:rsid w:val="00F6124E"/>
    <w:rsid w:val="00F87060"/>
    <w:rsid w:val="00F871DC"/>
    <w:rsid w:val="00FB6278"/>
    <w:rsid w:val="00FD52D9"/>
    <w:rsid w:val="00FD71AC"/>
    <w:rsid w:val="00FF3849"/>
    <w:rsid w:val="00FF4BC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7EA24"/>
  <w15:docId w15:val="{55261DD4-0CBD-4C47-940D-CAF48A6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78C8"/>
    <w:rPr>
      <w:color w:val="0000FF"/>
      <w:u w:val="single"/>
    </w:rPr>
  </w:style>
  <w:style w:type="paragraph" w:styleId="ListBullet">
    <w:name w:val="List Bullet"/>
    <w:basedOn w:val="Normal"/>
    <w:rsid w:val="006078C8"/>
    <w:pPr>
      <w:ind w:left="283" w:hanging="283"/>
    </w:pPr>
    <w:rPr>
      <w:rFonts w:ascii="Arial" w:hAnsi="Arial"/>
      <w:lang w:val="en-AU" w:eastAsia="en-US"/>
    </w:rPr>
  </w:style>
  <w:style w:type="character" w:styleId="FollowedHyperlink">
    <w:name w:val="FollowedHyperlink"/>
    <w:uiPriority w:val="99"/>
    <w:semiHidden/>
    <w:unhideWhenUsed/>
    <w:rsid w:val="006C311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12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15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15F6"/>
    <w:rPr>
      <w:rFonts w:ascii="Times New Roman" w:eastAsia="Times New Roman" w:hAnsi="Times New Roman"/>
      <w:sz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8915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5F6"/>
    <w:rPr>
      <w:rFonts w:ascii="Times New Roman" w:eastAsia="Times New Roman" w:hAnsi="Times New Roman"/>
      <w:sz w:val="24"/>
      <w:lang w:val="en-GB" w:eastAsia="en-AU"/>
    </w:rPr>
  </w:style>
  <w:style w:type="paragraph" w:styleId="NormalWeb">
    <w:name w:val="Normal (Web)"/>
    <w:basedOn w:val="Normal"/>
    <w:uiPriority w:val="99"/>
    <w:unhideWhenUsed/>
    <w:rsid w:val="004F59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AU"/>
    </w:rPr>
  </w:style>
  <w:style w:type="character" w:styleId="Strong">
    <w:name w:val="Strong"/>
    <w:uiPriority w:val="22"/>
    <w:qFormat/>
    <w:rsid w:val="00EF26CB"/>
    <w:rPr>
      <w:b/>
      <w:bCs/>
    </w:rPr>
  </w:style>
  <w:style w:type="paragraph" w:customStyle="1" w:styleId="Standard">
    <w:name w:val="Standard"/>
    <w:rsid w:val="00833733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bridget.jolley@wdv.org.au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wdv.org.au/get-involved/current-vacancies/" TargetMode="External"/><Relationship Id="rId22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ScannedMailReceiver</Name>
    <Synchronization>Synchronous</Synchronization>
    <Type>2</Type>
    <SequenceNumber>1000</SequenceNumber>
    <Assembly>Nillumbik.IncomingMail, Version=1.0.0.0, Culture=neutral, PublicKeyToken=28b4d387f20cac61</Assembly>
    <Class>Nillumbik.IncomingMail.EventReceivers.ScannedMailReceiver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7A92FC7EF1AFB84EBAD67E5B677B8D9A" ma:contentTypeVersion="30" ma:contentTypeDescription="Create a new Word document" ma:contentTypeScope="" ma:versionID="14eac41b2bea7848dfe1f065cf56a9a2">
  <xsd:schema xmlns:xsd="http://www.w3.org/2001/XMLSchema" xmlns:xs="http://www.w3.org/2001/XMLSchema" xmlns:p="http://schemas.microsoft.com/office/2006/metadata/properties" xmlns:ns2="26862788-80d8-4ba8-b7eb-4533621a9594" xmlns:ns3="1833f6bc-4017-4683-aa01-3b11b37bd1e1" xmlns:ns4="bc16f632-0a98-4b25-8eb9-071fd9a0424b" xmlns:ns5="094ddc99-cd1b-465c-9a01-e266754d4fdf" targetNamespace="http://schemas.microsoft.com/office/2006/metadata/properties" ma:root="true" ma:fieldsID="4bd1ceb7cbbefffa9acf366e767b7583" ns2:_="" ns3:_="" ns4:_="" ns5:_="">
    <xsd:import namespace="26862788-80d8-4ba8-b7eb-4533621a9594"/>
    <xsd:import namespace="1833f6bc-4017-4683-aa01-3b11b37bd1e1"/>
    <xsd:import namespace="bc16f632-0a98-4b25-8eb9-071fd9a0424b"/>
    <xsd:import namespace="094ddc99-cd1b-465c-9a01-e266754d4fdf"/>
    <xsd:element name="properties">
      <xsd:complexType>
        <xsd:sequence>
          <xsd:element name="documentManagement">
            <xsd:complexType>
              <xsd:all>
                <xsd:element ref="ns3:ManagementStatus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5:_dlc_DocId" minOccurs="0"/>
                <xsd:element ref="ns5:_dlc_DocIdUrl" minOccurs="0"/>
                <xsd:element ref="ns5:_dlc_DocIdPersistId" minOccurs="0"/>
                <xsd:element ref="ns4:b08e95d6369241dfadeded69a2fc11da" minOccurs="0"/>
                <xsd:element ref="ns3:o2ff56dc51af46b7a42f35b37305b71b" minOccurs="0"/>
                <xsd:element ref="ns2:a61ae508c6694d3eabd5c4bf0ac5e8e6" minOccurs="0"/>
                <xsd:element ref="ns4:f9a7ce41a92f44f3a670ab741d739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73c63b19-3dca-4de8-8bd8-53d9ce177479}" ma:internalName="TaxCatchAll" ma:showField="CatchAllData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3c63b19-3dca-4de8-8bd8-53d9ce177479}" ma:internalName="TaxCatchAllLabel" ma:readOnly="true" ma:showField="CatchAllDataLabel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1ae508c6694d3eabd5c4bf0ac5e8e6" ma:index="24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f6bc-4017-4683-aa01-3b11b37bd1e1" elementFormDefault="qualified">
    <xsd:import namespace="http://schemas.microsoft.com/office/2006/documentManagement/types"/>
    <xsd:import namespace="http://schemas.microsoft.com/office/infopath/2007/PartnerControls"/>
    <xsd:element name="ManagementStatus" ma:index="8" nillable="true" ma:displayName="Management Status" ma:description="Indicates if a list item is managed by HP TRIM" ma:internalName="ManagementStatus">
      <xsd:simpleType>
        <xsd:restriction base="dms:Unknown"/>
      </xsd:simpleType>
    </xsd:element>
    <xsd:element name="o2ff56dc51af46b7a42f35b37305b71b" ma:index="23" ma:taxonomy="true" ma:internalName="o2ff56dc51af46b7a42f35b37305b71b" ma:taxonomyFieldName="BusinessSubject" ma:displayName="Business Subject" ma:default="" ma:fieldId="{82ff56dc-51af-46b7-a42f-35b37305b71b}" ma:sspId="9e4672c0-7a1b-4167-8664-1f3b422d4b4e" ma:termSetId="7a31ce49-b22a-42eb-ae60-9a52df915174" ma:anchorId="948046b7-6ddb-4c9f-bd1c-c3e41be000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f632-0a98-4b25-8eb9-071fd9a0424b" elementFormDefault="qualified">
    <xsd:import namespace="http://schemas.microsoft.com/office/2006/documentManagement/types"/>
    <xsd:import namespace="http://schemas.microsoft.com/office/infopath/2007/PartnerControls"/>
    <xsd:element name="b08e95d6369241dfadeded69a2fc11da" ma:index="21" nillable="true" ma:taxonomy="true" ma:internalName="b08e95d6369241dfadeded69a2fc11da" ma:taxonomyFieldName="Program_x0020_Name" ma:displayName="Program Name" ma:default="" ma:fieldId="{b08e95d6-3692-41df-aded-ed69a2fc11da}" ma:sspId="9e4672c0-7a1b-4167-8664-1f3b422d4b4e" ma:termSetId="76542626-6b1d-4886-a4c7-ad85d3ca52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a7ce41a92f44f3a670ab741d739e86" ma:index="25" nillable="true" ma:taxonomy="true" ma:internalName="f9a7ce41a92f44f3a670ab741d739e86" ma:taxonomyFieldName="Topic" ma:displayName="Topic" ma:default="" ma:fieldId="{f9a7ce41-a92f-44f3-a670-ab741d739e86}" ma:sspId="9e4672c0-7a1b-4167-8664-1f3b422d4b4e" ma:termSetId="f65f336d-94f4-4283-b811-225def765c3d" ma:anchorId="8b7bcd11-eab8-42ac-918a-793888e8545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dc99-cd1b-465c-9a01-e266754d4fdf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TaxCatchAll"><![CDATA[285;#Promotion|b34fd68c-c051-4946-9da9-a74ce35130bf;#449;#2015|97403b3a-9e46-43d0-b6c0-df983f69d886;#774;#Empowering Women Leadership Course|ad614d55-eaf0-4efa-a692-956b761f3bc8;#36;#Form|edda93d0-d430-4e3c-adb3-f1dbc526e764;#34;#July|da1b8d9b-fa0e-4c17-a745-b61b0015cdfd]]></LongProp>
</Long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D366-4E12-4E74-B2A2-87A5A4E78BF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6C156A5-538F-4CFC-B3E3-2A5F03575A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0B4528-C9DE-4DAC-AF15-586DB96CB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0543F-B4D9-402D-8193-20B0F50DF7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08719C-DF93-48F2-8B16-28330285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62788-80d8-4ba8-b7eb-4533621a9594"/>
    <ds:schemaRef ds:uri="1833f6bc-4017-4683-aa01-3b11b37bd1e1"/>
    <ds:schemaRef ds:uri="bc16f632-0a98-4b25-8eb9-071fd9a0424b"/>
    <ds:schemaRef ds:uri="094ddc99-cd1b-465c-9a01-e266754d4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ED0CDB-7D56-42C5-886A-CA648AEFBD69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45EB7CED-66FA-4952-A6E6-5F1345C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co-facilitator EOI Flyer</vt:lpstr>
    </vt:vector>
  </TitlesOfParts>
  <Company>Nillumbik Shire Council</Company>
  <LinksUpToDate>false</LinksUpToDate>
  <CharactersWithSpaces>1607</CharactersWithSpaces>
  <SharedDoc>false</SharedDoc>
  <HLinks>
    <vt:vector size="78" baseType="variant">
      <vt:variant>
        <vt:i4>1638465</vt:i4>
      </vt:variant>
      <vt:variant>
        <vt:i4>6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1638465</vt:i4>
      </vt:variant>
      <vt:variant>
        <vt:i4>3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http://www.wdv.org.au/</vt:lpwstr>
      </vt:variant>
      <vt:variant>
        <vt:lpwstr/>
      </vt:variant>
      <vt:variant>
        <vt:i4>6225947</vt:i4>
      </vt:variant>
      <vt:variant>
        <vt:i4>-1</vt:i4>
      </vt:variant>
      <vt:variant>
        <vt:i4>2054</vt:i4>
      </vt:variant>
      <vt:variant>
        <vt:i4>1</vt:i4>
      </vt:variant>
      <vt:variant>
        <vt:lpwstr>WDV logo (13</vt:lpwstr>
      </vt:variant>
      <vt:variant>
        <vt:lpwstr/>
      </vt:variant>
      <vt:variant>
        <vt:i4>393310</vt:i4>
      </vt:variant>
      <vt:variant>
        <vt:i4>-1</vt:i4>
      </vt:variant>
      <vt:variant>
        <vt:i4>1031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1032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1033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1034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393310</vt:i4>
      </vt:variant>
      <vt:variant>
        <vt:i4>-1</vt:i4>
      </vt:variant>
      <vt:variant>
        <vt:i4>1049</vt:i4>
      </vt:variant>
      <vt:variant>
        <vt:i4>1</vt:i4>
      </vt:variant>
      <vt:variant>
        <vt:lpwstr>cid:7e2e20a0-f8cb-4a74-b222-4be4ff9c9dab</vt:lpwstr>
      </vt:variant>
      <vt:variant>
        <vt:lpwstr/>
      </vt:variant>
      <vt:variant>
        <vt:i4>5439523</vt:i4>
      </vt:variant>
      <vt:variant>
        <vt:i4>-1</vt:i4>
      </vt:variant>
      <vt:variant>
        <vt:i4>1037</vt:i4>
      </vt:variant>
      <vt:variant>
        <vt:i4>1</vt:i4>
      </vt:variant>
      <vt:variant>
        <vt:lpwstr>https://company-profile-images.s3.amazonaws.com/images/802637/995574/logo/yarra-city-council-logo.png</vt:lpwstr>
      </vt:variant>
      <vt:variant>
        <vt:lpwstr/>
      </vt:variant>
      <vt:variant>
        <vt:i4>6684791</vt:i4>
      </vt:variant>
      <vt:variant>
        <vt:i4>-1</vt:i4>
      </vt:variant>
      <vt:variant>
        <vt:i4>1038</vt:i4>
      </vt:variant>
      <vt:variant>
        <vt:i4>1</vt:i4>
      </vt:variant>
      <vt:variant>
        <vt:lpwstr>http://propertydesigns.com.au/file/2016/07/darebin.jpg</vt:lpwstr>
      </vt:variant>
      <vt:variant>
        <vt:lpwstr/>
      </vt:variant>
      <vt:variant>
        <vt:i4>1048591</vt:i4>
      </vt:variant>
      <vt:variant>
        <vt:i4>-1</vt:i4>
      </vt:variant>
      <vt:variant>
        <vt:i4>1039</vt:i4>
      </vt:variant>
      <vt:variant>
        <vt:i4>1</vt:i4>
      </vt:variant>
      <vt:variant>
        <vt:lpwstr>http://profile.id.com.au/Assets/profile/moreland/images/220-logo.png</vt:lpwstr>
      </vt:variant>
      <vt:variant>
        <vt:lpwstr/>
      </vt:variant>
      <vt:variant>
        <vt:i4>7274526</vt:i4>
      </vt:variant>
      <vt:variant>
        <vt:i4>-1</vt:i4>
      </vt:variant>
      <vt:variant>
        <vt:i4>1040</vt:i4>
      </vt:variant>
      <vt:variant>
        <vt:i4>1</vt:i4>
      </vt:variant>
      <vt:variant>
        <vt:lpwstr>http://www.dvrcv.org.au/sites/default/files/styles/sidebar_square__180x180_/public/WHIN logo edited.JPG?itok=VaifMPLA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co-facilitator EOI Flyer</dc:title>
  <dc:subject/>
  <dc:creator>Maria Burchell</dc:creator>
  <cp:keywords/>
  <cp:lastModifiedBy>Bridget Jolley</cp:lastModifiedBy>
  <cp:revision>10</cp:revision>
  <cp:lastPrinted>2018-11-26T23:58:00Z</cp:lastPrinted>
  <dcterms:created xsi:type="dcterms:W3CDTF">2018-11-26T23:48:00Z</dcterms:created>
  <dcterms:modified xsi:type="dcterms:W3CDTF">2018-12-02T23:34:00Z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0x0101000427F62DB85EA749944C48D2326AB041007A92FC7EF1AFB84EBAD67E5B677B8D9A</vt:lpwstr>
  </property>
  <property fmtid="{D5CDD505-2E9C-101B-9397-08002B2CF9AE}" pid="3" name="a61ae508c6694d3eabd5c4bf0ac5e8e6">
    <vt:lpwstr>July|da1b8d9b-fa0e-4c17-a745-b61b0015cdfd</vt:lpwstr>
  </property>
  <property fmtid="{D5CDD505-2E9C-101B-9397-08002B2CF9AE}" pid="4" name="TaxCatchAll">
    <vt:lpwstr>285;#Promotion|b34fd68c-c051-4946-9da9-a74ce35130bf;#449;#2015|97403b3a-9e46-43d0-b6c0-df983f69d886;#774;#Empowering Women Leadership Course|ad614d55-eaf0-4efa-a692-956b761f3bc8;#36;#Form|edda93d0-d430-4e3c-adb3-f1dbc526e764;#34;#July|da1b8d9b-fa0e-4c17-a</vt:lpwstr>
  </property>
  <property fmtid="{D5CDD505-2E9C-101B-9397-08002B2CF9AE}" pid="5" name="nb83ad0d8b6542a0953aad1a19640a7a">
    <vt:lpwstr>Form|edda93d0-d430-4e3c-adb3-f1dbc526e764</vt:lpwstr>
  </property>
  <property fmtid="{D5CDD505-2E9C-101B-9397-08002B2CF9AE}" pid="6" name="ie805ea53a354a4bb1e5c081d8fc6b50">
    <vt:lpwstr>2015|97403b3a-9e46-43d0-b6c0-df983f69d886</vt:lpwstr>
  </property>
  <property fmtid="{D5CDD505-2E9C-101B-9397-08002B2CF9AE}" pid="7" name="b08e95d6369241dfadeded69a2fc11da">
    <vt:lpwstr>Empowering Women Leadership Course|ad614d55-eaf0-4efa-a692-956b761f3bc8</vt:lpwstr>
  </property>
  <property fmtid="{D5CDD505-2E9C-101B-9397-08002B2CF9AE}" pid="8" name="o2ff56dc51af46b7a42f35b37305b71b">
    <vt:lpwstr>Promotion|b34fd68c-c051-4946-9da9-a74ce35130bf</vt:lpwstr>
  </property>
  <property fmtid="{D5CDD505-2E9C-101B-9397-08002B2CF9AE}" pid="9" name="f9a7ce41a92f44f3a670ab741d739e86">
    <vt:lpwstr/>
  </property>
  <property fmtid="{D5CDD505-2E9C-101B-9397-08002B2CF9AE}" pid="10" name="ManagementStatus">
    <vt:lpwstr/>
  </property>
  <property fmtid="{D5CDD505-2E9C-101B-9397-08002B2CF9AE}" pid="11" name="Year">
    <vt:lpwstr>449;#2015|97403b3a-9e46-43d0-b6c0-df983f69d886</vt:lpwstr>
  </property>
  <property fmtid="{D5CDD505-2E9C-101B-9397-08002B2CF9AE}" pid="12" name="Program_x0020_Name">
    <vt:lpwstr>774;#Empowering Women Leadership Course|ad614d55-eaf0-4efa-a692-956b761f3bc8</vt:lpwstr>
  </property>
  <property fmtid="{D5CDD505-2E9C-101B-9397-08002B2CF9AE}" pid="13" name="Month">
    <vt:lpwstr>34;#July|da1b8d9b-fa0e-4c17-a745-b61b0015cdfd</vt:lpwstr>
  </property>
  <property fmtid="{D5CDD505-2E9C-101B-9397-08002B2CF9AE}" pid="14" name="Document_x0020_Type">
    <vt:lpwstr>36;#Form|edda93d0-d430-4e3c-adb3-f1dbc526e764</vt:lpwstr>
  </property>
  <property fmtid="{D5CDD505-2E9C-101B-9397-08002B2CF9AE}" pid="15" name="Topic">
    <vt:lpwstr/>
  </property>
  <property fmtid="{D5CDD505-2E9C-101B-9397-08002B2CF9AE}" pid="16" name="BusinessSubject">
    <vt:lpwstr>285;#Promotion|b34fd68c-c051-4946-9da9-a74ce35130bf</vt:lpwstr>
  </property>
  <property fmtid="{D5CDD505-2E9C-101B-9397-08002B2CF9AE}" pid="17" name="_dlc_DocId">
    <vt:lpwstr>JXA3UNTH47XJ-63-3106</vt:lpwstr>
  </property>
  <property fmtid="{D5CDD505-2E9C-101B-9397-08002B2CF9AE}" pid="18" name="_dlc_DocIdItemGuid">
    <vt:lpwstr>d4dc7585-8b9f-491e-9637-8c0f27d9684f</vt:lpwstr>
  </property>
  <property fmtid="{D5CDD505-2E9C-101B-9397-08002B2CF9AE}" pid="19" name="_dlc_DocIdUrl">
    <vt:lpwstr>http://sonic/teams/pap/di/_layouts/DocIdRedir.aspx?ID=JXA3UNTH47XJ-63-3106, JXA3UNTH47XJ-63-3106</vt:lpwstr>
  </property>
</Properties>
</file>