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3D1" w:rsidRPr="0058735A" w:rsidRDefault="00026359" w:rsidP="00557690">
      <w:pPr>
        <w:pStyle w:val="NormalWeb"/>
        <w:rPr>
          <w:rFonts w:ascii="Arial" w:hAnsi="Arial" w:cs="Arial"/>
          <w:color w:val="000000"/>
        </w:rPr>
      </w:pPr>
      <w:r>
        <w:rPr>
          <w:noProof/>
          <w:lang w:val="en-AU" w:eastAsia="en-AU"/>
        </w:rPr>
        <w:drawing>
          <wp:inline distT="0" distB="0" distL="0" distR="0" wp14:anchorId="168D8B29" wp14:editId="4F2051FA">
            <wp:extent cx="5731510" cy="810146"/>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F0385_letterhead_TOP.jpg"/>
                    <pic:cNvPicPr/>
                  </pic:nvPicPr>
                  <pic:blipFill rotWithShape="1">
                    <a:blip r:embed="rId6" cstate="print">
                      <a:extLst>
                        <a:ext uri="{28A0092B-C50C-407E-A947-70E740481C1C}">
                          <a14:useLocalDpi xmlns:a14="http://schemas.microsoft.com/office/drawing/2010/main" val="0"/>
                        </a:ext>
                      </a:extLst>
                    </a:blip>
                    <a:srcRect l="104" t="14187" r="-104" b="11611"/>
                    <a:stretch/>
                  </pic:blipFill>
                  <pic:spPr bwMode="auto">
                    <a:xfrm>
                      <a:off x="0" y="0"/>
                      <a:ext cx="5731510" cy="810146"/>
                    </a:xfrm>
                    <a:prstGeom prst="rect">
                      <a:avLst/>
                    </a:prstGeom>
                    <a:ln>
                      <a:noFill/>
                    </a:ln>
                    <a:extLst>
                      <a:ext uri="{53640926-AAD7-44D8-BBD7-CCE9431645EC}">
                        <a14:shadowObscured xmlns:a14="http://schemas.microsoft.com/office/drawing/2010/main"/>
                      </a:ext>
                    </a:extLst>
                  </pic:spPr>
                </pic:pic>
              </a:graphicData>
            </a:graphic>
          </wp:inline>
        </w:drawing>
      </w:r>
      <w:r w:rsidR="007110FD">
        <w:rPr>
          <w:rFonts w:ascii="Arial" w:hAnsi="Arial" w:cs="Arial"/>
          <w:color w:val="000000"/>
        </w:rPr>
        <w:t>23 October 2018</w:t>
      </w:r>
      <w:r w:rsidR="004B42CC">
        <w:rPr>
          <w:rFonts w:ascii="Arial" w:hAnsi="Arial" w:cs="Arial"/>
          <w:color w:val="000000"/>
        </w:rPr>
        <w:t xml:space="preserve"> </w:t>
      </w:r>
      <w:bookmarkStart w:id="0" w:name="_GoBack"/>
      <w:bookmarkEnd w:id="0"/>
    </w:p>
    <w:p w:rsidR="00557690" w:rsidRDefault="00557690" w:rsidP="00557690">
      <w:pPr>
        <w:rPr>
          <w:rFonts w:ascii="Arial" w:hAnsi="Arial" w:cs="Arial"/>
          <w:color w:val="000000"/>
          <w:sz w:val="24"/>
          <w:szCs w:val="24"/>
        </w:rPr>
      </w:pPr>
      <w:r>
        <w:rPr>
          <w:rFonts w:ascii="Arial" w:hAnsi="Arial" w:cs="Arial"/>
          <w:color w:val="000000"/>
          <w:sz w:val="24"/>
          <w:szCs w:val="24"/>
        </w:rPr>
        <w:t>Dear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557690" w:rsidRDefault="00557690" w:rsidP="00557690">
      <w:pPr>
        <w:rPr>
          <w:rFonts w:ascii="Arial" w:hAnsi="Arial" w:cs="Arial"/>
          <w:color w:val="000000"/>
          <w:sz w:val="24"/>
          <w:szCs w:val="24"/>
        </w:rPr>
      </w:pPr>
    </w:p>
    <w:p w:rsidR="007110FD"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My name is</w:t>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am one of your constituents, and I will be voting in the upcoming Victorian State Election. </w:t>
      </w:r>
      <w:r>
        <w:rPr>
          <w:rFonts w:ascii="Helvetica" w:eastAsia="Times New Roman" w:hAnsi="Helvetica" w:cs="Helvetica"/>
          <w:color w:val="0A0A0A"/>
          <w:sz w:val="24"/>
          <w:szCs w:val="24"/>
          <w:lang w:val="en-GB"/>
        </w:rPr>
        <w:br/>
      </w:r>
      <w:r>
        <w:rPr>
          <w:rFonts w:ascii="Helvetica" w:eastAsia="Times New Roman" w:hAnsi="Helvetica" w:cs="Helvetica"/>
          <w:color w:val="0A0A0A"/>
          <w:sz w:val="24"/>
          <w:szCs w:val="24"/>
          <w:lang w:val="en-GB"/>
        </w:rPr>
        <w:br/>
      </w:r>
      <w:r w:rsidRPr="0058735A">
        <w:rPr>
          <w:rFonts w:ascii="Helvetica" w:eastAsia="Times New Roman" w:hAnsi="Helvetica" w:cs="Helvetica"/>
          <w:color w:val="0A0A0A"/>
          <w:sz w:val="24"/>
          <w:szCs w:val="24"/>
          <w:lang w:val="en-GB"/>
        </w:rPr>
        <w:t xml:space="preserve">I am writing to </w:t>
      </w:r>
      <w:r>
        <w:rPr>
          <w:rFonts w:ascii="Helvetica" w:eastAsia="Times New Roman" w:hAnsi="Helvetica" w:cs="Helvetica"/>
          <w:color w:val="0A0A0A"/>
          <w:sz w:val="24"/>
          <w:szCs w:val="24"/>
          <w:lang w:val="en-GB"/>
        </w:rPr>
        <w:t xml:space="preserve">you to express my concern over the issue of </w:t>
      </w:r>
      <w:r w:rsidRPr="00084232">
        <w:rPr>
          <w:rFonts w:ascii="Helvetica" w:eastAsia="Times New Roman" w:hAnsi="Helvetica" w:cs="Helvetica"/>
          <w:b/>
          <w:color w:val="0A0A0A"/>
          <w:sz w:val="24"/>
          <w:szCs w:val="24"/>
          <w:lang w:val="en-GB"/>
        </w:rPr>
        <w:t>violence against women with disabilities</w:t>
      </w:r>
      <w:r>
        <w:rPr>
          <w:rFonts w:ascii="Helvetica" w:eastAsia="Times New Roman" w:hAnsi="Helvetica" w:cs="Helvetica"/>
          <w:color w:val="0A0A0A"/>
          <w:sz w:val="24"/>
          <w:szCs w:val="24"/>
          <w:lang w:val="en-GB"/>
        </w:rPr>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The issue is very important to be because I am a woman with a disability.</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Although women with disabilities are strong, there are many ways women disabilities in Victoria face exclusion and inequality. One of those ways is that men often target us because of our perceived vulnerability. </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Sadly, w</w:t>
      </w:r>
      <w:r w:rsidRPr="00132FE5">
        <w:rPr>
          <w:rFonts w:ascii="Helvetica" w:eastAsia="Times New Roman" w:hAnsi="Helvetica" w:cs="Helvetica"/>
          <w:color w:val="0A0A0A"/>
          <w:sz w:val="24"/>
          <w:szCs w:val="24"/>
          <w:lang w:val="en-GB"/>
        </w:rPr>
        <w:t>omen with disabilities are more likely to experience violence than women without disabilities and men with disabilities.</w:t>
      </w:r>
      <w:r>
        <w:rPr>
          <w:rFonts w:ascii="Helvetica" w:eastAsia="Times New Roman" w:hAnsi="Helvetica" w:cs="Helvetica"/>
          <w:color w:val="0A0A0A"/>
          <w:sz w:val="24"/>
          <w:szCs w:val="24"/>
          <w:lang w:val="en-GB"/>
        </w:rPr>
        <w:t xml:space="preserve"> </w:t>
      </w:r>
      <w:r w:rsidRPr="00EB6E89">
        <w:rPr>
          <w:rFonts w:ascii="Helvetica" w:eastAsia="Times New Roman" w:hAnsi="Helvetica" w:cs="Helvetica"/>
          <w:color w:val="0A0A0A"/>
          <w:sz w:val="24"/>
          <w:szCs w:val="24"/>
          <w:lang w:val="en-GB"/>
        </w:rPr>
        <w:t>In order for women with disabilities to be equal citizens, we have a right to be free from violence and to have the respect of people with whom we interact.</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Pr="00084232" w:rsidRDefault="00557690" w:rsidP="00557690">
      <w:pPr>
        <w:shd w:val="clear" w:color="auto" w:fill="FFFFFF"/>
        <w:spacing w:after="0" w:line="240" w:lineRule="auto"/>
        <w:rPr>
          <w:rFonts w:ascii="Helvetica" w:eastAsia="Times New Roman" w:hAnsi="Helvetica" w:cs="Helvetica"/>
          <w:color w:val="0A0A0A"/>
          <w:sz w:val="24"/>
          <w:szCs w:val="24"/>
          <w:lang w:val="en-GB"/>
        </w:rPr>
      </w:pPr>
      <w:r w:rsidRPr="00A774E4">
        <w:rPr>
          <w:rFonts w:ascii="Helvetica" w:eastAsia="Times New Roman" w:hAnsi="Helvetica" w:cs="Helvetica"/>
          <w:color w:val="0A0A0A"/>
          <w:sz w:val="24"/>
          <w:szCs w:val="24"/>
          <w:lang w:val="en-GB"/>
        </w:rPr>
        <w:t>There has been progress over many years, but there is still more to be done.</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call on you as a Member of Parliament in the upcoming election to fully </w:t>
      </w:r>
      <w:r w:rsidRPr="00132FE5">
        <w:rPr>
          <w:rFonts w:ascii="Helvetica" w:eastAsia="Times New Roman" w:hAnsi="Helvetica" w:cs="Helvetica"/>
          <w:b/>
          <w:color w:val="0A0A0A"/>
          <w:sz w:val="24"/>
          <w:szCs w:val="24"/>
          <w:lang w:val="en-GB"/>
        </w:rPr>
        <w:t>support the implementation of the Family Violence Royal Commission (FVRC) recommendations</w:t>
      </w:r>
      <w:r>
        <w:rPr>
          <w:rFonts w:ascii="Helvetica" w:eastAsia="Times New Roman" w:hAnsi="Helvetica" w:cs="Helvetica"/>
          <w:color w:val="0A0A0A"/>
          <w:sz w:val="24"/>
          <w:szCs w:val="24"/>
          <w:lang w:val="en-GB"/>
        </w:rPr>
        <w:t>. I also strongly urge you to ensure government has a</w:t>
      </w:r>
      <w:r w:rsidRPr="00EB6E89">
        <w:rPr>
          <w:rFonts w:ascii="Helvetica" w:eastAsia="Times New Roman" w:hAnsi="Helvetica" w:cs="Helvetica"/>
          <w:color w:val="0A0A0A"/>
          <w:sz w:val="24"/>
          <w:szCs w:val="24"/>
          <w:lang w:val="en-GB"/>
        </w:rPr>
        <w:t xml:space="preserve"> clear plan with dedicated funding for specialist disability supports in family violenc</w:t>
      </w:r>
      <w:r>
        <w:rPr>
          <w:rFonts w:ascii="Helvetica" w:eastAsia="Times New Roman" w:hAnsi="Helvetica" w:cs="Helvetica"/>
          <w:color w:val="0A0A0A"/>
          <w:sz w:val="24"/>
          <w:szCs w:val="24"/>
          <w:lang w:val="en-GB"/>
        </w:rPr>
        <w:t>e and sexual assault workforces.</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My contact details are:</w:t>
      </w:r>
      <w:r w:rsidRPr="00E73C4E">
        <w:rPr>
          <w:rFonts w:ascii="Helvetica" w:eastAsia="Times New Roman" w:hAnsi="Helvetica" w:cs="Helvetica"/>
          <w:color w:val="0A0A0A"/>
          <w:sz w:val="24"/>
          <w:szCs w:val="24"/>
          <w:lang w:val="en-GB"/>
        </w:rPr>
        <w:t xml:space="preserve">   </w:t>
      </w: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557690" w:rsidRDefault="00557690" w:rsidP="00557690">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557690" w:rsidRPr="00383705" w:rsidRDefault="00557690" w:rsidP="00557690">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I look forward to receiving your reply.</w:t>
      </w: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p>
    <w:p w:rsidR="00557690" w:rsidRDefault="00557690" w:rsidP="00557690">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Kind regards,</w:t>
      </w:r>
    </w:p>
    <w:p w:rsidR="0083127A" w:rsidRDefault="0083127A"/>
    <w:sectPr w:rsidR="00831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E1" w:rsidRDefault="000C2CE1" w:rsidP="000C2CE1">
      <w:pPr>
        <w:spacing w:after="0" w:line="240" w:lineRule="auto"/>
      </w:pPr>
      <w:r>
        <w:separator/>
      </w:r>
    </w:p>
  </w:endnote>
  <w:endnote w:type="continuationSeparator" w:id="0">
    <w:p w:rsidR="000C2CE1" w:rsidRDefault="000C2CE1" w:rsidP="000C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E1" w:rsidRDefault="000C2CE1" w:rsidP="000C2CE1">
      <w:pPr>
        <w:spacing w:after="0" w:line="240" w:lineRule="auto"/>
      </w:pPr>
      <w:r>
        <w:separator/>
      </w:r>
    </w:p>
  </w:footnote>
  <w:footnote w:type="continuationSeparator" w:id="0">
    <w:p w:rsidR="000C2CE1" w:rsidRDefault="000C2CE1" w:rsidP="000C2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90"/>
    <w:rsid w:val="00026359"/>
    <w:rsid w:val="000C2CE1"/>
    <w:rsid w:val="004123D1"/>
    <w:rsid w:val="004B42CC"/>
    <w:rsid w:val="00557690"/>
    <w:rsid w:val="007110FD"/>
    <w:rsid w:val="008203A4"/>
    <w:rsid w:val="00831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1BA"/>
  <w15:chartTrackingRefBased/>
  <w15:docId w15:val="{FA766B17-143C-4A1D-98E0-8B898538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6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CE1"/>
    <w:rPr>
      <w:lang w:val="en-US"/>
    </w:rPr>
  </w:style>
  <w:style w:type="paragraph" w:styleId="Footer">
    <w:name w:val="footer"/>
    <w:basedOn w:val="Normal"/>
    <w:link w:val="FooterChar"/>
    <w:uiPriority w:val="99"/>
    <w:unhideWhenUsed/>
    <w:rsid w:val="000C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C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7</cp:revision>
  <dcterms:created xsi:type="dcterms:W3CDTF">2018-10-18T05:26:00Z</dcterms:created>
  <dcterms:modified xsi:type="dcterms:W3CDTF">2018-10-22T05:02:00Z</dcterms:modified>
</cp:coreProperties>
</file>