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827C7C" w14:textId="0356A893" w:rsidR="00536969" w:rsidRPr="00024438" w:rsidRDefault="00536969" w:rsidP="0059133D">
      <w:pPr>
        <w:pStyle w:val="Heading1"/>
        <w:spacing w:before="240" w:after="240"/>
        <w:rPr>
          <w:b/>
        </w:rPr>
      </w:pPr>
    </w:p>
    <w:p w14:paraId="3DD03002" w14:textId="58B34714" w:rsidR="00536969" w:rsidRPr="00024438" w:rsidRDefault="00536969" w:rsidP="00536969">
      <w:pPr>
        <w:jc w:val="center"/>
        <w:rPr>
          <w:b/>
          <w:bCs/>
          <w:color w:val="340043"/>
          <w:sz w:val="52"/>
          <w:szCs w:val="52"/>
        </w:rPr>
      </w:pPr>
    </w:p>
    <w:p w14:paraId="269BFD5B" w14:textId="5726DC40" w:rsidR="009B0889" w:rsidRPr="00024438" w:rsidRDefault="00536969" w:rsidP="000872A7">
      <w:pPr>
        <w:jc w:val="center"/>
        <w:rPr>
          <w:b/>
          <w:bCs/>
          <w:color w:val="340043"/>
          <w:sz w:val="52"/>
          <w:szCs w:val="52"/>
        </w:rPr>
      </w:pPr>
      <w:r w:rsidRPr="00024438">
        <w:rPr>
          <w:b/>
          <w:bCs/>
          <w:color w:val="340043"/>
          <w:sz w:val="52"/>
          <w:szCs w:val="52"/>
        </w:rPr>
        <w:t xml:space="preserve">Community Inclusion and Women’s Empowerment </w:t>
      </w:r>
    </w:p>
    <w:p w14:paraId="06407FF7" w14:textId="77777777" w:rsidR="00B45E30" w:rsidRDefault="00B45E30" w:rsidP="0D5C5D72"/>
    <w:p w14:paraId="0219A335" w14:textId="47A52AFA" w:rsidR="0000259A" w:rsidRDefault="009C7CEC" w:rsidP="00DB295A">
      <w:pPr>
        <w:pStyle w:val="Heading1"/>
        <w:rPr>
          <w:b/>
          <w:bCs w:val="0"/>
          <w:color w:val="340042"/>
        </w:rPr>
      </w:pPr>
      <w:r>
        <w:rPr>
          <w:noProof/>
        </w:rPr>
        <w:drawing>
          <wp:anchor distT="0" distB="0" distL="114300" distR="114300" simplePos="0" relativeHeight="251658247" behindDoc="0" locked="0" layoutInCell="1" allowOverlap="1" wp14:anchorId="6C5F7881" wp14:editId="68E9087C">
            <wp:simplePos x="0" y="0"/>
            <wp:positionH relativeFrom="column">
              <wp:posOffset>-59690</wp:posOffset>
            </wp:positionH>
            <wp:positionV relativeFrom="paragraph">
              <wp:posOffset>476922</wp:posOffset>
            </wp:positionV>
            <wp:extent cx="4421393" cy="3442074"/>
            <wp:effectExtent l="0" t="0" r="0" b="0"/>
            <wp:wrapSquare wrapText="bothSides"/>
            <wp:docPr id="5990875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87596" name="Picture 599087596"/>
                    <pic:cNvPicPr/>
                  </pic:nvPicPr>
                  <pic:blipFill rotWithShape="1">
                    <a:blip r:embed="rId10" cstate="print">
                      <a:extLst>
                        <a:ext uri="{28A0092B-C50C-407E-A947-70E740481C1C}">
                          <a14:useLocalDpi xmlns:a14="http://schemas.microsoft.com/office/drawing/2010/main" val="0"/>
                        </a:ext>
                      </a:extLst>
                    </a:blip>
                    <a:srcRect l="15367" t="10018" r="14449" b="17138"/>
                    <a:stretch>
                      <a:fillRect/>
                    </a:stretch>
                  </pic:blipFill>
                  <pic:spPr bwMode="auto">
                    <a:xfrm>
                      <a:off x="0" y="0"/>
                      <a:ext cx="4421393" cy="34420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259A" w:rsidRPr="0000259A">
        <w:rPr>
          <w:b/>
          <w:bCs w:val="0"/>
          <w:color w:val="340042"/>
        </w:rPr>
        <w:t>CIWE 2025 Wrap Up</w:t>
      </w:r>
    </w:p>
    <w:p w14:paraId="3A1868A0" w14:textId="767081D9" w:rsidR="00B16106" w:rsidRPr="00B16106" w:rsidRDefault="00B16106" w:rsidP="00B16106"/>
    <w:p w14:paraId="0FE9D4EF" w14:textId="71C85DBB" w:rsidR="0065531A" w:rsidRDefault="0065531A" w:rsidP="0065531A">
      <w:pPr>
        <w:pStyle w:val="BodyText"/>
      </w:pPr>
      <w:r w:rsidRPr="0065531A">
        <w:rPr>
          <w:b/>
          <w:bCs/>
        </w:rPr>
        <w:t>Image Description</w:t>
      </w:r>
      <w:r>
        <w:t xml:space="preserve">: </w:t>
      </w:r>
      <w:r w:rsidR="00BD2B36">
        <w:t xml:space="preserve">A group photo of the CIWE team. </w:t>
      </w:r>
      <w:r w:rsidR="00BD2B36" w:rsidRPr="00783291">
        <w:rPr>
          <w:b/>
          <w:bCs/>
        </w:rPr>
        <w:t xml:space="preserve">Back Row: </w:t>
      </w:r>
      <w:r w:rsidR="00BD2B36">
        <w:t>Bridget Jolley, Emma King, Felicity Antony, Libby Price, Liz Wright and Bella Fantasia.</w:t>
      </w:r>
    </w:p>
    <w:p w14:paraId="3295A8F8" w14:textId="0CC91970" w:rsidR="00BD2B36" w:rsidRDefault="00BD2B36" w:rsidP="00783291">
      <w:pPr>
        <w:pStyle w:val="BodyText"/>
      </w:pPr>
      <w:r w:rsidRPr="00783291">
        <w:rPr>
          <w:b/>
          <w:bCs/>
        </w:rPr>
        <w:t>Front Row:</w:t>
      </w:r>
      <w:r>
        <w:t xml:space="preserve"> Brigitte Stone, Teagan </w:t>
      </w:r>
      <w:r w:rsidRPr="00783291">
        <w:t>Mitchell</w:t>
      </w:r>
      <w:r>
        <w:t xml:space="preserve"> and Husna Amani. </w:t>
      </w:r>
    </w:p>
    <w:p w14:paraId="30EF9232" w14:textId="77777777" w:rsidR="00BD2B36" w:rsidRDefault="00BD2B36" w:rsidP="0065531A">
      <w:pPr>
        <w:pStyle w:val="BodyText"/>
      </w:pPr>
    </w:p>
    <w:p w14:paraId="4988885E" w14:textId="7C19A68D" w:rsidR="009C7CEC" w:rsidRDefault="009C7CEC" w:rsidP="0000259A">
      <w:pPr>
        <w:pStyle w:val="Heading2"/>
      </w:pPr>
    </w:p>
    <w:p w14:paraId="6C0D910D" w14:textId="77777777" w:rsidR="009C7CEC" w:rsidRDefault="009C7CEC" w:rsidP="0000259A">
      <w:pPr>
        <w:pStyle w:val="Heading2"/>
      </w:pPr>
    </w:p>
    <w:p w14:paraId="58A489E7" w14:textId="77777777" w:rsidR="00FC343E" w:rsidRDefault="00783291" w:rsidP="00783291">
      <w:pPr>
        <w:rPr>
          <w:sz w:val="24"/>
          <w:szCs w:val="24"/>
          <w:lang w:val="en-GB"/>
        </w:rPr>
      </w:pPr>
      <w:r w:rsidRPr="00783291">
        <w:rPr>
          <w:sz w:val="24"/>
          <w:szCs w:val="24"/>
          <w:lang w:val="en-GB"/>
        </w:rPr>
        <w:t xml:space="preserve">2025 has been </w:t>
      </w:r>
      <w:r>
        <w:rPr>
          <w:sz w:val="24"/>
          <w:szCs w:val="24"/>
          <w:lang w:val="en-GB"/>
        </w:rPr>
        <w:t xml:space="preserve">a wild ride for WDV’s CIWE team. With </w:t>
      </w:r>
      <w:r w:rsidR="00593E0E">
        <w:rPr>
          <w:sz w:val="24"/>
          <w:szCs w:val="24"/>
          <w:lang w:val="en-GB"/>
        </w:rPr>
        <w:t xml:space="preserve">funding and program </w:t>
      </w:r>
      <w:r w:rsidR="00F53B8F">
        <w:rPr>
          <w:sz w:val="24"/>
          <w:szCs w:val="24"/>
          <w:lang w:val="en-GB"/>
        </w:rPr>
        <w:t>uncertainty</w:t>
      </w:r>
      <w:r w:rsidR="00593E0E">
        <w:rPr>
          <w:sz w:val="24"/>
          <w:szCs w:val="24"/>
          <w:lang w:val="en-GB"/>
        </w:rPr>
        <w:t xml:space="preserve"> looming</w:t>
      </w:r>
      <w:r w:rsidR="00CF1839">
        <w:rPr>
          <w:sz w:val="24"/>
          <w:szCs w:val="24"/>
          <w:lang w:val="en-GB"/>
        </w:rPr>
        <w:t>,</w:t>
      </w:r>
      <w:r w:rsidR="00593E0E">
        <w:rPr>
          <w:sz w:val="24"/>
          <w:szCs w:val="24"/>
          <w:lang w:val="en-GB"/>
        </w:rPr>
        <w:t xml:space="preserve"> </w:t>
      </w:r>
      <w:r w:rsidR="00F53B8F">
        <w:rPr>
          <w:sz w:val="24"/>
          <w:szCs w:val="24"/>
          <w:lang w:val="en-GB"/>
        </w:rPr>
        <w:t xml:space="preserve">the team </w:t>
      </w:r>
      <w:r w:rsidR="000E41D7">
        <w:rPr>
          <w:sz w:val="24"/>
          <w:szCs w:val="24"/>
          <w:lang w:val="en-GB"/>
        </w:rPr>
        <w:t xml:space="preserve">began the year </w:t>
      </w:r>
      <w:r w:rsidR="00CF1839">
        <w:rPr>
          <w:sz w:val="24"/>
          <w:szCs w:val="24"/>
          <w:lang w:val="en-GB"/>
        </w:rPr>
        <w:t xml:space="preserve">with </w:t>
      </w:r>
      <w:r w:rsidR="00EA4D4F">
        <w:rPr>
          <w:sz w:val="24"/>
          <w:szCs w:val="24"/>
          <w:lang w:val="en-GB"/>
        </w:rPr>
        <w:t xml:space="preserve">a positive </w:t>
      </w:r>
      <w:r w:rsidR="008E56E9">
        <w:rPr>
          <w:sz w:val="24"/>
          <w:szCs w:val="24"/>
          <w:lang w:val="en-GB"/>
        </w:rPr>
        <w:t>focus</w:t>
      </w:r>
      <w:r w:rsidR="0008089F">
        <w:rPr>
          <w:sz w:val="24"/>
          <w:szCs w:val="24"/>
          <w:lang w:val="en-GB"/>
        </w:rPr>
        <w:t>;</w:t>
      </w:r>
      <w:r w:rsidR="00EA4D4F">
        <w:rPr>
          <w:sz w:val="24"/>
          <w:szCs w:val="24"/>
          <w:lang w:val="en-GB"/>
        </w:rPr>
        <w:t xml:space="preserve"> t</w:t>
      </w:r>
      <w:r w:rsidR="00CF1839">
        <w:rPr>
          <w:sz w:val="24"/>
          <w:szCs w:val="24"/>
          <w:lang w:val="en-GB"/>
        </w:rPr>
        <w:t>o make an impac</w:t>
      </w:r>
      <w:r w:rsidR="00A17A80">
        <w:rPr>
          <w:sz w:val="24"/>
          <w:szCs w:val="24"/>
          <w:lang w:val="en-GB"/>
        </w:rPr>
        <w:t xml:space="preserve">t. </w:t>
      </w:r>
      <w:r w:rsidR="0008089F">
        <w:rPr>
          <w:sz w:val="24"/>
          <w:szCs w:val="24"/>
          <w:lang w:val="en-GB"/>
        </w:rPr>
        <w:t xml:space="preserve">We went to the </w:t>
      </w:r>
      <w:r w:rsidR="0008089F" w:rsidRPr="00D81A97">
        <w:rPr>
          <w:b/>
          <w:bCs/>
          <w:sz w:val="24"/>
          <w:szCs w:val="24"/>
          <w:lang w:val="en-GB"/>
        </w:rPr>
        <w:t>Having a Say Confer</w:t>
      </w:r>
      <w:r w:rsidR="0008089F">
        <w:rPr>
          <w:sz w:val="24"/>
          <w:szCs w:val="24"/>
          <w:lang w:val="en-GB"/>
        </w:rPr>
        <w:t xml:space="preserve">ence, </w:t>
      </w:r>
      <w:r w:rsidR="00AC3CE9">
        <w:rPr>
          <w:sz w:val="24"/>
          <w:szCs w:val="24"/>
          <w:lang w:val="en-GB"/>
        </w:rPr>
        <w:t>attended local events and showed the power of community inclusion</w:t>
      </w:r>
      <w:r w:rsidR="00A17A80">
        <w:rPr>
          <w:sz w:val="24"/>
          <w:szCs w:val="24"/>
          <w:lang w:val="en-GB"/>
        </w:rPr>
        <w:t xml:space="preserve">. </w:t>
      </w:r>
      <w:r w:rsidR="00826EF6">
        <w:rPr>
          <w:sz w:val="24"/>
          <w:szCs w:val="24"/>
          <w:lang w:val="en-GB"/>
        </w:rPr>
        <w:t>M</w:t>
      </w:r>
      <w:r w:rsidR="00476440">
        <w:rPr>
          <w:sz w:val="24"/>
          <w:szCs w:val="24"/>
          <w:lang w:val="en-GB"/>
        </w:rPr>
        <w:t xml:space="preserve">id-year </w:t>
      </w:r>
      <w:r w:rsidR="00AA0227">
        <w:rPr>
          <w:sz w:val="24"/>
          <w:szCs w:val="24"/>
          <w:lang w:val="en-GB"/>
        </w:rPr>
        <w:t xml:space="preserve">good news </w:t>
      </w:r>
      <w:r w:rsidR="00352832">
        <w:rPr>
          <w:sz w:val="24"/>
          <w:szCs w:val="24"/>
          <w:lang w:val="en-GB"/>
        </w:rPr>
        <w:t xml:space="preserve">finally </w:t>
      </w:r>
      <w:r w:rsidR="00AA0227">
        <w:rPr>
          <w:sz w:val="24"/>
          <w:szCs w:val="24"/>
          <w:lang w:val="en-GB"/>
        </w:rPr>
        <w:t xml:space="preserve">came </w:t>
      </w:r>
      <w:r w:rsidR="00FC343E">
        <w:rPr>
          <w:sz w:val="24"/>
          <w:szCs w:val="24"/>
          <w:lang w:val="en-GB"/>
        </w:rPr>
        <w:t xml:space="preserve">confirming </w:t>
      </w:r>
      <w:r w:rsidR="00352832">
        <w:rPr>
          <w:sz w:val="24"/>
          <w:szCs w:val="24"/>
          <w:lang w:val="en-GB"/>
        </w:rPr>
        <w:t xml:space="preserve">the </w:t>
      </w:r>
      <w:r w:rsidR="00E1317B">
        <w:rPr>
          <w:sz w:val="24"/>
          <w:szCs w:val="24"/>
          <w:lang w:val="en-GB"/>
        </w:rPr>
        <w:t xml:space="preserve">CIWE </w:t>
      </w:r>
      <w:r w:rsidR="00352832">
        <w:rPr>
          <w:sz w:val="24"/>
          <w:szCs w:val="24"/>
          <w:lang w:val="en-GB"/>
        </w:rPr>
        <w:t xml:space="preserve">Program would receive </w:t>
      </w:r>
      <w:r w:rsidR="001947DC">
        <w:rPr>
          <w:sz w:val="24"/>
          <w:szCs w:val="24"/>
          <w:lang w:val="en-GB"/>
        </w:rPr>
        <w:t>additional</w:t>
      </w:r>
      <w:r w:rsidR="00476440">
        <w:rPr>
          <w:sz w:val="24"/>
          <w:szCs w:val="24"/>
          <w:lang w:val="en-GB"/>
        </w:rPr>
        <w:t xml:space="preserve"> funding for our core CIWE </w:t>
      </w:r>
      <w:r w:rsidR="00E1317B">
        <w:rPr>
          <w:sz w:val="24"/>
          <w:szCs w:val="24"/>
          <w:lang w:val="en-GB"/>
        </w:rPr>
        <w:t>work</w:t>
      </w:r>
      <w:r w:rsidR="00A80E14">
        <w:rPr>
          <w:sz w:val="24"/>
          <w:szCs w:val="24"/>
          <w:lang w:val="en-GB"/>
        </w:rPr>
        <w:t xml:space="preserve">. </w:t>
      </w:r>
    </w:p>
    <w:p w14:paraId="3600E2D6" w14:textId="77777777" w:rsidR="002F2075" w:rsidRDefault="00A80E14" w:rsidP="00783291">
      <w:pPr>
        <w:rPr>
          <w:sz w:val="24"/>
          <w:szCs w:val="24"/>
          <w:lang w:val="en-GB"/>
        </w:rPr>
      </w:pPr>
      <w:r>
        <w:rPr>
          <w:sz w:val="24"/>
          <w:szCs w:val="24"/>
          <w:lang w:val="en-GB"/>
        </w:rPr>
        <w:t xml:space="preserve">Through the </w:t>
      </w:r>
      <w:r w:rsidRPr="009F72A7">
        <w:rPr>
          <w:b/>
          <w:bCs/>
          <w:sz w:val="24"/>
          <w:szCs w:val="24"/>
          <w:lang w:val="en-GB"/>
        </w:rPr>
        <w:t>Enabling Women Leadership Program</w:t>
      </w:r>
      <w:r>
        <w:rPr>
          <w:sz w:val="24"/>
          <w:szCs w:val="24"/>
          <w:lang w:val="en-GB"/>
        </w:rPr>
        <w:t xml:space="preserve">, the </w:t>
      </w:r>
      <w:r w:rsidRPr="009F72A7">
        <w:rPr>
          <w:b/>
          <w:bCs/>
          <w:sz w:val="24"/>
          <w:szCs w:val="24"/>
          <w:lang w:val="en-GB"/>
        </w:rPr>
        <w:t>Youth Experts by Experience</w:t>
      </w:r>
      <w:r>
        <w:rPr>
          <w:sz w:val="24"/>
          <w:szCs w:val="24"/>
          <w:lang w:val="en-GB"/>
        </w:rPr>
        <w:t xml:space="preserve"> and our </w:t>
      </w:r>
      <w:r w:rsidRPr="009F72A7">
        <w:rPr>
          <w:b/>
          <w:bCs/>
          <w:sz w:val="24"/>
          <w:szCs w:val="24"/>
          <w:lang w:val="en-GB"/>
        </w:rPr>
        <w:t>Local Leadership Hubs</w:t>
      </w:r>
      <w:r>
        <w:rPr>
          <w:sz w:val="24"/>
          <w:szCs w:val="24"/>
          <w:lang w:val="en-GB"/>
        </w:rPr>
        <w:t xml:space="preserve"> </w:t>
      </w:r>
      <w:r w:rsidR="003E77E1">
        <w:rPr>
          <w:sz w:val="24"/>
          <w:szCs w:val="24"/>
          <w:lang w:val="en-GB"/>
        </w:rPr>
        <w:t>the team</w:t>
      </w:r>
      <w:r w:rsidR="00E842DA">
        <w:rPr>
          <w:sz w:val="24"/>
          <w:szCs w:val="24"/>
          <w:lang w:val="en-GB"/>
        </w:rPr>
        <w:t xml:space="preserve"> could</w:t>
      </w:r>
      <w:r w:rsidR="003E77E1">
        <w:rPr>
          <w:sz w:val="24"/>
          <w:szCs w:val="24"/>
          <w:lang w:val="en-GB"/>
        </w:rPr>
        <w:t xml:space="preserve"> continue</w:t>
      </w:r>
      <w:r w:rsidR="00476440">
        <w:rPr>
          <w:sz w:val="24"/>
          <w:szCs w:val="24"/>
          <w:lang w:val="en-GB"/>
        </w:rPr>
        <w:t xml:space="preserve"> </w:t>
      </w:r>
      <w:r>
        <w:rPr>
          <w:sz w:val="24"/>
          <w:szCs w:val="24"/>
          <w:lang w:val="en-GB"/>
        </w:rPr>
        <w:t>improving the lives of women and gender diverse people with disabilities in our community.</w:t>
      </w:r>
      <w:r w:rsidR="00E842DA">
        <w:rPr>
          <w:sz w:val="24"/>
          <w:szCs w:val="24"/>
          <w:lang w:val="en-GB"/>
        </w:rPr>
        <w:t xml:space="preserve"> </w:t>
      </w:r>
    </w:p>
    <w:p w14:paraId="31D9D29A" w14:textId="77777777" w:rsidR="002F2075" w:rsidRDefault="00B146E5" w:rsidP="00783291">
      <w:pPr>
        <w:rPr>
          <w:sz w:val="24"/>
          <w:szCs w:val="24"/>
          <w:lang w:val="en-GB"/>
        </w:rPr>
      </w:pPr>
      <w:r>
        <w:rPr>
          <w:sz w:val="24"/>
          <w:szCs w:val="24"/>
          <w:lang w:val="en-GB"/>
        </w:rPr>
        <w:lastRenderedPageBreak/>
        <w:t xml:space="preserve">Hub and Youth Expert driven events </w:t>
      </w:r>
      <w:r w:rsidR="002F2075">
        <w:rPr>
          <w:sz w:val="24"/>
          <w:szCs w:val="24"/>
          <w:lang w:val="en-GB"/>
        </w:rPr>
        <w:t>followed,</w:t>
      </w:r>
      <w:r>
        <w:rPr>
          <w:sz w:val="24"/>
          <w:szCs w:val="24"/>
          <w:lang w:val="en-GB"/>
        </w:rPr>
        <w:t xml:space="preserve"> and the </w:t>
      </w:r>
      <w:r w:rsidR="0000512E">
        <w:rPr>
          <w:sz w:val="24"/>
          <w:szCs w:val="24"/>
          <w:lang w:val="en-GB"/>
        </w:rPr>
        <w:t>Enabling</w:t>
      </w:r>
      <w:r>
        <w:rPr>
          <w:sz w:val="24"/>
          <w:szCs w:val="24"/>
          <w:lang w:val="en-GB"/>
        </w:rPr>
        <w:t xml:space="preserve"> </w:t>
      </w:r>
      <w:r w:rsidR="003A49FF">
        <w:rPr>
          <w:sz w:val="24"/>
          <w:szCs w:val="24"/>
          <w:lang w:val="en-GB"/>
        </w:rPr>
        <w:t xml:space="preserve">Women Leadership Program </w:t>
      </w:r>
      <w:r w:rsidR="00305A23">
        <w:rPr>
          <w:sz w:val="24"/>
          <w:szCs w:val="24"/>
          <w:lang w:val="en-GB"/>
        </w:rPr>
        <w:t xml:space="preserve">thrived </w:t>
      </w:r>
      <w:r w:rsidR="00113F76">
        <w:rPr>
          <w:sz w:val="24"/>
          <w:szCs w:val="24"/>
          <w:lang w:val="en-GB"/>
        </w:rPr>
        <w:t xml:space="preserve">under familiar leadership. </w:t>
      </w:r>
    </w:p>
    <w:p w14:paraId="14EC0A8B" w14:textId="517651FF" w:rsidR="005F27FA" w:rsidRDefault="002F2075" w:rsidP="00783291">
      <w:pPr>
        <w:rPr>
          <w:sz w:val="24"/>
          <w:szCs w:val="24"/>
          <w:lang w:val="en-GB"/>
        </w:rPr>
      </w:pPr>
      <w:r w:rsidRPr="37FC7327">
        <w:rPr>
          <w:sz w:val="24"/>
          <w:szCs w:val="24"/>
          <w:lang w:val="en-GB"/>
        </w:rPr>
        <w:t>Sadly,</w:t>
      </w:r>
      <w:r w:rsidR="00113F76" w:rsidRPr="37FC7327">
        <w:rPr>
          <w:sz w:val="24"/>
          <w:szCs w:val="24"/>
          <w:lang w:val="en-GB"/>
        </w:rPr>
        <w:t xml:space="preserve"> we </w:t>
      </w:r>
      <w:r w:rsidR="005C76E6" w:rsidRPr="37FC7327">
        <w:rPr>
          <w:sz w:val="24"/>
          <w:szCs w:val="24"/>
          <w:lang w:val="en-GB"/>
        </w:rPr>
        <w:t>farewelled</w:t>
      </w:r>
      <w:r w:rsidR="00113F76" w:rsidRPr="37FC7327">
        <w:rPr>
          <w:sz w:val="24"/>
          <w:szCs w:val="24"/>
          <w:lang w:val="en-GB"/>
        </w:rPr>
        <w:t xml:space="preserve"> the long-serving </w:t>
      </w:r>
      <w:r w:rsidR="00113F76" w:rsidRPr="37FC7327">
        <w:rPr>
          <w:b/>
          <w:bCs/>
          <w:sz w:val="24"/>
          <w:szCs w:val="24"/>
          <w:lang w:val="en-GB"/>
        </w:rPr>
        <w:t>Moira Hub</w:t>
      </w:r>
      <w:r w:rsidR="00113F76" w:rsidRPr="37FC7327">
        <w:rPr>
          <w:sz w:val="24"/>
          <w:szCs w:val="24"/>
          <w:lang w:val="en-GB"/>
        </w:rPr>
        <w:t xml:space="preserve"> and </w:t>
      </w:r>
      <w:r w:rsidR="00DE54AC" w:rsidRPr="37FC7327">
        <w:rPr>
          <w:sz w:val="24"/>
          <w:szCs w:val="24"/>
          <w:lang w:val="en-GB"/>
        </w:rPr>
        <w:t xml:space="preserve">Hub Liaison Officer Jenny Godwin. </w:t>
      </w:r>
      <w:r w:rsidR="005C76E6" w:rsidRPr="37FC7327">
        <w:rPr>
          <w:sz w:val="24"/>
          <w:szCs w:val="24"/>
          <w:lang w:val="en-GB"/>
        </w:rPr>
        <w:t xml:space="preserve">We also </w:t>
      </w:r>
      <w:r w:rsidR="00351830" w:rsidRPr="37FC7327">
        <w:rPr>
          <w:sz w:val="24"/>
          <w:szCs w:val="24"/>
          <w:lang w:val="en-GB"/>
        </w:rPr>
        <w:t xml:space="preserve">said so-long to </w:t>
      </w:r>
      <w:r w:rsidR="6A088D9D" w:rsidRPr="37FC7327">
        <w:rPr>
          <w:sz w:val="24"/>
          <w:szCs w:val="24"/>
          <w:lang w:val="en-GB"/>
        </w:rPr>
        <w:t xml:space="preserve">Leadership </w:t>
      </w:r>
      <w:r w:rsidR="0096724E" w:rsidRPr="37FC7327">
        <w:rPr>
          <w:sz w:val="24"/>
          <w:szCs w:val="24"/>
          <w:lang w:val="en-GB"/>
        </w:rPr>
        <w:t xml:space="preserve">Hub Coordinator Sara Franzoni and </w:t>
      </w:r>
      <w:r w:rsidR="0096724E" w:rsidRPr="37FC7327">
        <w:rPr>
          <w:b/>
          <w:bCs/>
          <w:sz w:val="24"/>
          <w:szCs w:val="24"/>
          <w:lang w:val="en-GB"/>
        </w:rPr>
        <w:t>Barwon/</w:t>
      </w:r>
      <w:r w:rsidR="0022152B" w:rsidRPr="37FC7327">
        <w:rPr>
          <w:b/>
          <w:bCs/>
          <w:sz w:val="24"/>
          <w:szCs w:val="24"/>
          <w:lang w:val="en-GB"/>
        </w:rPr>
        <w:t>Bendigo</w:t>
      </w:r>
      <w:r w:rsidR="0096724E" w:rsidRPr="37FC7327">
        <w:rPr>
          <w:b/>
          <w:bCs/>
          <w:sz w:val="24"/>
          <w:szCs w:val="24"/>
          <w:lang w:val="en-GB"/>
        </w:rPr>
        <w:t xml:space="preserve"> Hub</w:t>
      </w:r>
      <w:r w:rsidR="0096724E" w:rsidRPr="37FC7327">
        <w:rPr>
          <w:sz w:val="24"/>
          <w:szCs w:val="24"/>
          <w:lang w:val="en-GB"/>
        </w:rPr>
        <w:t xml:space="preserve"> </w:t>
      </w:r>
      <w:r w:rsidR="00D2206A" w:rsidRPr="37FC7327">
        <w:rPr>
          <w:sz w:val="24"/>
          <w:szCs w:val="24"/>
          <w:lang w:val="en-GB"/>
        </w:rPr>
        <w:t>Liaison</w:t>
      </w:r>
      <w:r w:rsidR="0096724E" w:rsidRPr="37FC7327">
        <w:rPr>
          <w:sz w:val="24"/>
          <w:szCs w:val="24"/>
          <w:lang w:val="en-GB"/>
        </w:rPr>
        <w:t xml:space="preserve"> Officer Vanessa Davis</w:t>
      </w:r>
      <w:r w:rsidR="0022152B" w:rsidRPr="37FC7327">
        <w:rPr>
          <w:sz w:val="24"/>
          <w:szCs w:val="24"/>
          <w:lang w:val="en-GB"/>
        </w:rPr>
        <w:t xml:space="preserve"> who went on to pursue exciting opportunities</w:t>
      </w:r>
      <w:r w:rsidR="0096724E" w:rsidRPr="37FC7327">
        <w:rPr>
          <w:sz w:val="24"/>
          <w:szCs w:val="24"/>
          <w:lang w:val="en-GB"/>
        </w:rPr>
        <w:t xml:space="preserve">. </w:t>
      </w:r>
      <w:r w:rsidR="00A13954" w:rsidRPr="37FC7327">
        <w:rPr>
          <w:sz w:val="24"/>
          <w:szCs w:val="24"/>
          <w:lang w:val="en-GB"/>
        </w:rPr>
        <w:t>I</w:t>
      </w:r>
      <w:r w:rsidR="0096724E" w:rsidRPr="37FC7327">
        <w:rPr>
          <w:sz w:val="24"/>
          <w:szCs w:val="24"/>
          <w:lang w:val="en-GB"/>
        </w:rPr>
        <w:t xml:space="preserve">n their stead </w:t>
      </w:r>
      <w:r w:rsidR="00A13954" w:rsidRPr="37FC7327">
        <w:rPr>
          <w:sz w:val="24"/>
          <w:szCs w:val="24"/>
          <w:lang w:val="en-GB"/>
        </w:rPr>
        <w:t xml:space="preserve">we </w:t>
      </w:r>
      <w:r w:rsidR="00D2206A" w:rsidRPr="37FC7327">
        <w:rPr>
          <w:sz w:val="24"/>
          <w:szCs w:val="24"/>
          <w:lang w:val="en-GB"/>
        </w:rPr>
        <w:t>excitingly welcomed Felicity Antony as L</w:t>
      </w:r>
      <w:r w:rsidR="28617089" w:rsidRPr="37FC7327">
        <w:rPr>
          <w:sz w:val="24"/>
          <w:szCs w:val="24"/>
          <w:lang w:val="en-GB"/>
        </w:rPr>
        <w:t>eadership</w:t>
      </w:r>
      <w:r w:rsidR="00D2206A" w:rsidRPr="37FC7327">
        <w:rPr>
          <w:sz w:val="24"/>
          <w:szCs w:val="24"/>
          <w:lang w:val="en-GB"/>
        </w:rPr>
        <w:t xml:space="preserve"> Hub Coordinator, Emma King as Bendigo Hub Liaison Officer and Teagan Micthell as </w:t>
      </w:r>
      <w:r w:rsidR="00A13954" w:rsidRPr="37FC7327">
        <w:rPr>
          <w:sz w:val="24"/>
          <w:szCs w:val="24"/>
          <w:lang w:val="en-GB"/>
        </w:rPr>
        <w:t>Barwon</w:t>
      </w:r>
      <w:r w:rsidR="00D2206A" w:rsidRPr="37FC7327">
        <w:rPr>
          <w:sz w:val="24"/>
          <w:szCs w:val="24"/>
          <w:lang w:val="en-GB"/>
        </w:rPr>
        <w:t xml:space="preserve"> Hub </w:t>
      </w:r>
      <w:r w:rsidR="00A13954" w:rsidRPr="37FC7327">
        <w:rPr>
          <w:sz w:val="24"/>
          <w:szCs w:val="24"/>
          <w:lang w:val="en-GB"/>
        </w:rPr>
        <w:t>Liaison</w:t>
      </w:r>
      <w:r w:rsidR="00D2206A" w:rsidRPr="37FC7327">
        <w:rPr>
          <w:sz w:val="24"/>
          <w:szCs w:val="24"/>
          <w:lang w:val="en-GB"/>
        </w:rPr>
        <w:t xml:space="preserve"> Officer. </w:t>
      </w:r>
      <w:r w:rsidR="00A13954" w:rsidRPr="37FC7327">
        <w:rPr>
          <w:sz w:val="24"/>
          <w:szCs w:val="24"/>
          <w:lang w:val="en-GB"/>
        </w:rPr>
        <w:t xml:space="preserve">We also transitioned to an </w:t>
      </w:r>
      <w:r w:rsidR="00A13954" w:rsidRPr="37FC7327">
        <w:rPr>
          <w:b/>
          <w:bCs/>
          <w:sz w:val="24"/>
          <w:szCs w:val="24"/>
          <w:lang w:val="en-GB"/>
        </w:rPr>
        <w:t>Online Hub</w:t>
      </w:r>
      <w:r w:rsidR="00A13954" w:rsidRPr="37FC7327">
        <w:rPr>
          <w:sz w:val="24"/>
          <w:szCs w:val="24"/>
          <w:lang w:val="en-GB"/>
        </w:rPr>
        <w:t xml:space="preserve">, a </w:t>
      </w:r>
      <w:r w:rsidR="005F27FA" w:rsidRPr="37FC7327">
        <w:rPr>
          <w:sz w:val="24"/>
          <w:szCs w:val="24"/>
          <w:lang w:val="en-GB"/>
        </w:rPr>
        <w:t>timely</w:t>
      </w:r>
      <w:r w:rsidR="00A13954" w:rsidRPr="37FC7327">
        <w:rPr>
          <w:sz w:val="24"/>
          <w:szCs w:val="24"/>
          <w:lang w:val="en-GB"/>
        </w:rPr>
        <w:t xml:space="preserve"> response to our </w:t>
      </w:r>
      <w:r w:rsidR="005F27FA" w:rsidRPr="37FC7327">
        <w:rPr>
          <w:sz w:val="24"/>
          <w:szCs w:val="24"/>
          <w:lang w:val="en-GB"/>
        </w:rPr>
        <w:t>member’s</w:t>
      </w:r>
      <w:r w:rsidR="00A13954" w:rsidRPr="37FC7327">
        <w:rPr>
          <w:sz w:val="24"/>
          <w:szCs w:val="24"/>
          <w:lang w:val="en-GB"/>
        </w:rPr>
        <w:t xml:space="preserve"> needs. </w:t>
      </w:r>
    </w:p>
    <w:p w14:paraId="730B9846" w14:textId="65F27C51" w:rsidR="00783291" w:rsidRPr="00783291" w:rsidRDefault="00D2206A" w:rsidP="00783291">
      <w:pPr>
        <w:rPr>
          <w:sz w:val="24"/>
          <w:szCs w:val="24"/>
          <w:lang w:val="en-GB"/>
        </w:rPr>
      </w:pPr>
      <w:r>
        <w:rPr>
          <w:sz w:val="24"/>
          <w:szCs w:val="24"/>
          <w:lang w:val="en-GB"/>
        </w:rPr>
        <w:t xml:space="preserve">We end 2025 with a celebration of these ups and downs. </w:t>
      </w:r>
      <w:r w:rsidR="009930F5">
        <w:rPr>
          <w:sz w:val="24"/>
          <w:szCs w:val="24"/>
          <w:lang w:val="en-GB"/>
        </w:rPr>
        <w:t>We acknowledge t</w:t>
      </w:r>
      <w:r>
        <w:rPr>
          <w:sz w:val="24"/>
          <w:szCs w:val="24"/>
          <w:lang w:val="en-GB"/>
        </w:rPr>
        <w:t>he leadership of Manager Liz Wr</w:t>
      </w:r>
      <w:r w:rsidR="009930F5">
        <w:rPr>
          <w:sz w:val="24"/>
          <w:szCs w:val="24"/>
          <w:lang w:val="en-GB"/>
        </w:rPr>
        <w:t>i</w:t>
      </w:r>
      <w:r>
        <w:rPr>
          <w:sz w:val="24"/>
          <w:szCs w:val="24"/>
          <w:lang w:val="en-GB"/>
        </w:rPr>
        <w:t>ght</w:t>
      </w:r>
      <w:r w:rsidR="006D4EB1">
        <w:rPr>
          <w:sz w:val="24"/>
          <w:szCs w:val="24"/>
          <w:lang w:val="en-GB"/>
        </w:rPr>
        <w:t>,</w:t>
      </w:r>
      <w:r>
        <w:rPr>
          <w:sz w:val="24"/>
          <w:szCs w:val="24"/>
          <w:lang w:val="en-GB"/>
        </w:rPr>
        <w:t xml:space="preserve"> </w:t>
      </w:r>
      <w:r w:rsidR="009D6E8F">
        <w:rPr>
          <w:sz w:val="24"/>
          <w:szCs w:val="24"/>
          <w:lang w:val="en-GB"/>
        </w:rPr>
        <w:t>all</w:t>
      </w:r>
      <w:r w:rsidR="00474E59">
        <w:rPr>
          <w:sz w:val="24"/>
          <w:szCs w:val="24"/>
          <w:lang w:val="en-GB"/>
        </w:rPr>
        <w:t xml:space="preserve"> our team </w:t>
      </w:r>
      <w:r w:rsidR="00D94AA4">
        <w:rPr>
          <w:sz w:val="24"/>
          <w:szCs w:val="24"/>
          <w:lang w:val="en-GB"/>
        </w:rPr>
        <w:t xml:space="preserve">and wider WDV </w:t>
      </w:r>
      <w:r w:rsidR="006D4EB1">
        <w:rPr>
          <w:sz w:val="24"/>
          <w:szCs w:val="24"/>
          <w:lang w:val="en-GB"/>
        </w:rPr>
        <w:t>organisation</w:t>
      </w:r>
      <w:r w:rsidR="00D94AA4">
        <w:rPr>
          <w:sz w:val="24"/>
          <w:szCs w:val="24"/>
          <w:lang w:val="en-GB"/>
        </w:rPr>
        <w:t xml:space="preserve"> </w:t>
      </w:r>
      <w:r>
        <w:rPr>
          <w:sz w:val="24"/>
          <w:szCs w:val="24"/>
          <w:lang w:val="en-GB"/>
        </w:rPr>
        <w:t xml:space="preserve">to weather the storms and </w:t>
      </w:r>
      <w:r w:rsidR="00474E59">
        <w:rPr>
          <w:sz w:val="24"/>
          <w:szCs w:val="24"/>
          <w:lang w:val="en-GB"/>
        </w:rPr>
        <w:t>bring us</w:t>
      </w:r>
      <w:r w:rsidR="00E10AE0">
        <w:rPr>
          <w:sz w:val="24"/>
          <w:szCs w:val="24"/>
          <w:lang w:val="en-GB"/>
        </w:rPr>
        <w:t xml:space="preserve"> together day after day with a unified purpose and more determination than ever to make </w:t>
      </w:r>
      <w:r w:rsidR="00C34DC4">
        <w:rPr>
          <w:sz w:val="24"/>
          <w:szCs w:val="24"/>
          <w:lang w:val="en-GB"/>
        </w:rPr>
        <w:t>a more inclusive and accessible community. Bring on 2026!</w:t>
      </w:r>
    </w:p>
    <w:p w14:paraId="7C2261DF" w14:textId="77777777" w:rsidR="009C7CEC" w:rsidRPr="009C7CEC" w:rsidRDefault="009C7CEC" w:rsidP="009C7CEC">
      <w:pPr>
        <w:rPr>
          <w:lang w:val="en-GB"/>
        </w:rPr>
      </w:pPr>
    </w:p>
    <w:p w14:paraId="32198AE0" w14:textId="238C1C5A" w:rsidR="0000259A" w:rsidRDefault="003D1C42" w:rsidP="0000259A">
      <w:pPr>
        <w:pStyle w:val="Heading2"/>
      </w:pPr>
      <w:r>
        <w:rPr>
          <w:noProof/>
        </w:rPr>
        <w:drawing>
          <wp:anchor distT="0" distB="0" distL="114300" distR="114300" simplePos="0" relativeHeight="251658249" behindDoc="0" locked="0" layoutInCell="1" allowOverlap="1" wp14:anchorId="6FCA6CCD" wp14:editId="26BB76B9">
            <wp:simplePos x="0" y="0"/>
            <wp:positionH relativeFrom="column">
              <wp:posOffset>0</wp:posOffset>
            </wp:positionH>
            <wp:positionV relativeFrom="paragraph">
              <wp:posOffset>510316</wp:posOffset>
            </wp:positionV>
            <wp:extent cx="2404745" cy="1602740"/>
            <wp:effectExtent l="0" t="0" r="0" b="0"/>
            <wp:wrapSquare wrapText="bothSides"/>
            <wp:docPr id="18552898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89860" name="Picture 18552898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4745" cy="1602740"/>
                    </a:xfrm>
                    <a:prstGeom prst="rect">
                      <a:avLst/>
                    </a:prstGeom>
                  </pic:spPr>
                </pic:pic>
              </a:graphicData>
            </a:graphic>
            <wp14:sizeRelH relativeFrom="margin">
              <wp14:pctWidth>0</wp14:pctWidth>
            </wp14:sizeRelH>
            <wp14:sizeRelV relativeFrom="margin">
              <wp14:pctHeight>0</wp14:pctHeight>
            </wp14:sizeRelV>
          </wp:anchor>
        </w:drawing>
      </w:r>
      <w:r w:rsidR="009C7CEC">
        <w:t xml:space="preserve">The </w:t>
      </w:r>
      <w:r w:rsidR="0000259A">
        <w:t>Enabling Women</w:t>
      </w:r>
      <w:r w:rsidR="009C7CEC">
        <w:t xml:space="preserve"> Leadership Program</w:t>
      </w:r>
    </w:p>
    <w:p w14:paraId="512872CC" w14:textId="77777777" w:rsidR="003D1C42" w:rsidRDefault="003D1C42" w:rsidP="003D1C42">
      <w:pPr>
        <w:pStyle w:val="BodyText"/>
      </w:pPr>
      <w:r w:rsidRPr="00B16106">
        <w:rPr>
          <w:b/>
          <w:bCs/>
        </w:rPr>
        <w:t>Image Description:</w:t>
      </w:r>
      <w:r>
        <w:t xml:space="preserve"> Photo of Enabling Women Autumn Program graduates and their supporters seated in the audience. They are smiling and clapping. </w:t>
      </w:r>
    </w:p>
    <w:p w14:paraId="7960BD12" w14:textId="1D4FECB2" w:rsidR="003D1C42" w:rsidRDefault="003D1C42" w:rsidP="00DB295A">
      <w:pPr>
        <w:pStyle w:val="BodyText"/>
      </w:pPr>
    </w:p>
    <w:p w14:paraId="604405B1" w14:textId="77777777" w:rsidR="003D1C42" w:rsidRDefault="003D1C42" w:rsidP="00DB295A">
      <w:pPr>
        <w:pStyle w:val="BodyText"/>
      </w:pPr>
    </w:p>
    <w:p w14:paraId="21A7CEF7" w14:textId="154B4F68" w:rsidR="0000259A" w:rsidRPr="00576C5F" w:rsidRDefault="00DB295A" w:rsidP="00DB295A">
      <w:pPr>
        <w:pStyle w:val="BodyText"/>
      </w:pPr>
      <w:r w:rsidRPr="00576C5F">
        <w:t xml:space="preserve">This year WDV has hosted 2 </w:t>
      </w:r>
      <w:r w:rsidR="003762BC">
        <w:t xml:space="preserve">and ½ </w:t>
      </w:r>
      <w:r w:rsidRPr="006D4EB1">
        <w:rPr>
          <w:b/>
          <w:bCs/>
        </w:rPr>
        <w:t>Enabling Women Leadership Programs</w:t>
      </w:r>
      <w:r w:rsidRPr="00576C5F">
        <w:t>. The Autumn and Spring Programs celebrated a total of 22 new Graduates</w:t>
      </w:r>
      <w:r w:rsidR="003762BC">
        <w:t xml:space="preserve">. </w:t>
      </w:r>
      <w:r w:rsidR="001C06B5">
        <w:t xml:space="preserve">Each Program brings together unique experiences </w:t>
      </w:r>
      <w:r w:rsidR="00D3505B">
        <w:t xml:space="preserve">therefore </w:t>
      </w:r>
      <w:r w:rsidR="0062602B">
        <w:t xml:space="preserve">each </w:t>
      </w:r>
      <w:r w:rsidR="00656FD6">
        <w:t>graduation</w:t>
      </w:r>
      <w:r w:rsidR="0062602B">
        <w:t xml:space="preserve"> is unique and</w:t>
      </w:r>
      <w:r w:rsidR="007774D0">
        <w:t xml:space="preserve"> special to the </w:t>
      </w:r>
      <w:r w:rsidR="005F3322">
        <w:t>participants</w:t>
      </w:r>
      <w:r w:rsidR="007774D0">
        <w:t>.</w:t>
      </w:r>
      <w:r w:rsidR="005F3322">
        <w:t xml:space="preserve"> For the Autumn Program they </w:t>
      </w:r>
      <w:r w:rsidR="00225DEB">
        <w:t xml:space="preserve">acknowledged </w:t>
      </w:r>
      <w:r w:rsidR="00F11B75">
        <w:t>Traditional</w:t>
      </w:r>
      <w:r w:rsidR="00225DEB">
        <w:t xml:space="preserve"> Owners in a </w:t>
      </w:r>
      <w:r w:rsidR="0062602B">
        <w:t>meaningful</w:t>
      </w:r>
      <w:r w:rsidR="00225DEB">
        <w:t xml:space="preserve"> way </w:t>
      </w:r>
      <w:r w:rsidR="0062602B">
        <w:t xml:space="preserve">to the group </w:t>
      </w:r>
      <w:r w:rsidR="00F11B75">
        <w:t>while</w:t>
      </w:r>
      <w:r w:rsidR="00225DEB">
        <w:t xml:space="preserve"> the Spring Program members </w:t>
      </w:r>
      <w:r w:rsidR="00F11B75">
        <w:t xml:space="preserve">enjoyed exploring Spoon Theory and managing expectations and our bodies as people with disability and chronic illness. </w:t>
      </w:r>
      <w:r w:rsidR="007774D0">
        <w:t xml:space="preserve"> </w:t>
      </w:r>
    </w:p>
    <w:p w14:paraId="210328B4" w14:textId="77777777" w:rsidR="0062729B" w:rsidRDefault="0037017F" w:rsidP="003B48F3">
      <w:pPr>
        <w:rPr>
          <w:rStyle w:val="Heading2Char"/>
          <w:sz w:val="24"/>
          <w:szCs w:val="24"/>
          <w:lang w:val="en-AU"/>
        </w:rPr>
      </w:pPr>
      <w:r w:rsidRPr="00576C5F">
        <w:rPr>
          <w:sz w:val="24"/>
          <w:szCs w:val="24"/>
        </w:rPr>
        <w:t xml:space="preserve">We also got to celebrate with the graduation for the 2024-25 Summer Program. </w:t>
      </w:r>
      <w:r w:rsidR="000C6E83" w:rsidRPr="00576C5F">
        <w:rPr>
          <w:rStyle w:val="Heading2Char"/>
          <w:rFonts w:cs="Times New Roman"/>
          <w:bCs w:val="0"/>
          <w:color w:val="auto"/>
          <w:sz w:val="24"/>
          <w:szCs w:val="24"/>
          <w:lang w:val="en-AU"/>
        </w:rPr>
        <w:t xml:space="preserve">Participants and their guests enjoyed the strengths tree activity where they wrote their qualities on a paper leaf, adding it to the strengths tree poster. </w:t>
      </w:r>
    </w:p>
    <w:p w14:paraId="069A5356" w14:textId="197087C0" w:rsidR="003D6680" w:rsidRPr="0062729B" w:rsidRDefault="005A1D9C" w:rsidP="003B48F3">
      <w:pPr>
        <w:rPr>
          <w:rFonts w:cs="Verdana"/>
          <w:bCs/>
          <w:color w:val="6C2E94"/>
          <w:sz w:val="24"/>
          <w:szCs w:val="24"/>
        </w:rPr>
      </w:pPr>
      <w:r w:rsidRPr="00576C5F">
        <w:rPr>
          <w:sz w:val="24"/>
          <w:szCs w:val="24"/>
        </w:rPr>
        <w:t xml:space="preserve">At this event </w:t>
      </w:r>
      <w:r w:rsidR="003B48F3" w:rsidRPr="00576C5F">
        <w:rPr>
          <w:sz w:val="24"/>
          <w:szCs w:val="24"/>
        </w:rPr>
        <w:t xml:space="preserve">the </w:t>
      </w:r>
      <w:r w:rsidR="003D1C42" w:rsidRPr="00576C5F">
        <w:rPr>
          <w:sz w:val="24"/>
          <w:szCs w:val="24"/>
        </w:rPr>
        <w:t>remarkable</w:t>
      </w:r>
      <w:r w:rsidR="003B48F3" w:rsidRPr="00576C5F">
        <w:rPr>
          <w:sz w:val="24"/>
          <w:szCs w:val="24"/>
        </w:rPr>
        <w:t xml:space="preserve"> work of Women’s Empowerment Officer Bridget and her team were captured by </w:t>
      </w:r>
      <w:r w:rsidR="0037017F" w:rsidRPr="00576C5F">
        <w:rPr>
          <w:sz w:val="24"/>
          <w:szCs w:val="24"/>
        </w:rPr>
        <w:t>Australia’s leader in primary prevention</w:t>
      </w:r>
      <w:r w:rsidR="0037017F" w:rsidRPr="00576C5F">
        <w:rPr>
          <w:b/>
          <w:sz w:val="24"/>
          <w:szCs w:val="24"/>
        </w:rPr>
        <w:t xml:space="preserve"> Our Watch</w:t>
      </w:r>
      <w:r w:rsidR="003B48F3" w:rsidRPr="00576C5F">
        <w:rPr>
          <w:sz w:val="24"/>
          <w:szCs w:val="24"/>
        </w:rPr>
        <w:t xml:space="preserve">. </w:t>
      </w:r>
      <w:r w:rsidR="0037017F" w:rsidRPr="00576C5F">
        <w:rPr>
          <w:sz w:val="24"/>
          <w:szCs w:val="24"/>
        </w:rPr>
        <w:t xml:space="preserve">WDV and the </w:t>
      </w:r>
      <w:r w:rsidR="0037017F" w:rsidRPr="00576C5F">
        <w:rPr>
          <w:b/>
          <w:bCs/>
          <w:sz w:val="24"/>
          <w:szCs w:val="24"/>
        </w:rPr>
        <w:t xml:space="preserve">Enabling Women Leadership Program </w:t>
      </w:r>
      <w:r w:rsidR="003B48F3" w:rsidRPr="00576C5F">
        <w:rPr>
          <w:sz w:val="24"/>
          <w:szCs w:val="24"/>
        </w:rPr>
        <w:t>were</w:t>
      </w:r>
      <w:r w:rsidR="0037017F" w:rsidRPr="00576C5F">
        <w:rPr>
          <w:sz w:val="24"/>
          <w:szCs w:val="24"/>
        </w:rPr>
        <w:t xml:space="preserve"> celebrated for their outstanding legacy in the primary prevention of violence against women and gender diverse people with disabilities. </w:t>
      </w:r>
      <w:r w:rsidR="007648EC" w:rsidRPr="00576C5F">
        <w:rPr>
          <w:sz w:val="24"/>
          <w:szCs w:val="24"/>
        </w:rPr>
        <w:t xml:space="preserve">Facilitators Bridget and Julia </w:t>
      </w:r>
      <w:proofErr w:type="spellStart"/>
      <w:r w:rsidR="007648EC" w:rsidRPr="00576C5F">
        <w:rPr>
          <w:sz w:val="24"/>
          <w:szCs w:val="24"/>
        </w:rPr>
        <w:t>Coscolluela</w:t>
      </w:r>
      <w:proofErr w:type="spellEnd"/>
      <w:r w:rsidR="007648EC" w:rsidRPr="00576C5F">
        <w:rPr>
          <w:sz w:val="24"/>
          <w:szCs w:val="24"/>
        </w:rPr>
        <w:t xml:space="preserve"> will be welcoming a new Program in the new year, for more details be sure to follow WDV on socials.</w:t>
      </w:r>
    </w:p>
    <w:p w14:paraId="75B18651" w14:textId="77777777" w:rsidR="0037017F" w:rsidRPr="00576C5F" w:rsidRDefault="0037017F" w:rsidP="0037017F">
      <w:pPr>
        <w:rPr>
          <w:color w:val="212121"/>
          <w:sz w:val="24"/>
          <w:szCs w:val="24"/>
        </w:rPr>
      </w:pPr>
      <w:r w:rsidRPr="00576C5F">
        <w:rPr>
          <w:b/>
          <w:bCs/>
          <w:sz w:val="24"/>
          <w:szCs w:val="24"/>
        </w:rPr>
        <w:lastRenderedPageBreak/>
        <w:t>Watch it here:</w:t>
      </w:r>
      <w:r w:rsidRPr="00576C5F">
        <w:rPr>
          <w:sz w:val="24"/>
          <w:szCs w:val="24"/>
        </w:rPr>
        <w:t xml:space="preserve"> </w:t>
      </w:r>
      <w:hyperlink r:id="rId12" w:tooltip="https://aus01.safelinks.protection.outlook.com/?url=https%3A%2F%2Fwww.youtube.com%2Fshorts%2FSLV6cAZQtik&amp;data=05%7C02%7CBrigitte.Stone%40wdv.org.au%7C4579af3c5e45411c94bd08dd7595d35d%7Cfa4a21576e064579b830b92258ec29d1%7C0%7C0%7C638796008572573904%7CUnknown%7CT" w:history="1">
        <w:r w:rsidRPr="00576C5F">
          <w:rPr>
            <w:color w:val="6C2E94"/>
            <w:sz w:val="24"/>
            <w:szCs w:val="24"/>
            <w:u w:val="single"/>
          </w:rPr>
          <w:t>This Is Prevention: People with disability | Women with Disabilities Victoria</w:t>
        </w:r>
      </w:hyperlink>
      <w:r w:rsidRPr="00576C5F">
        <w:rPr>
          <w:color w:val="6C2E94"/>
          <w:sz w:val="24"/>
          <w:szCs w:val="24"/>
          <w:u w:val="single"/>
        </w:rPr>
        <w:t>,</w:t>
      </w:r>
    </w:p>
    <w:p w14:paraId="367AD17B" w14:textId="77777777" w:rsidR="0037017F" w:rsidRPr="00576C5F" w:rsidRDefault="0037017F" w:rsidP="0037017F">
      <w:pPr>
        <w:rPr>
          <w:color w:val="000000"/>
          <w:sz w:val="24"/>
          <w:szCs w:val="24"/>
        </w:rPr>
      </w:pPr>
      <w:r w:rsidRPr="00576C5F">
        <w:rPr>
          <w:noProof/>
          <w:color w:val="212121"/>
          <w:sz w:val="24"/>
          <w:szCs w:val="24"/>
        </w:rPr>
        <w:drawing>
          <wp:anchor distT="0" distB="0" distL="114300" distR="114300" simplePos="0" relativeHeight="251658252" behindDoc="0" locked="0" layoutInCell="1" allowOverlap="1" wp14:anchorId="44437BD3" wp14:editId="6BF232E1">
            <wp:simplePos x="0" y="0"/>
            <wp:positionH relativeFrom="column">
              <wp:posOffset>5214</wp:posOffset>
            </wp:positionH>
            <wp:positionV relativeFrom="paragraph">
              <wp:posOffset>58252</wp:posOffset>
            </wp:positionV>
            <wp:extent cx="1385570" cy="2510155"/>
            <wp:effectExtent l="0" t="0" r="0" b="4445"/>
            <wp:wrapSquare wrapText="bothSides"/>
            <wp:docPr id="899249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49087"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5570" cy="2510155"/>
                    </a:xfrm>
                    <a:prstGeom prst="rect">
                      <a:avLst/>
                    </a:prstGeom>
                  </pic:spPr>
                </pic:pic>
              </a:graphicData>
            </a:graphic>
            <wp14:sizeRelH relativeFrom="page">
              <wp14:pctWidth>0</wp14:pctWidth>
            </wp14:sizeRelH>
            <wp14:sizeRelV relativeFrom="page">
              <wp14:pctHeight>0</wp14:pctHeight>
            </wp14:sizeRelV>
          </wp:anchor>
        </w:drawing>
      </w:r>
      <w:r w:rsidRPr="00576C5F">
        <w:rPr>
          <w:b/>
          <w:bCs/>
          <w:color w:val="000000"/>
          <w:sz w:val="24"/>
          <w:szCs w:val="24"/>
        </w:rPr>
        <w:t>Image Description:</w:t>
      </w:r>
      <w:r w:rsidRPr="00576C5F">
        <w:rPr>
          <w:color w:val="000000"/>
          <w:sz w:val="24"/>
          <w:szCs w:val="24"/>
        </w:rPr>
        <w:t xml:space="preserve"> still shot from the video features a busy street with traffic lights and a building in the background. A sign on the building’s window says, “By women, for women”.  Digital text overlaid says “This is prevention. People with disability.”</w:t>
      </w:r>
      <w:r w:rsidRPr="00576C5F">
        <w:rPr>
          <w:color w:val="212121"/>
          <w:sz w:val="24"/>
          <w:szCs w:val="24"/>
        </w:rPr>
        <w:t xml:space="preserve"> </w:t>
      </w:r>
    </w:p>
    <w:p w14:paraId="20C31F7F" w14:textId="77777777" w:rsidR="0037017F" w:rsidRPr="00576C5F" w:rsidRDefault="0037017F" w:rsidP="0037017F">
      <w:pPr>
        <w:rPr>
          <w:color w:val="212121"/>
          <w:sz w:val="24"/>
          <w:szCs w:val="24"/>
        </w:rPr>
      </w:pPr>
    </w:p>
    <w:p w14:paraId="789C0D5F" w14:textId="77777777" w:rsidR="0037017F" w:rsidRPr="00576C5F" w:rsidRDefault="0037017F" w:rsidP="0037017F">
      <w:pPr>
        <w:rPr>
          <w:color w:val="212121"/>
          <w:sz w:val="24"/>
          <w:szCs w:val="24"/>
        </w:rPr>
      </w:pPr>
    </w:p>
    <w:p w14:paraId="27D0E12A" w14:textId="77777777" w:rsidR="005A1D9C" w:rsidRPr="00576C5F" w:rsidRDefault="005A1D9C" w:rsidP="0037017F">
      <w:pPr>
        <w:rPr>
          <w:color w:val="212121"/>
          <w:sz w:val="24"/>
          <w:szCs w:val="24"/>
        </w:rPr>
      </w:pPr>
    </w:p>
    <w:p w14:paraId="15B9E53C" w14:textId="77777777" w:rsidR="0037017F" w:rsidRPr="00576C5F" w:rsidRDefault="0037017F" w:rsidP="0037017F">
      <w:pPr>
        <w:rPr>
          <w:color w:val="212121"/>
          <w:sz w:val="24"/>
          <w:szCs w:val="24"/>
        </w:rPr>
      </w:pPr>
    </w:p>
    <w:p w14:paraId="179BDBAF" w14:textId="77777777" w:rsidR="0037017F" w:rsidRPr="00576C5F" w:rsidRDefault="0037017F" w:rsidP="0037017F">
      <w:pPr>
        <w:rPr>
          <w:color w:val="212121"/>
          <w:sz w:val="24"/>
          <w:szCs w:val="24"/>
        </w:rPr>
      </w:pPr>
    </w:p>
    <w:p w14:paraId="53182B60" w14:textId="1FB97613" w:rsidR="0037017F" w:rsidRPr="00576C5F" w:rsidRDefault="0037017F" w:rsidP="0037017F">
      <w:pPr>
        <w:rPr>
          <w:sz w:val="24"/>
          <w:szCs w:val="24"/>
          <w:lang w:val="en-GB"/>
        </w:rPr>
      </w:pPr>
    </w:p>
    <w:p w14:paraId="6144D80A" w14:textId="28F36FB3" w:rsidR="0037017F" w:rsidRPr="00576C5F" w:rsidRDefault="003D6680" w:rsidP="0037017F">
      <w:pPr>
        <w:rPr>
          <w:sz w:val="24"/>
          <w:szCs w:val="24"/>
          <w:lang w:val="en-GB"/>
        </w:rPr>
      </w:pPr>
      <w:r w:rsidRPr="00576C5F">
        <w:rPr>
          <w:noProof/>
          <w:sz w:val="24"/>
          <w:szCs w:val="24"/>
          <w:lang w:val="en-GB"/>
        </w:rPr>
        <w:drawing>
          <wp:anchor distT="0" distB="0" distL="114300" distR="114300" simplePos="0" relativeHeight="251658254" behindDoc="0" locked="0" layoutInCell="1" allowOverlap="1" wp14:anchorId="4596CACA" wp14:editId="19035D2F">
            <wp:simplePos x="0" y="0"/>
            <wp:positionH relativeFrom="column">
              <wp:posOffset>-4445</wp:posOffset>
            </wp:positionH>
            <wp:positionV relativeFrom="paragraph">
              <wp:posOffset>-42082</wp:posOffset>
            </wp:positionV>
            <wp:extent cx="2310130" cy="1539875"/>
            <wp:effectExtent l="0" t="0" r="1270" b="0"/>
            <wp:wrapSquare wrapText="bothSides"/>
            <wp:docPr id="1050232737" name="Picture 4" descr="A person looking at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32737" name="Picture 4" descr="A person looking at a tre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0130" cy="1539875"/>
                    </a:xfrm>
                    <a:prstGeom prst="rect">
                      <a:avLst/>
                    </a:prstGeom>
                  </pic:spPr>
                </pic:pic>
              </a:graphicData>
            </a:graphic>
            <wp14:sizeRelH relativeFrom="page">
              <wp14:pctWidth>0</wp14:pctWidth>
            </wp14:sizeRelH>
            <wp14:sizeRelV relativeFrom="page">
              <wp14:pctHeight>0</wp14:pctHeight>
            </wp14:sizeRelV>
          </wp:anchor>
        </w:drawing>
      </w:r>
      <w:r w:rsidR="0037017F" w:rsidRPr="00576C5F">
        <w:rPr>
          <w:b/>
          <w:bCs/>
          <w:sz w:val="24"/>
          <w:szCs w:val="24"/>
          <w:lang w:val="en-GB"/>
        </w:rPr>
        <w:t>Image Description</w:t>
      </w:r>
      <w:r w:rsidR="0037017F" w:rsidRPr="00576C5F">
        <w:rPr>
          <w:sz w:val="24"/>
          <w:szCs w:val="24"/>
          <w:lang w:val="en-GB"/>
        </w:rPr>
        <w:t xml:space="preserve">: A guest prepares to add a paper leaf to the group’s ‘Strengths Tree’. A largely printed tree trunk, laminated. Purple leaves labelled with empowering words of strengths make up the foliage. </w:t>
      </w:r>
    </w:p>
    <w:p w14:paraId="2920F37E" w14:textId="77777777" w:rsidR="0037017F" w:rsidRPr="00576C5F" w:rsidRDefault="0037017F" w:rsidP="0037017F">
      <w:pPr>
        <w:rPr>
          <w:sz w:val="24"/>
          <w:szCs w:val="24"/>
          <w:lang w:val="en-GB"/>
        </w:rPr>
      </w:pPr>
    </w:p>
    <w:p w14:paraId="7029E5EA" w14:textId="2FC0B076" w:rsidR="0037017F" w:rsidRDefault="0037017F" w:rsidP="0037017F">
      <w:pPr>
        <w:rPr>
          <w:sz w:val="24"/>
          <w:szCs w:val="24"/>
          <w:lang w:val="en-GB"/>
        </w:rPr>
      </w:pPr>
    </w:p>
    <w:p w14:paraId="1ABBE60C" w14:textId="6D750876" w:rsidR="00320434" w:rsidRPr="00576C5F" w:rsidRDefault="00320434" w:rsidP="0037017F">
      <w:pPr>
        <w:rPr>
          <w:sz w:val="24"/>
          <w:szCs w:val="24"/>
          <w:lang w:val="en-GB"/>
        </w:rPr>
      </w:pPr>
      <w:r w:rsidRPr="00576C5F">
        <w:rPr>
          <w:noProof/>
          <w:sz w:val="24"/>
          <w:szCs w:val="24"/>
          <w:lang w:val="en-GB"/>
        </w:rPr>
        <w:drawing>
          <wp:anchor distT="0" distB="0" distL="114300" distR="114300" simplePos="0" relativeHeight="251658253" behindDoc="0" locked="0" layoutInCell="1" allowOverlap="1" wp14:anchorId="0AEC0FE3" wp14:editId="4C63F0F8">
            <wp:simplePos x="0" y="0"/>
            <wp:positionH relativeFrom="column">
              <wp:posOffset>-74930</wp:posOffset>
            </wp:positionH>
            <wp:positionV relativeFrom="paragraph">
              <wp:posOffset>175455</wp:posOffset>
            </wp:positionV>
            <wp:extent cx="2381885" cy="1588135"/>
            <wp:effectExtent l="0" t="0" r="5715" b="0"/>
            <wp:wrapSquare wrapText="bothSides"/>
            <wp:docPr id="1993548589" name="Picture 3" descr="A person standing at a podiu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48589" name="Picture 3" descr="A person standing at a podium&#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1885" cy="1588135"/>
                    </a:xfrm>
                    <a:prstGeom prst="rect">
                      <a:avLst/>
                    </a:prstGeom>
                  </pic:spPr>
                </pic:pic>
              </a:graphicData>
            </a:graphic>
            <wp14:sizeRelH relativeFrom="page">
              <wp14:pctWidth>0</wp14:pctWidth>
            </wp14:sizeRelH>
            <wp14:sizeRelV relativeFrom="page">
              <wp14:pctHeight>0</wp14:pctHeight>
            </wp14:sizeRelV>
          </wp:anchor>
        </w:drawing>
      </w:r>
    </w:p>
    <w:p w14:paraId="1266243E" w14:textId="231165A4" w:rsidR="0037017F" w:rsidRPr="00576C5F" w:rsidRDefault="0037017F" w:rsidP="0037017F">
      <w:pPr>
        <w:rPr>
          <w:sz w:val="24"/>
          <w:szCs w:val="24"/>
          <w:lang w:val="en-GB"/>
        </w:rPr>
      </w:pPr>
      <w:r w:rsidRPr="00576C5F">
        <w:rPr>
          <w:b/>
          <w:bCs/>
          <w:sz w:val="24"/>
          <w:szCs w:val="24"/>
          <w:lang w:val="en-GB"/>
        </w:rPr>
        <w:t>Image Description</w:t>
      </w:r>
      <w:r w:rsidRPr="00576C5F">
        <w:rPr>
          <w:sz w:val="24"/>
          <w:szCs w:val="24"/>
          <w:lang w:val="en-GB"/>
        </w:rPr>
        <w:t xml:space="preserve">: At the lectern and microphone Graduate Sirani proudly takes a silent moment as she gives a speech. </w:t>
      </w:r>
    </w:p>
    <w:p w14:paraId="73891717" w14:textId="77777777" w:rsidR="0037017F" w:rsidRPr="00576C5F" w:rsidRDefault="0037017F" w:rsidP="0037017F">
      <w:pPr>
        <w:rPr>
          <w:sz w:val="24"/>
          <w:szCs w:val="24"/>
          <w:lang w:val="en-GB"/>
        </w:rPr>
      </w:pPr>
    </w:p>
    <w:p w14:paraId="3CC4D22A" w14:textId="77777777" w:rsidR="00EF1624" w:rsidRDefault="00EF1624" w:rsidP="0037017F">
      <w:pPr>
        <w:rPr>
          <w:lang w:val="en-GB"/>
        </w:rPr>
      </w:pPr>
    </w:p>
    <w:p w14:paraId="479D79BC" w14:textId="075E35D2" w:rsidR="0037017F" w:rsidRDefault="0037017F" w:rsidP="00DB295A">
      <w:pPr>
        <w:pStyle w:val="BodyText"/>
      </w:pPr>
    </w:p>
    <w:p w14:paraId="7A3E912D" w14:textId="1EA37CF0" w:rsidR="00BB0966" w:rsidRDefault="00B16106" w:rsidP="00BB0966">
      <w:pPr>
        <w:pStyle w:val="Heading2"/>
      </w:pPr>
      <w:r>
        <w:rPr>
          <w:noProof/>
        </w:rPr>
        <w:drawing>
          <wp:anchor distT="0" distB="0" distL="114300" distR="114300" simplePos="0" relativeHeight="251658248" behindDoc="0" locked="0" layoutInCell="1" allowOverlap="1" wp14:anchorId="27ACD3F6" wp14:editId="2B358597">
            <wp:simplePos x="0" y="0"/>
            <wp:positionH relativeFrom="column">
              <wp:posOffset>57785</wp:posOffset>
            </wp:positionH>
            <wp:positionV relativeFrom="paragraph">
              <wp:posOffset>520016</wp:posOffset>
            </wp:positionV>
            <wp:extent cx="1366520" cy="1822450"/>
            <wp:effectExtent l="0" t="0" r="5080" b="6350"/>
            <wp:wrapSquare wrapText="bothSides"/>
            <wp:docPr id="21202415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41548" name="Picture 212024154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66520" cy="1822450"/>
                    </a:xfrm>
                    <a:prstGeom prst="rect">
                      <a:avLst/>
                    </a:prstGeom>
                  </pic:spPr>
                </pic:pic>
              </a:graphicData>
            </a:graphic>
            <wp14:sizeRelH relativeFrom="margin">
              <wp14:pctWidth>0</wp14:pctWidth>
            </wp14:sizeRelH>
            <wp14:sizeRelV relativeFrom="margin">
              <wp14:pctHeight>0</wp14:pctHeight>
            </wp14:sizeRelV>
          </wp:anchor>
        </w:drawing>
      </w:r>
      <w:r w:rsidR="0000259A">
        <w:t>Youth Experts</w:t>
      </w:r>
      <w:r w:rsidR="001507E2">
        <w:t xml:space="preserve"> by Experience </w:t>
      </w:r>
    </w:p>
    <w:p w14:paraId="2D1D3AC0" w14:textId="1219C3F3" w:rsidR="00987F23" w:rsidRPr="00320434" w:rsidRDefault="0065531A" w:rsidP="00BB0966">
      <w:pPr>
        <w:rPr>
          <w:sz w:val="24"/>
          <w:szCs w:val="24"/>
        </w:rPr>
      </w:pPr>
      <w:r w:rsidRPr="00320434">
        <w:rPr>
          <w:b/>
          <w:bCs/>
          <w:sz w:val="24"/>
          <w:szCs w:val="24"/>
        </w:rPr>
        <w:t xml:space="preserve">Image Description: </w:t>
      </w:r>
      <w:r w:rsidR="00BB0966" w:rsidRPr="00320434">
        <w:rPr>
          <w:b/>
          <w:bCs/>
          <w:sz w:val="24"/>
          <w:szCs w:val="24"/>
        </w:rPr>
        <w:t xml:space="preserve"> </w:t>
      </w:r>
      <w:r w:rsidR="00061AB6" w:rsidRPr="00320434">
        <w:rPr>
          <w:sz w:val="24"/>
          <w:szCs w:val="24"/>
        </w:rPr>
        <w:t xml:space="preserve">A group photo </w:t>
      </w:r>
      <w:r w:rsidR="00805ECE" w:rsidRPr="00320434">
        <w:rPr>
          <w:sz w:val="24"/>
          <w:szCs w:val="24"/>
        </w:rPr>
        <w:t xml:space="preserve">featuring </w:t>
      </w:r>
      <w:r w:rsidR="00987F23" w:rsidRPr="00320434">
        <w:rPr>
          <w:sz w:val="24"/>
          <w:szCs w:val="24"/>
        </w:rPr>
        <w:t xml:space="preserve">Women’s Empowerment Officer – Youth </w:t>
      </w:r>
      <w:r w:rsidR="00B170AD" w:rsidRPr="00320434">
        <w:rPr>
          <w:sz w:val="24"/>
          <w:szCs w:val="24"/>
        </w:rPr>
        <w:t>Bridget Jolley</w:t>
      </w:r>
      <w:r w:rsidR="001507E2" w:rsidRPr="00320434">
        <w:rPr>
          <w:sz w:val="24"/>
          <w:szCs w:val="24"/>
        </w:rPr>
        <w:t xml:space="preserve"> and </w:t>
      </w:r>
      <w:r w:rsidR="00805ECE" w:rsidRPr="00320434">
        <w:rPr>
          <w:sz w:val="24"/>
          <w:szCs w:val="24"/>
        </w:rPr>
        <w:t xml:space="preserve">Youth Experts members </w:t>
      </w:r>
      <w:r w:rsidR="00B170AD" w:rsidRPr="00320434">
        <w:rPr>
          <w:sz w:val="24"/>
          <w:szCs w:val="24"/>
        </w:rPr>
        <w:t>Husna Amani and Bella Fantasia.</w:t>
      </w:r>
    </w:p>
    <w:p w14:paraId="585033FF" w14:textId="77777777" w:rsidR="00B170AD" w:rsidRPr="00320434" w:rsidRDefault="00B170AD" w:rsidP="00BB0966">
      <w:pPr>
        <w:rPr>
          <w:b/>
          <w:bCs/>
          <w:sz w:val="24"/>
          <w:szCs w:val="24"/>
        </w:rPr>
      </w:pPr>
    </w:p>
    <w:p w14:paraId="0279F402" w14:textId="77777777" w:rsidR="001507E2" w:rsidRPr="00320434" w:rsidRDefault="001507E2" w:rsidP="00BB0966">
      <w:pPr>
        <w:rPr>
          <w:b/>
          <w:bCs/>
          <w:sz w:val="24"/>
          <w:szCs w:val="24"/>
        </w:rPr>
      </w:pPr>
    </w:p>
    <w:p w14:paraId="6378BEA5" w14:textId="77777777" w:rsidR="001507E2" w:rsidRDefault="001507E2" w:rsidP="00BB0966">
      <w:pPr>
        <w:rPr>
          <w:b/>
          <w:bCs/>
          <w:sz w:val="24"/>
          <w:szCs w:val="24"/>
        </w:rPr>
      </w:pPr>
    </w:p>
    <w:p w14:paraId="65660875" w14:textId="77777777" w:rsidR="00320434" w:rsidRPr="00320434" w:rsidRDefault="00320434" w:rsidP="00BB0966">
      <w:pPr>
        <w:rPr>
          <w:b/>
          <w:bCs/>
          <w:sz w:val="24"/>
          <w:szCs w:val="24"/>
        </w:rPr>
      </w:pPr>
    </w:p>
    <w:p w14:paraId="0229EB39" w14:textId="6CA12CE1" w:rsidR="000D18D0" w:rsidRPr="00320434" w:rsidRDefault="00194C90" w:rsidP="00BB0966">
      <w:pPr>
        <w:rPr>
          <w:sz w:val="24"/>
          <w:szCs w:val="24"/>
        </w:rPr>
      </w:pPr>
      <w:r w:rsidRPr="00320434">
        <w:rPr>
          <w:sz w:val="24"/>
          <w:szCs w:val="24"/>
        </w:rPr>
        <w:lastRenderedPageBreak/>
        <w:t xml:space="preserve">Change was also a common theme for the Youth Experts by Experience team this year as they </w:t>
      </w:r>
      <w:r w:rsidR="000D18D0" w:rsidRPr="00320434">
        <w:rPr>
          <w:sz w:val="24"/>
          <w:szCs w:val="24"/>
        </w:rPr>
        <w:t>farewelled</w:t>
      </w:r>
      <w:r w:rsidRPr="00320434">
        <w:rPr>
          <w:sz w:val="24"/>
          <w:szCs w:val="24"/>
        </w:rPr>
        <w:t xml:space="preserve"> </w:t>
      </w:r>
      <w:proofErr w:type="gramStart"/>
      <w:r w:rsidRPr="00320434">
        <w:rPr>
          <w:sz w:val="24"/>
          <w:szCs w:val="24"/>
        </w:rPr>
        <w:t>members;</w:t>
      </w:r>
      <w:proofErr w:type="gramEnd"/>
      <w:r w:rsidRPr="00320434">
        <w:rPr>
          <w:sz w:val="24"/>
          <w:szCs w:val="24"/>
        </w:rPr>
        <w:t xml:space="preserve"> </w:t>
      </w:r>
      <w:r w:rsidR="00BB0966" w:rsidRPr="00320434">
        <w:rPr>
          <w:sz w:val="24"/>
          <w:szCs w:val="24"/>
        </w:rPr>
        <w:t>Julie Dickson</w:t>
      </w:r>
      <w:r w:rsidR="000D18D0" w:rsidRPr="00320434">
        <w:rPr>
          <w:sz w:val="24"/>
          <w:szCs w:val="24"/>
        </w:rPr>
        <w:t xml:space="preserve">, Frances Roberts and Teagan Mitchell. </w:t>
      </w:r>
      <w:r w:rsidR="00F86BCF" w:rsidRPr="00320434">
        <w:rPr>
          <w:sz w:val="24"/>
          <w:szCs w:val="24"/>
        </w:rPr>
        <w:t xml:space="preserve">Julie was recently </w:t>
      </w:r>
      <w:r w:rsidR="002777AD">
        <w:rPr>
          <w:sz w:val="24"/>
          <w:szCs w:val="24"/>
        </w:rPr>
        <w:t xml:space="preserve">elected </w:t>
      </w:r>
      <w:proofErr w:type="gramStart"/>
      <w:r w:rsidR="00F86BCF" w:rsidRPr="00320434">
        <w:rPr>
          <w:sz w:val="24"/>
          <w:szCs w:val="24"/>
        </w:rPr>
        <w:t>onto</w:t>
      </w:r>
      <w:proofErr w:type="gramEnd"/>
      <w:r w:rsidR="00F86BCF" w:rsidRPr="00320434">
        <w:rPr>
          <w:sz w:val="24"/>
          <w:szCs w:val="24"/>
        </w:rPr>
        <w:t xml:space="preserve"> the WDV Board while Teagan </w:t>
      </w:r>
      <w:r w:rsidR="00C84D98" w:rsidRPr="00320434">
        <w:rPr>
          <w:sz w:val="24"/>
          <w:szCs w:val="24"/>
        </w:rPr>
        <w:t xml:space="preserve">is now the Barwon Hub liaison Officer. </w:t>
      </w:r>
      <w:r w:rsidR="00B14D34" w:rsidRPr="00320434">
        <w:rPr>
          <w:sz w:val="24"/>
          <w:szCs w:val="24"/>
        </w:rPr>
        <w:t xml:space="preserve">Before leaving to pursue other work and study commitments, </w:t>
      </w:r>
      <w:r w:rsidR="00C557D4" w:rsidRPr="00320434">
        <w:rPr>
          <w:sz w:val="24"/>
          <w:szCs w:val="24"/>
        </w:rPr>
        <w:t>Frances appeared in WDV’s Pleasure and Consent video</w:t>
      </w:r>
      <w:r w:rsidR="00E57439" w:rsidRPr="00320434">
        <w:rPr>
          <w:sz w:val="24"/>
          <w:szCs w:val="24"/>
        </w:rPr>
        <w:t xml:space="preserve"> ensuring a lasting impact at WDV</w:t>
      </w:r>
      <w:r w:rsidR="00C557D4" w:rsidRPr="00320434">
        <w:rPr>
          <w:sz w:val="24"/>
          <w:szCs w:val="24"/>
        </w:rPr>
        <w:t xml:space="preserve">. </w:t>
      </w:r>
    </w:p>
    <w:p w14:paraId="66E8B203" w14:textId="36597119" w:rsidR="00C66185" w:rsidRDefault="005917FE" w:rsidP="00BB0966">
      <w:r w:rsidRPr="00320434">
        <w:rPr>
          <w:sz w:val="24"/>
          <w:szCs w:val="24"/>
        </w:rPr>
        <w:t xml:space="preserve">The Expert Blogs have become a member </w:t>
      </w:r>
      <w:r w:rsidR="00112385" w:rsidRPr="00320434">
        <w:rPr>
          <w:sz w:val="24"/>
          <w:szCs w:val="24"/>
        </w:rPr>
        <w:t>favourite</w:t>
      </w:r>
      <w:r w:rsidRPr="00320434">
        <w:rPr>
          <w:sz w:val="24"/>
          <w:szCs w:val="24"/>
        </w:rPr>
        <w:t xml:space="preserve"> as Experts share their various experiences</w:t>
      </w:r>
      <w:r w:rsidR="00112385" w:rsidRPr="00320434">
        <w:rPr>
          <w:sz w:val="24"/>
          <w:szCs w:val="24"/>
        </w:rPr>
        <w:t xml:space="preserve">. </w:t>
      </w:r>
      <w:r w:rsidR="00C66185" w:rsidRPr="00320434">
        <w:rPr>
          <w:sz w:val="24"/>
          <w:szCs w:val="24"/>
        </w:rPr>
        <w:t xml:space="preserve">The young group also took their expertise across the State visiting the Local Leadership Hubs </w:t>
      </w:r>
      <w:r w:rsidR="0098709D" w:rsidRPr="00320434">
        <w:rPr>
          <w:sz w:val="24"/>
          <w:szCs w:val="24"/>
        </w:rPr>
        <w:t xml:space="preserve">presenting their resource </w:t>
      </w:r>
      <w:r w:rsidR="0098709D" w:rsidRPr="00320434">
        <w:rPr>
          <w:i/>
          <w:iCs/>
          <w:sz w:val="24"/>
          <w:szCs w:val="24"/>
        </w:rPr>
        <w:t>Accessibility and Allyship</w:t>
      </w:r>
      <w:r w:rsidR="0098709D">
        <w:t xml:space="preserve">. </w:t>
      </w:r>
    </w:p>
    <w:p w14:paraId="4E9B1937" w14:textId="2837173A" w:rsidR="00E141C5" w:rsidRPr="00557AA3" w:rsidRDefault="00557AA3" w:rsidP="00BB0966">
      <w:pPr>
        <w:rPr>
          <w:sz w:val="24"/>
          <w:szCs w:val="24"/>
        </w:rPr>
      </w:pPr>
      <w:r>
        <w:rPr>
          <w:sz w:val="24"/>
          <w:szCs w:val="24"/>
        </w:rPr>
        <w:t>Recently the Experts produced a series of posts for the 16 days of Activism Against Gender Based Violence that explore this yea</w:t>
      </w:r>
      <w:r w:rsidR="00C22B9F">
        <w:rPr>
          <w:sz w:val="24"/>
          <w:szCs w:val="24"/>
        </w:rPr>
        <w:t>r</w:t>
      </w:r>
      <w:r>
        <w:rPr>
          <w:sz w:val="24"/>
          <w:szCs w:val="24"/>
        </w:rPr>
        <w:t xml:space="preserve">’s theme </w:t>
      </w:r>
      <w:r w:rsidR="00937520">
        <w:rPr>
          <w:sz w:val="24"/>
          <w:szCs w:val="24"/>
        </w:rPr>
        <w:t>“</w:t>
      </w:r>
      <w:proofErr w:type="spellStart"/>
      <w:r w:rsidR="00937520" w:rsidRPr="00937520">
        <w:rPr>
          <w:b/>
          <w:bCs/>
          <w:sz w:val="24"/>
          <w:szCs w:val="24"/>
        </w:rPr>
        <w:t>UNiTE</w:t>
      </w:r>
      <w:proofErr w:type="spellEnd"/>
      <w:r w:rsidR="00937520" w:rsidRPr="00937520">
        <w:rPr>
          <w:b/>
          <w:bCs/>
          <w:sz w:val="24"/>
          <w:szCs w:val="24"/>
        </w:rPr>
        <w:t xml:space="preserve"> to End Digital Violence against All Women and Girls”</w:t>
      </w:r>
      <w:r w:rsidR="00937520">
        <w:rPr>
          <w:b/>
          <w:bCs/>
          <w:sz w:val="24"/>
          <w:szCs w:val="24"/>
        </w:rPr>
        <w:t xml:space="preserve">. </w:t>
      </w:r>
    </w:p>
    <w:p w14:paraId="4E55DB3A" w14:textId="77777777" w:rsidR="00421A5B" w:rsidRPr="00C214A0" w:rsidRDefault="00421A5B" w:rsidP="00421A5B">
      <w:pPr>
        <w:rPr>
          <w:lang w:val="en-US"/>
        </w:rPr>
      </w:pPr>
    </w:p>
    <w:p w14:paraId="4EC81BEF" w14:textId="77777777" w:rsidR="00421A5B" w:rsidRDefault="00421A5B" w:rsidP="00421A5B">
      <w:pPr>
        <w:rPr>
          <w:szCs w:val="28"/>
        </w:rPr>
      </w:pPr>
      <w:r>
        <w:rPr>
          <w:noProof/>
          <w:szCs w:val="28"/>
        </w:rPr>
        <w:drawing>
          <wp:anchor distT="0" distB="0" distL="114300" distR="114300" simplePos="0" relativeHeight="251658260" behindDoc="0" locked="0" layoutInCell="1" allowOverlap="1" wp14:anchorId="6F5614DC" wp14:editId="2A8AAFB2">
            <wp:simplePos x="0" y="0"/>
            <wp:positionH relativeFrom="column">
              <wp:posOffset>-6985</wp:posOffset>
            </wp:positionH>
            <wp:positionV relativeFrom="paragraph">
              <wp:posOffset>50858</wp:posOffset>
            </wp:positionV>
            <wp:extent cx="3116580" cy="1870075"/>
            <wp:effectExtent l="0" t="0" r="0" b="0"/>
            <wp:wrapSquare wrapText="bothSides"/>
            <wp:docPr id="1233687692" name="Picture 1" descr="A purple card with white text and colorful sh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87692" name="Picture 1" descr="A purple card with white text and colorful shapes&#10;&#10;AI-generated content may be incorrect."/>
                    <pic:cNvPicPr/>
                  </pic:nvPicPr>
                  <pic:blipFill rotWithShape="1">
                    <a:blip r:embed="rId17" cstate="print">
                      <a:extLst>
                        <a:ext uri="{28A0092B-C50C-407E-A947-70E740481C1C}">
                          <a14:useLocalDpi xmlns:a14="http://schemas.microsoft.com/office/drawing/2010/main" val="0"/>
                        </a:ext>
                      </a:extLst>
                    </a:blip>
                    <a:srcRect l="3550" t="10692" r="3267" b="10058"/>
                    <a:stretch/>
                  </pic:blipFill>
                  <pic:spPr bwMode="auto">
                    <a:xfrm>
                      <a:off x="0" y="0"/>
                      <a:ext cx="3116580" cy="187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E46DD2" w14:textId="77777777" w:rsidR="00421A5B" w:rsidRPr="00320434" w:rsidRDefault="00421A5B" w:rsidP="00421A5B">
      <w:pPr>
        <w:rPr>
          <w:sz w:val="24"/>
          <w:szCs w:val="24"/>
        </w:rPr>
      </w:pPr>
      <w:r w:rsidRPr="00320434">
        <w:rPr>
          <w:b/>
          <w:bCs/>
          <w:sz w:val="24"/>
          <w:szCs w:val="24"/>
        </w:rPr>
        <w:t>Image Description:</w:t>
      </w:r>
      <w:r w:rsidRPr="00320434">
        <w:rPr>
          <w:sz w:val="24"/>
          <w:szCs w:val="24"/>
        </w:rPr>
        <w:t xml:space="preserve"> </w:t>
      </w:r>
      <w:r w:rsidRPr="00320434">
        <w:rPr>
          <w:i/>
          <w:iCs/>
          <w:sz w:val="24"/>
          <w:szCs w:val="24"/>
        </w:rPr>
        <w:t>Purple slide with WDV logo and abstract shapes to one side. Titled: Allyship &amp; Accessibility By: WDV’s Youth Experts.</w:t>
      </w:r>
      <w:r w:rsidRPr="00320434">
        <w:rPr>
          <w:sz w:val="24"/>
          <w:szCs w:val="24"/>
        </w:rPr>
        <w:t xml:space="preserve"> </w:t>
      </w:r>
    </w:p>
    <w:p w14:paraId="26F26173" w14:textId="77777777" w:rsidR="000D18D0" w:rsidRDefault="000D18D0" w:rsidP="00BB0966"/>
    <w:p w14:paraId="620154A3" w14:textId="77777777" w:rsidR="00320434" w:rsidRDefault="00320434" w:rsidP="00BB0966"/>
    <w:p w14:paraId="1D3AC6D8" w14:textId="77777777" w:rsidR="00320434" w:rsidRDefault="00320434" w:rsidP="00BB0966"/>
    <w:p w14:paraId="306B04E1" w14:textId="4D2B554D" w:rsidR="0098709D" w:rsidRPr="00B8001C" w:rsidRDefault="007268C1" w:rsidP="0098709D">
      <w:r w:rsidRPr="007268C1">
        <w:rPr>
          <w:b/>
          <w:bCs/>
        </w:rPr>
        <w:t>View Youth Expert Blogs</w:t>
      </w:r>
      <w:r w:rsidR="00BB0966" w:rsidRPr="00B8001C">
        <w:rPr>
          <w:i/>
          <w:iCs/>
        </w:rPr>
        <w:t xml:space="preserve"> </w:t>
      </w:r>
      <w:hyperlink r:id="rId18" w:history="1">
        <w:r w:rsidR="00BB0966" w:rsidRPr="00D151AC">
          <w:rPr>
            <w:rStyle w:val="Hyperlink"/>
            <w:rFonts w:ascii="DM Sans" w:hAnsi="DM Sans"/>
          </w:rPr>
          <w:t>https://www.wdv.org.au/why-do-i-need-to-be-married-with-kids/</w:t>
        </w:r>
      </w:hyperlink>
      <w:r w:rsidR="00BB0966">
        <w:t xml:space="preserve"> </w:t>
      </w:r>
    </w:p>
    <w:p w14:paraId="626AA5E4" w14:textId="2519F5AF" w:rsidR="0098709D" w:rsidRDefault="0098709D" w:rsidP="00BB0966">
      <w:hyperlink r:id="rId19" w:history="1">
        <w:r w:rsidRPr="00D151AC">
          <w:rPr>
            <w:rStyle w:val="Hyperlink"/>
            <w:rFonts w:ascii="DM Sans" w:hAnsi="DM Sans"/>
          </w:rPr>
          <w:t>https://www.wdv.org.au/wdv-youth-blog-endometriosis-awareness-month/</w:t>
        </w:r>
      </w:hyperlink>
    </w:p>
    <w:p w14:paraId="41DF7E89" w14:textId="7DEE8E0F" w:rsidR="00BB0966" w:rsidRPr="00BB0966" w:rsidRDefault="004F29D6" w:rsidP="00BB0966">
      <w:r w:rsidRPr="004F29D6">
        <w:rPr>
          <w:b/>
          <w:bCs/>
        </w:rPr>
        <w:t>View Pleasure and Consent Video</w:t>
      </w:r>
      <w:r>
        <w:t xml:space="preserve"> </w:t>
      </w:r>
      <w:hyperlink r:id="rId20" w:history="1">
        <w:r w:rsidRPr="00D151AC">
          <w:rPr>
            <w:rStyle w:val="Hyperlink"/>
            <w:rFonts w:ascii="DM Sans" w:hAnsi="DM Sans"/>
          </w:rPr>
          <w:t>https://www.wdv.org.au/our-work/our-work-with-organisations/pleasure-and-consent/</w:t>
        </w:r>
      </w:hyperlink>
    </w:p>
    <w:p w14:paraId="0F2CF5C0" w14:textId="77777777" w:rsidR="001B3E43" w:rsidRDefault="001B3E43" w:rsidP="001B3E43">
      <w:pPr>
        <w:rPr>
          <w:szCs w:val="28"/>
        </w:rPr>
      </w:pPr>
      <w:r>
        <w:rPr>
          <w:noProof/>
          <w:szCs w:val="28"/>
        </w:rPr>
        <w:lastRenderedPageBreak/>
        <w:drawing>
          <wp:anchor distT="0" distB="0" distL="114300" distR="114300" simplePos="0" relativeHeight="251658255" behindDoc="0" locked="0" layoutInCell="1" allowOverlap="1" wp14:anchorId="77B6C575" wp14:editId="23C07D11">
            <wp:simplePos x="0" y="0"/>
            <wp:positionH relativeFrom="column">
              <wp:posOffset>6985</wp:posOffset>
            </wp:positionH>
            <wp:positionV relativeFrom="paragraph">
              <wp:posOffset>35040</wp:posOffset>
            </wp:positionV>
            <wp:extent cx="3158490" cy="2766695"/>
            <wp:effectExtent l="0" t="0" r="3810" b="1905"/>
            <wp:wrapSquare wrapText="bothSides"/>
            <wp:docPr id="9235397" name="Picture 2" descr="A group of women and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397" name="Picture 2" descr="A group of women and a dog&#10;&#10;AI-generated content may be incorrect."/>
                    <pic:cNvPicPr/>
                  </pic:nvPicPr>
                  <pic:blipFill rotWithShape="1">
                    <a:blip r:embed="rId21" cstate="print">
                      <a:extLst>
                        <a:ext uri="{28A0092B-C50C-407E-A947-70E740481C1C}">
                          <a14:useLocalDpi xmlns:a14="http://schemas.microsoft.com/office/drawing/2010/main" val="0"/>
                        </a:ext>
                      </a:extLst>
                    </a:blip>
                    <a:srcRect l="9457" t="27213" r="9182" b="19344"/>
                    <a:stretch/>
                  </pic:blipFill>
                  <pic:spPr bwMode="auto">
                    <a:xfrm>
                      <a:off x="0" y="0"/>
                      <a:ext cx="3158490" cy="2766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DC8889" w14:textId="77777777" w:rsidR="001B3E43" w:rsidRDefault="001B3E43" w:rsidP="001B3E43">
      <w:pPr>
        <w:rPr>
          <w:szCs w:val="28"/>
        </w:rPr>
      </w:pPr>
      <w:r w:rsidRPr="00942712">
        <w:rPr>
          <w:b/>
          <w:bCs/>
          <w:szCs w:val="28"/>
        </w:rPr>
        <w:t>Image Description:</w:t>
      </w:r>
      <w:r>
        <w:rPr>
          <w:szCs w:val="28"/>
        </w:rPr>
        <w:t xml:space="preserve"> Photo of the Youth Experts. Teagan Mitchell, Husna Amani, Bella Fantasia, Julie Dickson, Emma Jago and Frankie Roberts</w:t>
      </w:r>
    </w:p>
    <w:p w14:paraId="096EDC0B" w14:textId="77777777" w:rsidR="001B3E43" w:rsidRPr="00794AC9" w:rsidRDefault="001B3E43" w:rsidP="001B3E43">
      <w:pPr>
        <w:rPr>
          <w:color w:val="6C2E94"/>
          <w:szCs w:val="28"/>
        </w:rPr>
      </w:pPr>
      <w:hyperlink r:id="rId22" w:history="1">
        <w:r w:rsidRPr="00794AC9">
          <w:rPr>
            <w:rStyle w:val="Hyperlink"/>
            <w:color w:val="6C2E94"/>
          </w:rPr>
          <w:t>Group photo (six experts).JPG</w:t>
        </w:r>
      </w:hyperlink>
    </w:p>
    <w:p w14:paraId="7CFC5787" w14:textId="77777777" w:rsidR="001B3E43" w:rsidRDefault="001B3E43" w:rsidP="001B3E43">
      <w:pPr>
        <w:rPr>
          <w:rStyle w:val="Heading2Char"/>
          <w:lang w:val="en-AU"/>
        </w:rPr>
      </w:pPr>
    </w:p>
    <w:p w14:paraId="06E542FA" w14:textId="77777777" w:rsidR="001B3E43" w:rsidRDefault="001B3E43" w:rsidP="00B16106">
      <w:pPr>
        <w:pStyle w:val="Heading2"/>
      </w:pPr>
    </w:p>
    <w:p w14:paraId="3EA9C182" w14:textId="77777777" w:rsidR="00B24803" w:rsidRPr="00B24803" w:rsidRDefault="00B24803" w:rsidP="00B24803">
      <w:pPr>
        <w:rPr>
          <w:lang w:val="en-GB"/>
        </w:rPr>
      </w:pPr>
    </w:p>
    <w:p w14:paraId="70F40F63" w14:textId="77777777" w:rsidR="0069689B" w:rsidRDefault="0098709D" w:rsidP="00B16106">
      <w:pPr>
        <w:pStyle w:val="Heading2"/>
      </w:pPr>
      <w:r>
        <w:rPr>
          <w:noProof/>
        </w:rPr>
        <w:drawing>
          <wp:anchor distT="0" distB="0" distL="114300" distR="114300" simplePos="0" relativeHeight="251658246" behindDoc="0" locked="0" layoutInCell="1" allowOverlap="1" wp14:anchorId="343E74A7" wp14:editId="0E9F7D2D">
            <wp:simplePos x="0" y="0"/>
            <wp:positionH relativeFrom="column">
              <wp:posOffset>-2540</wp:posOffset>
            </wp:positionH>
            <wp:positionV relativeFrom="paragraph">
              <wp:posOffset>433705</wp:posOffset>
            </wp:positionV>
            <wp:extent cx="4194175" cy="3145790"/>
            <wp:effectExtent l="0" t="0" r="0" b="3810"/>
            <wp:wrapSquare wrapText="bothSides"/>
            <wp:docPr id="12616622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62296" name="Picture 126166229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94175" cy="3145790"/>
                    </a:xfrm>
                    <a:prstGeom prst="rect">
                      <a:avLst/>
                    </a:prstGeom>
                  </pic:spPr>
                </pic:pic>
              </a:graphicData>
            </a:graphic>
            <wp14:sizeRelH relativeFrom="margin">
              <wp14:pctWidth>0</wp14:pctWidth>
            </wp14:sizeRelH>
            <wp14:sizeRelV relativeFrom="margin">
              <wp14:pctHeight>0</wp14:pctHeight>
            </wp14:sizeRelV>
          </wp:anchor>
        </w:drawing>
      </w:r>
      <w:r w:rsidR="0000259A">
        <w:t xml:space="preserve">The Hubs </w:t>
      </w:r>
    </w:p>
    <w:p w14:paraId="331D112F" w14:textId="01B3C2BB" w:rsidR="0098709D" w:rsidRDefault="0098709D" w:rsidP="0000259A">
      <w:pPr>
        <w:pStyle w:val="BodyText"/>
        <w:rPr>
          <w:lang w:eastAsia="en-GB"/>
        </w:rPr>
      </w:pPr>
      <w:r w:rsidRPr="00875AF3">
        <w:rPr>
          <w:b/>
          <w:bCs/>
          <w:lang w:eastAsia="en-GB"/>
        </w:rPr>
        <w:t>Image Description:</w:t>
      </w:r>
      <w:r>
        <w:rPr>
          <w:lang w:eastAsia="en-GB"/>
        </w:rPr>
        <w:t xml:space="preserve"> Group Photo of the Local and Online Leadership Hub </w:t>
      </w:r>
      <w:r w:rsidR="0060549E">
        <w:rPr>
          <w:lang w:eastAsia="en-GB"/>
        </w:rPr>
        <w:t xml:space="preserve">coordinators and </w:t>
      </w:r>
      <w:r w:rsidR="00875AF3">
        <w:rPr>
          <w:lang w:eastAsia="en-GB"/>
        </w:rPr>
        <w:t>facilitators. Bridget Jolley, Emma King, Felicity Antony, Teagan Mitchell, Libby Proce and CIWE Manager Liz Wright.</w:t>
      </w:r>
    </w:p>
    <w:p w14:paraId="040063E5" w14:textId="77777777" w:rsidR="00875AF3" w:rsidRDefault="00875AF3" w:rsidP="0000259A">
      <w:pPr>
        <w:pStyle w:val="BodyText"/>
        <w:rPr>
          <w:lang w:eastAsia="en-GB"/>
        </w:rPr>
      </w:pPr>
    </w:p>
    <w:p w14:paraId="4B9ED8A4" w14:textId="77777777" w:rsidR="0060549E" w:rsidRDefault="0060549E" w:rsidP="0000259A">
      <w:pPr>
        <w:pStyle w:val="BodyText"/>
        <w:rPr>
          <w:lang w:eastAsia="en-GB"/>
        </w:rPr>
      </w:pPr>
    </w:p>
    <w:p w14:paraId="38A27261" w14:textId="77777777" w:rsidR="0060549E" w:rsidRDefault="0060549E" w:rsidP="0000259A">
      <w:pPr>
        <w:pStyle w:val="BodyText"/>
        <w:rPr>
          <w:lang w:eastAsia="en-GB"/>
        </w:rPr>
      </w:pPr>
    </w:p>
    <w:p w14:paraId="212DBBDF" w14:textId="77777777" w:rsidR="00421A5B" w:rsidRDefault="00421A5B" w:rsidP="0000259A">
      <w:pPr>
        <w:pStyle w:val="BodyText"/>
        <w:rPr>
          <w:lang w:eastAsia="en-GB"/>
        </w:rPr>
      </w:pPr>
    </w:p>
    <w:p w14:paraId="498BED53" w14:textId="1BDD9BD8" w:rsidR="0069689B" w:rsidRPr="0069689B" w:rsidRDefault="0069689B" w:rsidP="0000259A">
      <w:pPr>
        <w:pStyle w:val="BodyText"/>
        <w:rPr>
          <w:b/>
          <w:bCs/>
        </w:rPr>
      </w:pPr>
      <w:r w:rsidRPr="0069689B">
        <w:rPr>
          <w:b/>
          <w:bCs/>
        </w:rPr>
        <w:t>By Felicity Antony</w:t>
      </w:r>
    </w:p>
    <w:p w14:paraId="190EED86" w14:textId="43A9441B" w:rsidR="0000259A" w:rsidRPr="0000259A" w:rsidRDefault="0000259A" w:rsidP="0000259A">
      <w:pPr>
        <w:pStyle w:val="BodyText"/>
        <w:rPr>
          <w:lang w:eastAsia="en-GB"/>
        </w:rPr>
      </w:pPr>
      <w:r w:rsidRPr="0000259A">
        <w:rPr>
          <w:lang w:eastAsia="en-GB"/>
        </w:rPr>
        <w:t xml:space="preserve">It’s been a busy and exciting start to my new role as Leadership Hub Coordinator. Over the past couple of months, we’ve welcomed two new Hub Liaison Officers: Teagan Mitchell (Barwon) and Emma King (Bendigo). With these changes came an opportunity to refresh our Hub welcome pack, including updated </w:t>
      </w:r>
      <w:r w:rsidR="00AD6AFE" w:rsidRPr="00AD6AFE">
        <w:rPr>
          <w:i/>
          <w:iCs/>
          <w:lang w:eastAsia="en-GB"/>
        </w:rPr>
        <w:t>G</w:t>
      </w:r>
      <w:r w:rsidRPr="00AD6AFE">
        <w:rPr>
          <w:i/>
          <w:iCs/>
          <w:lang w:eastAsia="en-GB"/>
        </w:rPr>
        <w:t xml:space="preserve">roup </w:t>
      </w:r>
      <w:r w:rsidR="00AD6AFE" w:rsidRPr="00AD6AFE">
        <w:rPr>
          <w:i/>
          <w:iCs/>
          <w:lang w:eastAsia="en-GB"/>
        </w:rPr>
        <w:t>A</w:t>
      </w:r>
      <w:r w:rsidRPr="00AD6AFE">
        <w:rPr>
          <w:i/>
          <w:iCs/>
          <w:lang w:eastAsia="en-GB"/>
        </w:rPr>
        <w:t xml:space="preserve">greements, </w:t>
      </w:r>
      <w:r w:rsidR="00AD6AFE" w:rsidRPr="00AD6AFE">
        <w:rPr>
          <w:i/>
          <w:iCs/>
          <w:lang w:eastAsia="en-GB"/>
        </w:rPr>
        <w:t>S</w:t>
      </w:r>
      <w:r w:rsidRPr="00AD6AFE">
        <w:rPr>
          <w:i/>
          <w:iCs/>
          <w:lang w:eastAsia="en-GB"/>
        </w:rPr>
        <w:t xml:space="preserve">upport </w:t>
      </w:r>
      <w:r w:rsidR="00AD6AFE" w:rsidRPr="00AD6AFE">
        <w:rPr>
          <w:i/>
          <w:iCs/>
          <w:lang w:eastAsia="en-GB"/>
        </w:rPr>
        <w:t>W</w:t>
      </w:r>
      <w:r w:rsidRPr="00AD6AFE">
        <w:rPr>
          <w:i/>
          <w:iCs/>
          <w:lang w:eastAsia="en-GB"/>
        </w:rPr>
        <w:t xml:space="preserve">orker </w:t>
      </w:r>
      <w:r w:rsidR="00AD6AFE" w:rsidRPr="00AD6AFE">
        <w:rPr>
          <w:i/>
          <w:iCs/>
          <w:lang w:eastAsia="en-GB"/>
        </w:rPr>
        <w:t>A</w:t>
      </w:r>
      <w:r w:rsidRPr="00AD6AFE">
        <w:rPr>
          <w:i/>
          <w:iCs/>
          <w:lang w:eastAsia="en-GB"/>
        </w:rPr>
        <w:t xml:space="preserve">greements, Hub </w:t>
      </w:r>
      <w:r w:rsidR="00AD6AFE" w:rsidRPr="00AD6AFE">
        <w:rPr>
          <w:i/>
          <w:iCs/>
          <w:lang w:eastAsia="en-GB"/>
        </w:rPr>
        <w:t>V</w:t>
      </w:r>
      <w:r w:rsidRPr="00AD6AFE">
        <w:rPr>
          <w:i/>
          <w:iCs/>
          <w:lang w:eastAsia="en-GB"/>
        </w:rPr>
        <w:t xml:space="preserve">alues, </w:t>
      </w:r>
      <w:r w:rsidRPr="00AD6AFE">
        <w:rPr>
          <w:lang w:eastAsia="en-GB"/>
        </w:rPr>
        <w:t>and</w:t>
      </w:r>
      <w:r w:rsidRPr="00AD6AFE">
        <w:rPr>
          <w:i/>
          <w:iCs/>
          <w:lang w:eastAsia="en-GB"/>
        </w:rPr>
        <w:t xml:space="preserve"> Terms of Reference</w:t>
      </w:r>
      <w:r w:rsidRPr="0000259A">
        <w:rPr>
          <w:lang w:eastAsia="en-GB"/>
        </w:rPr>
        <w:t>. We’ve also refreshed our branding and begun rolling out new promotional materials.</w:t>
      </w:r>
    </w:p>
    <w:p w14:paraId="6CBAECC4" w14:textId="77777777" w:rsidR="0000259A" w:rsidRPr="0000259A" w:rsidRDefault="0000259A" w:rsidP="0000259A">
      <w:pPr>
        <w:pStyle w:val="BodyText"/>
        <w:rPr>
          <w:lang w:eastAsia="en-GB"/>
        </w:rPr>
      </w:pPr>
      <w:r w:rsidRPr="0000259A">
        <w:rPr>
          <w:lang w:eastAsia="en-GB"/>
        </w:rPr>
        <w:t xml:space="preserve">WDV currently has three regional Leadership Hubs across Victoria: Geelong (Barwon Hub), Bendigo (Loddon Hub) and Upper Ferntree Gully (Melbourne Outer East Hub). Our </w:t>
      </w:r>
      <w:r w:rsidRPr="0000259A">
        <w:rPr>
          <w:lang w:eastAsia="en-GB"/>
        </w:rPr>
        <w:lastRenderedPageBreak/>
        <w:t>Hubs meet monthly and provide a space for women and gender-diverse people with disabilities to connect, build confidence, learn about their rights, and engage in activities focused on inclusion, collaboration, leadership, the prevention of violence, and systemic advocacy. We also regularly host local partner organisations to share resources and community knowledge.</w:t>
      </w:r>
    </w:p>
    <w:p w14:paraId="5A1A1928" w14:textId="77777777" w:rsidR="0000259A" w:rsidRPr="0000259A" w:rsidRDefault="0000259A" w:rsidP="0000259A">
      <w:pPr>
        <w:pStyle w:val="BodyText"/>
        <w:rPr>
          <w:lang w:eastAsia="en-GB"/>
        </w:rPr>
      </w:pPr>
      <w:r w:rsidRPr="0000259A">
        <w:rPr>
          <w:lang w:eastAsia="en-GB"/>
        </w:rPr>
        <w:t>In October, WDV launched its first Online Leadership Hub, offering another opportunity for connection, especially for those living outside hub locations or who may face travel barriers.</w:t>
      </w:r>
    </w:p>
    <w:p w14:paraId="3643FA69" w14:textId="77777777" w:rsidR="0000259A" w:rsidRPr="0000259A" w:rsidRDefault="0000259A" w:rsidP="0000259A">
      <w:pPr>
        <w:pStyle w:val="BodyText"/>
        <w:rPr>
          <w:lang w:eastAsia="en-GB"/>
        </w:rPr>
      </w:pPr>
      <w:r w:rsidRPr="0000259A">
        <w:rPr>
          <w:lang w:eastAsia="en-GB"/>
        </w:rPr>
        <w:t>The team are busy preparing for our end of year Hub celebrations and planning an exciting line up of topics, guest speakers and events for 2026. Stay tuned!</w:t>
      </w:r>
    </w:p>
    <w:p w14:paraId="68EA50AE" w14:textId="77777777" w:rsidR="0000259A" w:rsidRPr="0000259A" w:rsidRDefault="0000259A" w:rsidP="0000259A">
      <w:pPr>
        <w:spacing w:after="0" w:line="240" w:lineRule="auto"/>
        <w:rPr>
          <w:rFonts w:ascii="Aptos" w:eastAsia="Times New Roman" w:hAnsi="Aptos"/>
          <w:color w:val="212121"/>
          <w:sz w:val="24"/>
          <w:szCs w:val="24"/>
          <w:lang w:eastAsia="en-GB"/>
        </w:rPr>
      </w:pPr>
      <w:r w:rsidRPr="0000259A">
        <w:rPr>
          <w:rFonts w:ascii="Aptos" w:eastAsia="Times New Roman" w:hAnsi="Aptos"/>
          <w:color w:val="212121"/>
          <w:sz w:val="24"/>
          <w:szCs w:val="24"/>
          <w:lang w:eastAsia="en-GB"/>
        </w:rPr>
        <w:t> </w:t>
      </w:r>
    </w:p>
    <w:p w14:paraId="7BB21ABC" w14:textId="77777777" w:rsidR="0000259A" w:rsidRPr="0000259A" w:rsidRDefault="0000259A" w:rsidP="0000259A">
      <w:pPr>
        <w:rPr>
          <w:lang w:val="en-GB"/>
        </w:rPr>
      </w:pPr>
    </w:p>
    <w:p w14:paraId="4C9EA954" w14:textId="71DCBE2C" w:rsidR="0000259A" w:rsidRDefault="00511F41" w:rsidP="0000259A">
      <w:pPr>
        <w:pStyle w:val="Heading3"/>
      </w:pPr>
      <w:r>
        <w:rPr>
          <w:noProof/>
        </w:rPr>
        <w:drawing>
          <wp:anchor distT="0" distB="0" distL="114300" distR="114300" simplePos="0" relativeHeight="251658240" behindDoc="0" locked="0" layoutInCell="1" allowOverlap="1" wp14:anchorId="2F5E5E68" wp14:editId="60397634">
            <wp:simplePos x="0" y="0"/>
            <wp:positionH relativeFrom="column">
              <wp:posOffset>-1905</wp:posOffset>
            </wp:positionH>
            <wp:positionV relativeFrom="paragraph">
              <wp:posOffset>370345</wp:posOffset>
            </wp:positionV>
            <wp:extent cx="3232150" cy="1398905"/>
            <wp:effectExtent l="0" t="0" r="6350" b="0"/>
            <wp:wrapSquare wrapText="bothSides"/>
            <wp:docPr id="1265208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08040" name="Picture 126520804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2150" cy="1398905"/>
                    </a:xfrm>
                    <a:prstGeom prst="rect">
                      <a:avLst/>
                    </a:prstGeom>
                  </pic:spPr>
                </pic:pic>
              </a:graphicData>
            </a:graphic>
            <wp14:sizeRelH relativeFrom="margin">
              <wp14:pctWidth>0</wp14:pctWidth>
            </wp14:sizeRelH>
            <wp14:sizeRelV relativeFrom="margin">
              <wp14:pctHeight>0</wp14:pctHeight>
            </wp14:sizeRelV>
          </wp:anchor>
        </w:drawing>
      </w:r>
      <w:r w:rsidR="0000259A">
        <w:t>Bendigo</w:t>
      </w:r>
      <w:r w:rsidR="00250C97">
        <w:t xml:space="preserve"> </w:t>
      </w:r>
      <w:r w:rsidR="00F02283">
        <w:t xml:space="preserve">Hub </w:t>
      </w:r>
    </w:p>
    <w:p w14:paraId="49D4072E" w14:textId="1608ACE3" w:rsidR="00511F41" w:rsidRDefault="00511F41" w:rsidP="0000259A">
      <w:pPr>
        <w:pStyle w:val="BodyText"/>
      </w:pPr>
      <w:r w:rsidRPr="003043C4">
        <w:rPr>
          <w:b/>
          <w:bCs/>
        </w:rPr>
        <w:t>Image Description:</w:t>
      </w:r>
      <w:r>
        <w:t xml:space="preserve"> </w:t>
      </w:r>
      <w:r w:rsidR="003043C4">
        <w:t>Photo of t</w:t>
      </w:r>
      <w:r w:rsidR="00AB1B06">
        <w:t xml:space="preserve">he Bendigo Hub </w:t>
      </w:r>
      <w:r w:rsidR="003043C4">
        <w:t>meeting</w:t>
      </w:r>
      <w:r w:rsidR="00AB1B06">
        <w:t xml:space="preserve"> room. 5 members with diverse disabilities and appearances sit around a boardroom table. In the </w:t>
      </w:r>
      <w:r w:rsidR="003043C4">
        <w:t>b</w:t>
      </w:r>
      <w:r w:rsidR="00AB1B06">
        <w:t xml:space="preserve">ack a screen </w:t>
      </w:r>
      <w:r w:rsidR="003043C4">
        <w:t xml:space="preserve">shows the slide “Bendigo Leadership Hub meeting November 19, 2025. </w:t>
      </w:r>
      <w:r w:rsidR="00AB1B06">
        <w:t xml:space="preserve"> </w:t>
      </w:r>
    </w:p>
    <w:p w14:paraId="1EE89B99" w14:textId="35658900" w:rsidR="0069689B" w:rsidRPr="0069689B" w:rsidRDefault="0069689B" w:rsidP="0000259A">
      <w:pPr>
        <w:pStyle w:val="BodyText"/>
        <w:rPr>
          <w:b/>
          <w:bCs/>
        </w:rPr>
      </w:pPr>
      <w:r w:rsidRPr="0069689B">
        <w:rPr>
          <w:b/>
          <w:bCs/>
        </w:rPr>
        <w:t>By Emma King</w:t>
      </w:r>
    </w:p>
    <w:p w14:paraId="13B8C1D3" w14:textId="41408DA7" w:rsidR="0000259A" w:rsidRDefault="00342A00" w:rsidP="0000259A">
      <w:pPr>
        <w:pStyle w:val="BodyText"/>
      </w:pPr>
      <w:r>
        <w:rPr>
          <w:noProof/>
        </w:rPr>
        <w:drawing>
          <wp:anchor distT="0" distB="0" distL="114300" distR="114300" simplePos="0" relativeHeight="251658243" behindDoc="0" locked="0" layoutInCell="1" allowOverlap="1" wp14:anchorId="540BD611" wp14:editId="55233608">
            <wp:simplePos x="0" y="0"/>
            <wp:positionH relativeFrom="column">
              <wp:posOffset>635</wp:posOffset>
            </wp:positionH>
            <wp:positionV relativeFrom="paragraph">
              <wp:posOffset>2201545</wp:posOffset>
            </wp:positionV>
            <wp:extent cx="2304415" cy="1728470"/>
            <wp:effectExtent l="0" t="0" r="0" b="0"/>
            <wp:wrapSquare wrapText="bothSides"/>
            <wp:docPr id="10364120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412036" name="Picture 10364120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04415" cy="1728470"/>
                    </a:xfrm>
                    <a:prstGeom prst="rect">
                      <a:avLst/>
                    </a:prstGeom>
                  </pic:spPr>
                </pic:pic>
              </a:graphicData>
            </a:graphic>
            <wp14:sizeRelH relativeFrom="margin">
              <wp14:pctWidth>0</wp14:pctWidth>
            </wp14:sizeRelH>
            <wp14:sizeRelV relativeFrom="margin">
              <wp14:pctHeight>0</wp14:pctHeight>
            </wp14:sizeRelV>
          </wp:anchor>
        </w:drawing>
      </w:r>
      <w:r w:rsidR="0000259A">
        <w:t xml:space="preserve">The core group of members have really enjoyed getting to know each other better and building connections and understanding. It’s been useful to have had a range of speakers attend the monthly meetings to help understand and address questions and concerns. A workshop and conversation about advocacy – what it </w:t>
      </w:r>
      <w:proofErr w:type="gramStart"/>
      <w:r w:rsidR="0000259A">
        <w:t>is</w:t>
      </w:r>
      <w:proofErr w:type="gramEnd"/>
      <w:r w:rsidR="0000259A">
        <w:t xml:space="preserve"> and how to do it – was really appreciated as it applies across </w:t>
      </w:r>
      <w:proofErr w:type="gramStart"/>
      <w:r w:rsidR="0000259A">
        <w:t>issues, and</w:t>
      </w:r>
      <w:proofErr w:type="gramEnd"/>
      <w:r w:rsidR="0000259A">
        <w:t xml:space="preserve"> can be used for self- advocacy as well as work for structural and systemic change.  The Leadership group has engaged with local taxi and bus services about costs, services and access, had workshops on staying healthy in winter and emergency preparedness</w:t>
      </w:r>
      <w:r w:rsidR="003564AF">
        <w:t>. We have</w:t>
      </w:r>
      <w:r w:rsidR="0000259A">
        <w:t xml:space="preserve"> shared community information and personal stories and struggles. Plans for 2026 include organising a public forum about ableism and how we can address it. </w:t>
      </w:r>
    </w:p>
    <w:p w14:paraId="7090CDBA" w14:textId="2DBF0760" w:rsidR="00981F5B" w:rsidRPr="00342A00" w:rsidRDefault="00342A00" w:rsidP="0000259A">
      <w:pPr>
        <w:pStyle w:val="BodyText"/>
        <w:rPr>
          <w:b/>
          <w:bCs/>
        </w:rPr>
      </w:pPr>
      <w:r w:rsidRPr="00342A00">
        <w:rPr>
          <w:b/>
          <w:bCs/>
        </w:rPr>
        <w:t>Image Description:</w:t>
      </w:r>
      <w:r>
        <w:rPr>
          <w:b/>
          <w:bCs/>
        </w:rPr>
        <w:t xml:space="preserve"> </w:t>
      </w:r>
      <w:r w:rsidRPr="0069689B">
        <w:t xml:space="preserve">The Bendigo Hub </w:t>
      </w:r>
      <w:r w:rsidR="00924D26" w:rsidRPr="0069689B">
        <w:t xml:space="preserve">End of Year Celebration Lunch. 10 members with various disabilities and </w:t>
      </w:r>
      <w:r w:rsidR="0069689B" w:rsidRPr="0069689B">
        <w:t>appearances</w:t>
      </w:r>
      <w:r w:rsidR="00924D26" w:rsidRPr="0069689B">
        <w:t xml:space="preserve"> sit at a </w:t>
      </w:r>
      <w:r w:rsidR="0069689B">
        <w:t>restaurant</w:t>
      </w:r>
      <w:r w:rsidR="00924D26" w:rsidRPr="0069689B">
        <w:t xml:space="preserve"> table. They are smiling at the camera together.</w:t>
      </w:r>
      <w:r w:rsidR="00924D26">
        <w:rPr>
          <w:b/>
          <w:bCs/>
        </w:rPr>
        <w:t xml:space="preserve"> </w:t>
      </w:r>
    </w:p>
    <w:p w14:paraId="05D3033E" w14:textId="22C0DE05" w:rsidR="00CF5734" w:rsidRDefault="00CF5734" w:rsidP="00CF5734">
      <w:pPr>
        <w:rPr>
          <w:szCs w:val="28"/>
        </w:rPr>
      </w:pPr>
    </w:p>
    <w:p w14:paraId="2687BDEB" w14:textId="77777777" w:rsidR="0069689B" w:rsidRDefault="0069689B" w:rsidP="00CF5734">
      <w:pPr>
        <w:rPr>
          <w:szCs w:val="28"/>
        </w:rPr>
      </w:pPr>
    </w:p>
    <w:p w14:paraId="0B186F02" w14:textId="12FE3CAD" w:rsidR="0000259A" w:rsidRDefault="0000259A" w:rsidP="0000259A">
      <w:pPr>
        <w:rPr>
          <w:lang w:val="en-GB"/>
        </w:rPr>
      </w:pPr>
    </w:p>
    <w:p w14:paraId="1BBF4B31" w14:textId="5DDA8D08" w:rsidR="0000259A" w:rsidRDefault="00243D99" w:rsidP="0000259A">
      <w:pPr>
        <w:pStyle w:val="Heading3"/>
      </w:pPr>
      <w:r>
        <w:rPr>
          <w:noProof/>
        </w:rPr>
        <w:drawing>
          <wp:anchor distT="0" distB="0" distL="114300" distR="114300" simplePos="0" relativeHeight="251658258" behindDoc="1" locked="0" layoutInCell="1" allowOverlap="1" wp14:anchorId="5D2E694D" wp14:editId="16BAA924">
            <wp:simplePos x="0" y="0"/>
            <wp:positionH relativeFrom="column">
              <wp:posOffset>-15240</wp:posOffset>
            </wp:positionH>
            <wp:positionV relativeFrom="paragraph">
              <wp:posOffset>315595</wp:posOffset>
            </wp:positionV>
            <wp:extent cx="1145540" cy="1527175"/>
            <wp:effectExtent l="0" t="0" r="0" b="0"/>
            <wp:wrapTight wrapText="bothSides">
              <wp:wrapPolygon edited="0">
                <wp:start x="0" y="0"/>
                <wp:lineTo x="0" y="21375"/>
                <wp:lineTo x="21313" y="21375"/>
                <wp:lineTo x="21313" y="0"/>
                <wp:lineTo x="0" y="0"/>
              </wp:wrapPolygon>
            </wp:wrapTight>
            <wp:docPr id="1792784624" name="Picture 7" descr="A chalkboard with a sign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84624" name="Picture 7" descr="A chalkboard with a sign on a tabl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45540" cy="1527175"/>
                    </a:xfrm>
                    <a:prstGeom prst="rect">
                      <a:avLst/>
                    </a:prstGeom>
                  </pic:spPr>
                </pic:pic>
              </a:graphicData>
            </a:graphic>
            <wp14:sizeRelH relativeFrom="page">
              <wp14:pctWidth>0</wp14:pctWidth>
            </wp14:sizeRelH>
            <wp14:sizeRelV relativeFrom="page">
              <wp14:pctHeight>0</wp14:pctHeight>
            </wp14:sizeRelV>
          </wp:anchor>
        </w:drawing>
      </w:r>
      <w:r w:rsidR="0000259A">
        <w:t>Barwon</w:t>
      </w:r>
      <w:r w:rsidR="00F02283">
        <w:t xml:space="preserve"> Hub </w:t>
      </w:r>
    </w:p>
    <w:p w14:paraId="0712BF9D" w14:textId="5AAA5C1B" w:rsidR="005903D2" w:rsidRPr="00243D99" w:rsidRDefault="005903D2" w:rsidP="005903D2">
      <w:pPr>
        <w:pStyle w:val="BodyText"/>
      </w:pPr>
      <w:r w:rsidRPr="00243D99">
        <w:rPr>
          <w:rStyle w:val="normaltextrun"/>
          <w:rFonts w:cs="Segoe UI"/>
          <w:b/>
          <w:bCs/>
          <w:color w:val="212121"/>
        </w:rPr>
        <w:t>Image Description:</w:t>
      </w:r>
      <w:r w:rsidRPr="00243D99">
        <w:rPr>
          <w:rStyle w:val="normaltextrun"/>
          <w:rFonts w:cs="Segoe UI"/>
          <w:color w:val="212121"/>
        </w:rPr>
        <w:t xml:space="preserve"> Blackboard on a table with ’10 Year anniversary WDV’ written on it. Decorated with love hearts and a flower. </w:t>
      </w:r>
      <w:r w:rsidRPr="00243D99">
        <w:rPr>
          <w:rStyle w:val="eop"/>
          <w:rFonts w:cs="Segoe UI"/>
          <w:color w:val="212121"/>
        </w:rPr>
        <w:t> </w:t>
      </w:r>
    </w:p>
    <w:p w14:paraId="7E4DBB2E" w14:textId="77777777" w:rsidR="005903D2" w:rsidRDefault="005903D2" w:rsidP="005903D2">
      <w:pPr>
        <w:rPr>
          <w:lang w:val="en-GB"/>
        </w:rPr>
      </w:pPr>
    </w:p>
    <w:p w14:paraId="2B270F79" w14:textId="77777777" w:rsidR="00243D99" w:rsidRDefault="00243D99" w:rsidP="005903D2">
      <w:pPr>
        <w:rPr>
          <w:lang w:val="en-GB"/>
        </w:rPr>
      </w:pPr>
    </w:p>
    <w:p w14:paraId="7410E072" w14:textId="0D63A676" w:rsidR="00243D99" w:rsidRDefault="00243D99" w:rsidP="005903D2">
      <w:pPr>
        <w:rPr>
          <w:lang w:val="en-GB"/>
        </w:rPr>
      </w:pPr>
      <w:r w:rsidRPr="00C12997">
        <w:rPr>
          <w:rFonts w:eastAsia="Times New Roman"/>
          <w:b/>
          <w:bCs/>
          <w:noProof/>
          <w:color w:val="212121"/>
          <w:szCs w:val="28"/>
          <w:lang w:eastAsia="en-GB"/>
        </w:rPr>
        <w:drawing>
          <wp:anchor distT="0" distB="0" distL="114300" distR="114300" simplePos="0" relativeHeight="251658259" behindDoc="0" locked="0" layoutInCell="1" allowOverlap="1" wp14:anchorId="202D1A32" wp14:editId="6C1C5A22">
            <wp:simplePos x="0" y="0"/>
            <wp:positionH relativeFrom="column">
              <wp:posOffset>-15240</wp:posOffset>
            </wp:positionH>
            <wp:positionV relativeFrom="paragraph">
              <wp:posOffset>314325</wp:posOffset>
            </wp:positionV>
            <wp:extent cx="1174115" cy="1565910"/>
            <wp:effectExtent l="0" t="0" r="0" b="0"/>
            <wp:wrapSquare wrapText="bothSides"/>
            <wp:docPr id="300341926" name="Picture 6"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41926" name="Picture 6" descr="A group of people sitting around a tabl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74115" cy="1565910"/>
                    </a:xfrm>
                    <a:prstGeom prst="rect">
                      <a:avLst/>
                    </a:prstGeom>
                  </pic:spPr>
                </pic:pic>
              </a:graphicData>
            </a:graphic>
            <wp14:sizeRelH relativeFrom="page">
              <wp14:pctWidth>0</wp14:pctWidth>
            </wp14:sizeRelH>
            <wp14:sizeRelV relativeFrom="page">
              <wp14:pctHeight>0</wp14:pctHeight>
            </wp14:sizeRelV>
          </wp:anchor>
        </w:drawing>
      </w:r>
    </w:p>
    <w:p w14:paraId="236E18F6" w14:textId="2B177ABA" w:rsidR="00243D99" w:rsidRDefault="00243D99" w:rsidP="005903D2">
      <w:pPr>
        <w:rPr>
          <w:lang w:val="en-GB"/>
        </w:rPr>
      </w:pPr>
    </w:p>
    <w:p w14:paraId="11546BAD" w14:textId="0CD65345" w:rsidR="00243D99" w:rsidRPr="00243D99" w:rsidRDefault="00243D99" w:rsidP="00243D99">
      <w:pPr>
        <w:pStyle w:val="paragraph"/>
        <w:spacing w:before="0" w:beforeAutospacing="0" w:after="0" w:afterAutospacing="0"/>
        <w:textAlignment w:val="baseline"/>
        <w:rPr>
          <w:rFonts w:ascii="Segoe UI" w:hAnsi="Segoe UI" w:cs="Segoe UI"/>
        </w:rPr>
      </w:pPr>
      <w:r w:rsidRPr="00243D99">
        <w:rPr>
          <w:rStyle w:val="normaltextrun"/>
          <w:rFonts w:ascii="DM Sans" w:hAnsi="DM Sans" w:cs="Segoe UI"/>
          <w:b/>
          <w:bCs/>
          <w:color w:val="212121"/>
        </w:rPr>
        <w:t>Image Description:</w:t>
      </w:r>
      <w:r w:rsidRPr="00243D99">
        <w:rPr>
          <w:rStyle w:val="normaltextrun"/>
          <w:rFonts w:ascii="DM Sans" w:hAnsi="DM Sans" w:cs="Segoe UI"/>
          <w:color w:val="212121"/>
        </w:rPr>
        <w:t xml:space="preserve"> Group photo inside a barn-style café. Members of the Barwon Hub pose around a large table smiling together at the camera. </w:t>
      </w:r>
      <w:r w:rsidRPr="00243D99">
        <w:rPr>
          <w:rStyle w:val="eop"/>
          <w:rFonts w:ascii="DM Sans" w:hAnsi="DM Sans" w:cs="Segoe UI"/>
          <w:color w:val="212121"/>
        </w:rPr>
        <w:t> </w:t>
      </w:r>
    </w:p>
    <w:p w14:paraId="592D32D6" w14:textId="724648CC" w:rsidR="00243D99" w:rsidRDefault="00243D99" w:rsidP="005903D2">
      <w:pPr>
        <w:rPr>
          <w:lang w:val="en-GB"/>
        </w:rPr>
      </w:pPr>
    </w:p>
    <w:p w14:paraId="350EBC23" w14:textId="77777777" w:rsidR="00243D99" w:rsidRPr="005903D2" w:rsidRDefault="00243D99" w:rsidP="005903D2">
      <w:pPr>
        <w:rPr>
          <w:lang w:val="en-GB"/>
        </w:rPr>
      </w:pPr>
    </w:p>
    <w:p w14:paraId="4471CEA1" w14:textId="1CC050BF" w:rsidR="00625424" w:rsidRPr="00351C27" w:rsidRDefault="00885AFB" w:rsidP="00351C27">
      <w:pPr>
        <w:pStyle w:val="BodyText"/>
      </w:pPr>
      <w:r>
        <w:t xml:space="preserve">This year the Barwon Hub celebrated a big </w:t>
      </w:r>
      <w:proofErr w:type="gramStart"/>
      <w:r>
        <w:t>10 year</w:t>
      </w:r>
      <w:proofErr w:type="gramEnd"/>
      <w:r>
        <w:t xml:space="preserve"> anniversary. Former Hub Liaison Officer Deb Haygarth and </w:t>
      </w:r>
      <w:r w:rsidR="00ED7921">
        <w:t>members throughout the years got together with Vanessa Davis</w:t>
      </w:r>
      <w:r w:rsidR="006E66B2">
        <w:t xml:space="preserve"> to </w:t>
      </w:r>
      <w:r w:rsidR="00F132DA">
        <w:t>celebrate the Hub’s legacy</w:t>
      </w:r>
      <w:r w:rsidR="00ED7921">
        <w:t>. After a</w:t>
      </w:r>
      <w:r w:rsidR="00FE534D">
        <w:t xml:space="preserve">n impactful period as both Barwon and Bendigo Hub </w:t>
      </w:r>
      <w:r w:rsidR="00625424">
        <w:t>Liaison</w:t>
      </w:r>
      <w:r w:rsidR="00FE534D">
        <w:t xml:space="preserve"> </w:t>
      </w:r>
      <w:r w:rsidR="00625424">
        <w:t>officer</w:t>
      </w:r>
      <w:r w:rsidR="00FE534D">
        <w:t xml:space="preserve"> we farewelled Ness as she went </w:t>
      </w:r>
      <w:r w:rsidR="00F132DA">
        <w:t xml:space="preserve">on </w:t>
      </w:r>
      <w:r w:rsidR="00FE534D">
        <w:t xml:space="preserve">to pursue </w:t>
      </w:r>
      <w:r w:rsidR="009130A3">
        <w:t xml:space="preserve">passions close to her heart, mentoring young people. </w:t>
      </w:r>
      <w:r w:rsidR="00625424">
        <w:t>Excitingly</w:t>
      </w:r>
      <w:r w:rsidR="009130A3">
        <w:t xml:space="preserve"> though we </w:t>
      </w:r>
      <w:r w:rsidR="00F132DA">
        <w:t xml:space="preserve">have since </w:t>
      </w:r>
      <w:r w:rsidR="009130A3">
        <w:t xml:space="preserve">welcomed </w:t>
      </w:r>
      <w:r w:rsidR="0081218D">
        <w:t xml:space="preserve">Teagan Mitchell as Barwon’s new lead. Teagan has come over from WDV’s Youth Experts by Experience </w:t>
      </w:r>
      <w:proofErr w:type="gramStart"/>
      <w:r w:rsidR="0081218D">
        <w:t>team</w:t>
      </w:r>
      <w:proofErr w:type="gramEnd"/>
      <w:r w:rsidR="0081218D">
        <w:t xml:space="preserve"> a</w:t>
      </w:r>
      <w:r w:rsidR="009D5641">
        <w:t>nd she is already bringing much life and energy</w:t>
      </w:r>
      <w:r w:rsidR="00437BEA">
        <w:t xml:space="preserve">, to </w:t>
      </w:r>
      <w:r w:rsidR="009D5641">
        <w:t>not only the Hub but the entire CIWE team</w:t>
      </w:r>
      <w:r w:rsidR="00437BEA">
        <w:t xml:space="preserve"> too</w:t>
      </w:r>
      <w:r w:rsidR="009D5641">
        <w:t>!</w:t>
      </w:r>
      <w:r w:rsidR="00351C27">
        <w:t xml:space="preserve"> </w:t>
      </w:r>
      <w:r w:rsidR="00351C27">
        <w:rPr>
          <w:lang w:val="en-GB"/>
        </w:rPr>
        <w:t>Last month Teagan spoke with local newspaper the Geelong Advertiser about chronic pain and how she is turning her battle into support and advocacy for other local women and gender diverse people with disability.</w:t>
      </w:r>
    </w:p>
    <w:p w14:paraId="4C59AAA2" w14:textId="4AFB3EBF" w:rsidR="00351C27" w:rsidRPr="00556C39" w:rsidRDefault="00351C27" w:rsidP="00351C27">
      <w:pPr>
        <w:rPr>
          <w:b/>
          <w:bCs/>
          <w:sz w:val="24"/>
          <w:szCs w:val="24"/>
          <w:lang w:val="en-GB"/>
        </w:rPr>
      </w:pPr>
      <w:r w:rsidRPr="00556C39">
        <w:rPr>
          <w:b/>
          <w:bCs/>
          <w:sz w:val="24"/>
          <w:szCs w:val="24"/>
          <w:lang w:val="en-GB"/>
        </w:rPr>
        <w:t xml:space="preserve">Read the article here: </w:t>
      </w:r>
      <w:hyperlink r:id="rId28" w:history="1">
        <w:r w:rsidRPr="00556C39">
          <w:rPr>
            <w:rStyle w:val="Hyperlink"/>
            <w:rFonts w:ascii="DM Sans" w:hAnsi="DM Sans"/>
            <w:sz w:val="24"/>
            <w:szCs w:val="24"/>
          </w:rPr>
          <w:t>https://www.facebook.com/share/1Esz5QgSK7/?mibextid=wwXIfr</w:t>
        </w:r>
      </w:hyperlink>
      <w:r w:rsidRPr="00556C39">
        <w:rPr>
          <w:noProof/>
          <w:sz w:val="24"/>
          <w:szCs w:val="24"/>
        </w:rPr>
        <w:drawing>
          <wp:anchor distT="0" distB="0" distL="114300" distR="114300" simplePos="0" relativeHeight="251658251" behindDoc="0" locked="0" layoutInCell="1" allowOverlap="1" wp14:anchorId="22B5072C" wp14:editId="15E0E67F">
            <wp:simplePos x="0" y="0"/>
            <wp:positionH relativeFrom="column">
              <wp:posOffset>-12700</wp:posOffset>
            </wp:positionH>
            <wp:positionV relativeFrom="paragraph">
              <wp:posOffset>316865</wp:posOffset>
            </wp:positionV>
            <wp:extent cx="1786890" cy="1104900"/>
            <wp:effectExtent l="0" t="0" r="3810" b="0"/>
            <wp:wrapSquare wrapText="bothSides"/>
            <wp:docPr id="13793501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50130" name="Picture 1379350130"/>
                    <pic:cNvPicPr/>
                  </pic:nvPicPr>
                  <pic:blipFill rotWithShape="1">
                    <a:blip r:embed="rId29" cstate="print">
                      <a:extLst>
                        <a:ext uri="{28A0092B-C50C-407E-A947-70E740481C1C}">
                          <a14:useLocalDpi xmlns:a14="http://schemas.microsoft.com/office/drawing/2010/main" val="0"/>
                        </a:ext>
                      </a:extLst>
                    </a:blip>
                    <a:srcRect t="20836"/>
                    <a:stretch>
                      <a:fillRect/>
                    </a:stretch>
                  </pic:blipFill>
                  <pic:spPr bwMode="auto">
                    <a:xfrm>
                      <a:off x="0" y="0"/>
                      <a:ext cx="1786890"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F3D8E0" w14:textId="77777777" w:rsidR="00351C27" w:rsidRPr="00556C39" w:rsidRDefault="00351C27" w:rsidP="00351C27">
      <w:pPr>
        <w:rPr>
          <w:sz w:val="24"/>
          <w:szCs w:val="24"/>
        </w:rPr>
      </w:pPr>
      <w:r w:rsidRPr="00556C39">
        <w:rPr>
          <w:b/>
          <w:bCs/>
          <w:sz w:val="24"/>
          <w:szCs w:val="24"/>
        </w:rPr>
        <w:t>Image Description:</w:t>
      </w:r>
      <w:r w:rsidRPr="00556C39">
        <w:rPr>
          <w:sz w:val="24"/>
          <w:szCs w:val="24"/>
        </w:rPr>
        <w:t xml:space="preserve"> Screengrab from the Geelong Advertiser Facebook page. It includes an image of Teagan with the caption: GEELONGADVERTISER.COM.AU ‘Six Years for an answer’: Woman’s fight for pain diagnosis.</w:t>
      </w:r>
    </w:p>
    <w:p w14:paraId="767B719A" w14:textId="73D3E2E9" w:rsidR="0000259A" w:rsidRDefault="0000259A" w:rsidP="0000259A">
      <w:pPr>
        <w:pStyle w:val="Heading3"/>
      </w:pPr>
    </w:p>
    <w:p w14:paraId="6FD093E4" w14:textId="321D83E2" w:rsidR="0000259A" w:rsidRDefault="006E6E63" w:rsidP="0000259A">
      <w:pPr>
        <w:pStyle w:val="Heading3"/>
      </w:pPr>
      <w:r>
        <w:t xml:space="preserve">Melbourne </w:t>
      </w:r>
      <w:r w:rsidR="0000259A">
        <w:t>Outer East</w:t>
      </w:r>
      <w:r w:rsidR="00F02283">
        <w:t xml:space="preserve"> Hub </w:t>
      </w:r>
    </w:p>
    <w:p w14:paraId="044885E7" w14:textId="7377BC09" w:rsidR="006E6E63" w:rsidRPr="00421A5B" w:rsidRDefault="006E6E63" w:rsidP="006E4102">
      <w:pPr>
        <w:rPr>
          <w:sz w:val="24"/>
          <w:szCs w:val="24"/>
        </w:rPr>
      </w:pPr>
      <w:r w:rsidRPr="00421A5B">
        <w:rPr>
          <w:sz w:val="24"/>
          <w:szCs w:val="24"/>
        </w:rPr>
        <w:t xml:space="preserve">The Melbourne Outer East Hub </w:t>
      </w:r>
      <w:r w:rsidR="009A006B" w:rsidRPr="00421A5B">
        <w:rPr>
          <w:sz w:val="24"/>
          <w:szCs w:val="24"/>
        </w:rPr>
        <w:t xml:space="preserve">have grown a lot </w:t>
      </w:r>
      <w:r w:rsidR="00537A5D">
        <w:rPr>
          <w:sz w:val="24"/>
          <w:szCs w:val="24"/>
        </w:rPr>
        <w:t>in 2025</w:t>
      </w:r>
      <w:r w:rsidR="009A006B" w:rsidRPr="00421A5B">
        <w:rPr>
          <w:sz w:val="24"/>
          <w:szCs w:val="24"/>
        </w:rPr>
        <w:t xml:space="preserve">. </w:t>
      </w:r>
      <w:r w:rsidR="006124E8" w:rsidRPr="00421A5B">
        <w:rPr>
          <w:sz w:val="24"/>
          <w:szCs w:val="24"/>
        </w:rPr>
        <w:t xml:space="preserve">Early in the year </w:t>
      </w:r>
      <w:r w:rsidR="00EF76D0" w:rsidRPr="00421A5B">
        <w:rPr>
          <w:sz w:val="24"/>
          <w:szCs w:val="24"/>
          <w:lang w:val="en-US"/>
        </w:rPr>
        <w:t xml:space="preserve">Hub members Anna and Sarah went to </w:t>
      </w:r>
      <w:r w:rsidR="00EF76D0" w:rsidRPr="00421A5B">
        <w:rPr>
          <w:b/>
          <w:bCs/>
          <w:sz w:val="24"/>
          <w:szCs w:val="24"/>
          <w:lang w:val="en-US"/>
        </w:rPr>
        <w:t>VALID’s Having a Say (HAS)</w:t>
      </w:r>
      <w:r w:rsidR="00EF76D0" w:rsidRPr="00421A5B">
        <w:rPr>
          <w:sz w:val="24"/>
          <w:szCs w:val="24"/>
          <w:lang w:val="en-US"/>
        </w:rPr>
        <w:t xml:space="preserve"> conference in Geelong. This year they</w:t>
      </w:r>
      <w:r w:rsidR="00EF76D0" w:rsidRPr="00421A5B">
        <w:rPr>
          <w:b/>
          <w:bCs/>
          <w:sz w:val="24"/>
          <w:szCs w:val="24"/>
          <w:lang w:val="en-US"/>
        </w:rPr>
        <w:t xml:space="preserve"> </w:t>
      </w:r>
      <w:r w:rsidR="00EF76D0" w:rsidRPr="00421A5B">
        <w:rPr>
          <w:sz w:val="24"/>
          <w:szCs w:val="24"/>
          <w:lang w:val="en-US"/>
        </w:rPr>
        <w:t xml:space="preserve">did a 30-minute workshop presentation called </w:t>
      </w:r>
      <w:r w:rsidR="00EF76D0" w:rsidRPr="002F468B">
        <w:rPr>
          <w:i/>
          <w:iCs/>
          <w:sz w:val="24"/>
          <w:szCs w:val="24"/>
          <w:lang w:val="en-US"/>
        </w:rPr>
        <w:t xml:space="preserve">Setting Goals </w:t>
      </w:r>
      <w:proofErr w:type="gramStart"/>
      <w:r w:rsidR="00EF76D0" w:rsidRPr="002F468B">
        <w:rPr>
          <w:i/>
          <w:iCs/>
          <w:sz w:val="24"/>
          <w:szCs w:val="24"/>
          <w:lang w:val="en-US"/>
        </w:rPr>
        <w:t>And</w:t>
      </w:r>
      <w:proofErr w:type="gramEnd"/>
      <w:r w:rsidR="00EF76D0" w:rsidRPr="002F468B">
        <w:rPr>
          <w:i/>
          <w:iCs/>
          <w:sz w:val="24"/>
          <w:szCs w:val="24"/>
          <w:lang w:val="en-US"/>
        </w:rPr>
        <w:t xml:space="preserve"> Achieving</w:t>
      </w:r>
      <w:r w:rsidR="00EF76D0" w:rsidRPr="00421A5B">
        <w:rPr>
          <w:b/>
          <w:bCs/>
          <w:sz w:val="24"/>
          <w:szCs w:val="24"/>
          <w:lang w:val="en-US"/>
        </w:rPr>
        <w:t xml:space="preserve"> </w:t>
      </w:r>
      <w:r w:rsidR="00EF76D0" w:rsidRPr="002F468B">
        <w:rPr>
          <w:i/>
          <w:iCs/>
          <w:sz w:val="24"/>
          <w:szCs w:val="24"/>
          <w:lang w:val="en-US"/>
        </w:rPr>
        <w:t>Success</w:t>
      </w:r>
      <w:r w:rsidR="00EF76D0" w:rsidRPr="00421A5B">
        <w:rPr>
          <w:sz w:val="24"/>
          <w:szCs w:val="24"/>
          <w:lang w:val="en-US"/>
        </w:rPr>
        <w:t xml:space="preserve">. “We spent a lot of time preparing for it. We created a slide show presentation and activity materials. We felt nervous when we were preparing for it, but also excited. We called it feeling </w:t>
      </w:r>
      <w:proofErr w:type="spellStart"/>
      <w:r w:rsidR="00EF76D0" w:rsidRPr="00421A5B">
        <w:rPr>
          <w:i/>
          <w:iCs/>
          <w:sz w:val="24"/>
          <w:szCs w:val="24"/>
          <w:lang w:val="en-US"/>
        </w:rPr>
        <w:t>Nervouscited</w:t>
      </w:r>
      <w:proofErr w:type="spellEnd"/>
      <w:r w:rsidR="00EF76D0" w:rsidRPr="00421A5B">
        <w:rPr>
          <w:sz w:val="24"/>
          <w:szCs w:val="24"/>
          <w:lang w:val="en-US"/>
        </w:rPr>
        <w:t xml:space="preserve">! We think the presentation went awesome and we felt </w:t>
      </w:r>
      <w:proofErr w:type="gramStart"/>
      <w:r w:rsidR="00EF76D0" w:rsidRPr="00421A5B">
        <w:rPr>
          <w:sz w:val="24"/>
          <w:szCs w:val="24"/>
          <w:lang w:val="en-US"/>
        </w:rPr>
        <w:lastRenderedPageBreak/>
        <w:t>really happy</w:t>
      </w:r>
      <w:proofErr w:type="gramEnd"/>
      <w:r w:rsidR="00EF76D0" w:rsidRPr="00421A5B">
        <w:rPr>
          <w:sz w:val="24"/>
          <w:szCs w:val="24"/>
          <w:lang w:val="en-US"/>
        </w:rPr>
        <w:t xml:space="preserve"> afterwards</w:t>
      </w:r>
      <w:r w:rsidR="00F23E71" w:rsidRPr="00421A5B">
        <w:rPr>
          <w:sz w:val="24"/>
          <w:szCs w:val="24"/>
          <w:lang w:val="en-US"/>
        </w:rPr>
        <w:t xml:space="preserve">,” they said </w:t>
      </w:r>
      <w:r w:rsidR="00C214A0" w:rsidRPr="00421A5B">
        <w:rPr>
          <w:sz w:val="24"/>
          <w:szCs w:val="24"/>
          <w:lang w:val="en-US"/>
        </w:rPr>
        <w:t>after the event</w:t>
      </w:r>
      <w:r w:rsidR="00F23E71" w:rsidRPr="00421A5B">
        <w:rPr>
          <w:sz w:val="24"/>
          <w:szCs w:val="24"/>
          <w:lang w:val="en-US"/>
        </w:rPr>
        <w:t xml:space="preserve">. </w:t>
      </w:r>
      <w:r w:rsidR="00D01EC5" w:rsidRPr="00421A5B">
        <w:rPr>
          <w:sz w:val="24"/>
          <w:szCs w:val="24"/>
        </w:rPr>
        <w:t>Mid-year</w:t>
      </w:r>
      <w:r w:rsidR="009A006B" w:rsidRPr="00421A5B">
        <w:rPr>
          <w:sz w:val="24"/>
          <w:szCs w:val="24"/>
        </w:rPr>
        <w:t xml:space="preserve"> the</w:t>
      </w:r>
      <w:r w:rsidR="00C214A0" w:rsidRPr="00421A5B">
        <w:rPr>
          <w:sz w:val="24"/>
          <w:szCs w:val="24"/>
        </w:rPr>
        <w:t xml:space="preserve"> Hub</w:t>
      </w:r>
      <w:r w:rsidR="009A006B" w:rsidRPr="00421A5B">
        <w:rPr>
          <w:sz w:val="24"/>
          <w:szCs w:val="24"/>
        </w:rPr>
        <w:t xml:space="preserve"> </w:t>
      </w:r>
      <w:r w:rsidRPr="00421A5B">
        <w:rPr>
          <w:sz w:val="24"/>
          <w:szCs w:val="24"/>
        </w:rPr>
        <w:t>host</w:t>
      </w:r>
      <w:r w:rsidR="009A006B" w:rsidRPr="00421A5B">
        <w:rPr>
          <w:sz w:val="24"/>
          <w:szCs w:val="24"/>
        </w:rPr>
        <w:t>ed</w:t>
      </w:r>
      <w:r w:rsidRPr="00421A5B">
        <w:rPr>
          <w:sz w:val="24"/>
          <w:szCs w:val="24"/>
        </w:rPr>
        <w:t xml:space="preserve"> the Youth Experts </w:t>
      </w:r>
      <w:r w:rsidR="00936A3B" w:rsidRPr="00421A5B">
        <w:rPr>
          <w:sz w:val="24"/>
          <w:szCs w:val="24"/>
        </w:rPr>
        <w:t>who presented</w:t>
      </w:r>
      <w:r w:rsidRPr="00421A5B">
        <w:rPr>
          <w:sz w:val="24"/>
          <w:szCs w:val="24"/>
        </w:rPr>
        <w:t xml:space="preserve"> </w:t>
      </w:r>
      <w:r w:rsidRPr="00421A5B">
        <w:rPr>
          <w:i/>
          <w:iCs/>
          <w:sz w:val="24"/>
          <w:szCs w:val="24"/>
        </w:rPr>
        <w:t>Allyship and Accessibility</w:t>
      </w:r>
      <w:r w:rsidRPr="00421A5B">
        <w:rPr>
          <w:sz w:val="24"/>
          <w:szCs w:val="24"/>
        </w:rPr>
        <w:t>. Hub Liaison Officer</w:t>
      </w:r>
      <w:r w:rsidRPr="00421A5B">
        <w:rPr>
          <w:b/>
          <w:bCs/>
          <w:sz w:val="24"/>
          <w:szCs w:val="24"/>
        </w:rPr>
        <w:t>,</w:t>
      </w:r>
      <w:r w:rsidRPr="00421A5B">
        <w:rPr>
          <w:sz w:val="24"/>
          <w:szCs w:val="24"/>
        </w:rPr>
        <w:t xml:space="preserve"> Libby Price was delighted to see hub members expressing their opinions and having a go in such a positive way. </w:t>
      </w:r>
      <w:r w:rsidR="00946566" w:rsidRPr="00421A5B">
        <w:rPr>
          <w:sz w:val="24"/>
          <w:szCs w:val="24"/>
        </w:rPr>
        <w:t xml:space="preserve">This </w:t>
      </w:r>
      <w:r w:rsidR="00A44F9E">
        <w:rPr>
          <w:sz w:val="24"/>
          <w:szCs w:val="24"/>
        </w:rPr>
        <w:t xml:space="preserve">growth </w:t>
      </w:r>
      <w:r w:rsidR="00AB4026">
        <w:rPr>
          <w:sz w:val="24"/>
          <w:szCs w:val="24"/>
        </w:rPr>
        <w:t xml:space="preserve">was more than evident in their Hub </w:t>
      </w:r>
      <w:r w:rsidR="00AB4026" w:rsidRPr="00AB4026">
        <w:rPr>
          <w:i/>
          <w:iCs/>
          <w:sz w:val="24"/>
          <w:szCs w:val="24"/>
        </w:rPr>
        <w:t>Federal Election Debate</w:t>
      </w:r>
      <w:r w:rsidR="00AB4026">
        <w:rPr>
          <w:sz w:val="24"/>
          <w:szCs w:val="24"/>
        </w:rPr>
        <w:t xml:space="preserve"> and </w:t>
      </w:r>
      <w:r w:rsidR="00946566" w:rsidRPr="00421A5B">
        <w:rPr>
          <w:sz w:val="24"/>
          <w:szCs w:val="24"/>
        </w:rPr>
        <w:t>c</w:t>
      </w:r>
      <w:r w:rsidR="00C51047" w:rsidRPr="00421A5B">
        <w:rPr>
          <w:sz w:val="24"/>
          <w:szCs w:val="24"/>
        </w:rPr>
        <w:t>ulminated in the member lead film screening for the 16 Days of Activism</w:t>
      </w:r>
      <w:r w:rsidR="006E4102" w:rsidRPr="00421A5B">
        <w:rPr>
          <w:sz w:val="24"/>
          <w:szCs w:val="24"/>
        </w:rPr>
        <w:t xml:space="preserve">, </w:t>
      </w:r>
      <w:r w:rsidR="006E4102" w:rsidRPr="00421A5B">
        <w:rPr>
          <w:i/>
          <w:iCs/>
          <w:sz w:val="24"/>
          <w:szCs w:val="24"/>
        </w:rPr>
        <w:t>Disability and Defiance</w:t>
      </w:r>
      <w:r w:rsidR="006E4102" w:rsidRPr="00421A5B">
        <w:rPr>
          <w:sz w:val="24"/>
          <w:szCs w:val="24"/>
        </w:rPr>
        <w:t xml:space="preserve">. </w:t>
      </w:r>
    </w:p>
    <w:p w14:paraId="0FDE8C3F" w14:textId="2719EC3C" w:rsidR="006E6E63" w:rsidRPr="00A64A3D" w:rsidRDefault="007003C0" w:rsidP="006E6E63">
      <w:pPr>
        <w:rPr>
          <w:sz w:val="24"/>
          <w:szCs w:val="24"/>
          <w:lang w:val="en-GB"/>
        </w:rPr>
      </w:pPr>
      <w:r>
        <w:fldChar w:fldCharType="begin"/>
      </w:r>
      <w:r w:rsidR="00265192">
        <w:instrText xml:space="preserve"> INCLUDEPICTURE "https://wdv.sharepoint.com/Users/brigittestone/Library/Group%20Containers/UBF8T346G9.ms/WebArchiveCopyPasteTempFiles/com.microsoft.Word/SarahatHAS.jpeg?csf=1&amp;web=1&amp;e=P2X5HY&amp;CID=44bb58f4-f510-4c23-9c54-09bb9f92a65a" \* MERGEFORMAT </w:instrText>
      </w:r>
      <w:r>
        <w:fldChar w:fldCharType="separate"/>
      </w:r>
      <w:r>
        <w:rPr>
          <w:noProof/>
        </w:rPr>
        <w:drawing>
          <wp:anchor distT="0" distB="0" distL="114300" distR="114300" simplePos="0" relativeHeight="251658261" behindDoc="1" locked="0" layoutInCell="1" allowOverlap="1" wp14:anchorId="439F204E" wp14:editId="54E0D0DE">
            <wp:simplePos x="0" y="0"/>
            <wp:positionH relativeFrom="column">
              <wp:posOffset>635</wp:posOffset>
            </wp:positionH>
            <wp:positionV relativeFrom="paragraph">
              <wp:posOffset>635</wp:posOffset>
            </wp:positionV>
            <wp:extent cx="1743075" cy="2393950"/>
            <wp:effectExtent l="0" t="0" r="0" b="6350"/>
            <wp:wrapTight wrapText="bothSides">
              <wp:wrapPolygon edited="0">
                <wp:start x="0" y="0"/>
                <wp:lineTo x="0" y="21543"/>
                <wp:lineTo x="21403" y="21543"/>
                <wp:lineTo x="21403" y="0"/>
                <wp:lineTo x="0" y="0"/>
              </wp:wrapPolygon>
            </wp:wrapTight>
            <wp:docPr id="628627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3075" cy="23939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r>
        <w:rPr>
          <w:sz w:val="24"/>
          <w:szCs w:val="24"/>
          <w:lang w:val="en-GB"/>
        </w:rPr>
        <w:t xml:space="preserve"> </w:t>
      </w:r>
      <w:r w:rsidRPr="007003C0">
        <w:rPr>
          <w:b/>
          <w:bCs/>
          <w:sz w:val="24"/>
          <w:szCs w:val="24"/>
          <w:lang w:val="en-GB"/>
        </w:rPr>
        <w:t>Image Description:</w:t>
      </w:r>
      <w:r>
        <w:rPr>
          <w:b/>
          <w:bCs/>
          <w:sz w:val="24"/>
          <w:szCs w:val="24"/>
          <w:lang w:val="en-GB"/>
        </w:rPr>
        <w:t xml:space="preserve"> </w:t>
      </w:r>
      <w:r w:rsidRPr="0010480B">
        <w:rPr>
          <w:sz w:val="24"/>
          <w:szCs w:val="24"/>
          <w:lang w:val="en-GB"/>
        </w:rPr>
        <w:t>A photo of Sarah presenting at the conference</w:t>
      </w:r>
      <w:r w:rsidR="00A64A3D">
        <w:rPr>
          <w:sz w:val="24"/>
          <w:szCs w:val="24"/>
          <w:lang w:val="en-GB"/>
        </w:rPr>
        <w:t>.</w:t>
      </w:r>
      <w:r w:rsidRPr="0010480B">
        <w:rPr>
          <w:sz w:val="24"/>
          <w:szCs w:val="24"/>
          <w:lang w:val="en-GB"/>
        </w:rPr>
        <w:t xml:space="preserve"> She is standing in </w:t>
      </w:r>
      <w:r w:rsidR="00A64A3D" w:rsidRPr="0010480B">
        <w:rPr>
          <w:sz w:val="24"/>
          <w:szCs w:val="24"/>
          <w:lang w:val="en-GB"/>
        </w:rPr>
        <w:t>front</w:t>
      </w:r>
      <w:r w:rsidRPr="0010480B">
        <w:rPr>
          <w:sz w:val="24"/>
          <w:szCs w:val="24"/>
          <w:lang w:val="en-GB"/>
        </w:rPr>
        <w:t xml:space="preserve"> of a screen with </w:t>
      </w:r>
      <w:r w:rsidR="00A64A3D">
        <w:rPr>
          <w:sz w:val="24"/>
          <w:szCs w:val="24"/>
          <w:lang w:val="en-GB"/>
        </w:rPr>
        <w:t>a</w:t>
      </w:r>
      <w:r w:rsidRPr="0010480B">
        <w:rPr>
          <w:sz w:val="24"/>
          <w:szCs w:val="24"/>
          <w:lang w:val="en-GB"/>
        </w:rPr>
        <w:t xml:space="preserve"> slide </w:t>
      </w:r>
      <w:r w:rsidR="00A64A3D">
        <w:rPr>
          <w:sz w:val="24"/>
          <w:szCs w:val="24"/>
          <w:lang w:val="en-GB"/>
        </w:rPr>
        <w:t xml:space="preserve">that reads; </w:t>
      </w:r>
      <w:r w:rsidRPr="0010480B">
        <w:rPr>
          <w:sz w:val="24"/>
          <w:szCs w:val="24"/>
          <w:lang w:val="en-GB"/>
        </w:rPr>
        <w:t xml:space="preserve">“Setting Goals and Achieving Success! Welcome to </w:t>
      </w:r>
      <w:r w:rsidR="00A64A3D">
        <w:rPr>
          <w:sz w:val="24"/>
          <w:szCs w:val="24"/>
          <w:lang w:val="en-GB"/>
        </w:rPr>
        <w:t>o</w:t>
      </w:r>
      <w:r w:rsidRPr="0010480B">
        <w:rPr>
          <w:sz w:val="24"/>
          <w:szCs w:val="24"/>
          <w:lang w:val="en-GB"/>
        </w:rPr>
        <w:t xml:space="preserve">ur workshop. Thanks for joining us! By Sarah Porter, </w:t>
      </w:r>
      <w:r w:rsidR="00EC4F78" w:rsidRPr="0010480B">
        <w:rPr>
          <w:sz w:val="24"/>
          <w:szCs w:val="24"/>
          <w:lang w:val="en-GB"/>
        </w:rPr>
        <w:t xml:space="preserve">Cailin Ford Weinberg and </w:t>
      </w:r>
      <w:r w:rsidR="0010480B" w:rsidRPr="0010480B">
        <w:rPr>
          <w:sz w:val="24"/>
          <w:szCs w:val="24"/>
          <w:lang w:val="en-GB"/>
        </w:rPr>
        <w:t>Anna.</w:t>
      </w:r>
      <w:r w:rsidR="0010480B">
        <w:rPr>
          <w:b/>
          <w:bCs/>
          <w:sz w:val="24"/>
          <w:szCs w:val="24"/>
          <w:lang w:val="en-GB"/>
        </w:rPr>
        <w:t xml:space="preserve">” </w:t>
      </w:r>
      <w:r w:rsidR="0010480B" w:rsidRPr="00A64A3D">
        <w:rPr>
          <w:sz w:val="24"/>
          <w:szCs w:val="24"/>
          <w:lang w:val="en-GB"/>
        </w:rPr>
        <w:t xml:space="preserve">The slide has a photo of </w:t>
      </w:r>
      <w:r w:rsidR="00A64A3D" w:rsidRPr="00A64A3D">
        <w:rPr>
          <w:sz w:val="24"/>
          <w:szCs w:val="24"/>
          <w:lang w:val="en-GB"/>
        </w:rPr>
        <w:t>two women smiling at the camera with fairy lights behind them.</w:t>
      </w:r>
      <w:r w:rsidRPr="00A64A3D">
        <w:rPr>
          <w:sz w:val="24"/>
          <w:szCs w:val="24"/>
          <w:lang w:val="en-GB"/>
        </w:rPr>
        <w:t xml:space="preserve"> </w:t>
      </w:r>
    </w:p>
    <w:p w14:paraId="0552F920" w14:textId="77777777" w:rsidR="006E6E63" w:rsidRPr="006E6E63" w:rsidRDefault="006E6E63" w:rsidP="006E6E63">
      <w:pPr>
        <w:rPr>
          <w:lang w:val="en-GB"/>
        </w:rPr>
      </w:pPr>
    </w:p>
    <w:p w14:paraId="64ABCA21" w14:textId="77777777" w:rsidR="00736954" w:rsidRDefault="00736954" w:rsidP="00736954">
      <w:pPr>
        <w:rPr>
          <w:rFonts w:ascii="Verdana Pro" w:eastAsia="Verdana Pro" w:hAnsi="Verdana Pro" w:cs="Verdana Pro"/>
        </w:rPr>
      </w:pPr>
    </w:p>
    <w:p w14:paraId="0C8C1D64" w14:textId="4D316492" w:rsidR="004D2DC8" w:rsidRDefault="004D2DC8" w:rsidP="00736954">
      <w:pPr>
        <w:rPr>
          <w:rFonts w:ascii="Verdana Pro" w:eastAsia="Verdana Pro" w:hAnsi="Verdana Pro" w:cs="Verdana Pro"/>
        </w:rPr>
      </w:pPr>
    </w:p>
    <w:p w14:paraId="09360D21" w14:textId="4AADF34F" w:rsidR="00A541CB" w:rsidRDefault="00A541CB" w:rsidP="00736954">
      <w:pPr>
        <w:rPr>
          <w:rFonts w:ascii="Verdana Pro" w:eastAsia="Verdana Pro" w:hAnsi="Verdana Pro" w:cs="Verdana Pro"/>
        </w:rPr>
      </w:pPr>
      <w:r w:rsidRPr="00A541CB">
        <w:rPr>
          <w:rFonts w:eastAsia="Verdana Pro" w:cs="Verdana Pro"/>
          <w:b/>
          <w:bCs/>
          <w:noProof/>
          <w:sz w:val="24"/>
          <w:szCs w:val="24"/>
        </w:rPr>
        <w:drawing>
          <wp:anchor distT="0" distB="0" distL="114300" distR="114300" simplePos="0" relativeHeight="251658262" behindDoc="0" locked="0" layoutInCell="1" allowOverlap="1" wp14:anchorId="6452193B" wp14:editId="24EFBDB0">
            <wp:simplePos x="0" y="0"/>
            <wp:positionH relativeFrom="column">
              <wp:posOffset>-2540</wp:posOffset>
            </wp:positionH>
            <wp:positionV relativeFrom="paragraph">
              <wp:posOffset>128856</wp:posOffset>
            </wp:positionV>
            <wp:extent cx="2338070" cy="1751330"/>
            <wp:effectExtent l="0" t="0" r="0" b="1270"/>
            <wp:wrapSquare wrapText="bothSides"/>
            <wp:docPr id="4882039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03934" name="Picture 48820393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38070" cy="1751330"/>
                    </a:xfrm>
                    <a:prstGeom prst="rect">
                      <a:avLst/>
                    </a:prstGeom>
                  </pic:spPr>
                </pic:pic>
              </a:graphicData>
            </a:graphic>
            <wp14:sizeRelH relativeFrom="margin">
              <wp14:pctWidth>0</wp14:pctWidth>
            </wp14:sizeRelH>
            <wp14:sizeRelV relativeFrom="margin">
              <wp14:pctHeight>0</wp14:pctHeight>
            </wp14:sizeRelV>
          </wp:anchor>
        </w:drawing>
      </w:r>
    </w:p>
    <w:p w14:paraId="016EA82E" w14:textId="04E4701E" w:rsidR="004D2DC8" w:rsidRPr="00A541CB" w:rsidRDefault="00610AEF" w:rsidP="00736954">
      <w:pPr>
        <w:rPr>
          <w:rFonts w:eastAsia="Verdana Pro" w:cs="Verdana Pro"/>
          <w:sz w:val="24"/>
          <w:szCs w:val="24"/>
        </w:rPr>
      </w:pPr>
      <w:r w:rsidRPr="00A541CB">
        <w:rPr>
          <w:rFonts w:eastAsia="Verdana Pro" w:cs="Verdana Pro"/>
          <w:b/>
          <w:bCs/>
          <w:sz w:val="24"/>
          <w:szCs w:val="24"/>
        </w:rPr>
        <w:t>Image Description:</w:t>
      </w:r>
      <w:r w:rsidRPr="00A541CB">
        <w:rPr>
          <w:rFonts w:eastAsia="Verdana Pro" w:cs="Verdana Pro"/>
          <w:sz w:val="24"/>
          <w:szCs w:val="24"/>
        </w:rPr>
        <w:t xml:space="preserve"> Photo of the Melbourne Outer East Hub End </w:t>
      </w:r>
      <w:r w:rsidR="00867387" w:rsidRPr="00A541CB">
        <w:rPr>
          <w:rFonts w:eastAsia="Verdana Pro" w:cs="Verdana Pro"/>
          <w:sz w:val="24"/>
          <w:szCs w:val="24"/>
        </w:rPr>
        <w:t>o</w:t>
      </w:r>
      <w:r w:rsidRPr="00A541CB">
        <w:rPr>
          <w:rFonts w:eastAsia="Verdana Pro" w:cs="Verdana Pro"/>
          <w:sz w:val="24"/>
          <w:szCs w:val="24"/>
        </w:rPr>
        <w:t xml:space="preserve">f Year Lunch. The group of </w:t>
      </w:r>
      <w:r w:rsidR="00966D44" w:rsidRPr="00A541CB">
        <w:rPr>
          <w:rFonts w:eastAsia="Verdana Pro" w:cs="Verdana Pro"/>
          <w:sz w:val="24"/>
          <w:szCs w:val="24"/>
        </w:rPr>
        <w:t xml:space="preserve">14 women and </w:t>
      </w:r>
      <w:r w:rsidR="00274BBC" w:rsidRPr="00A541CB">
        <w:rPr>
          <w:rFonts w:eastAsia="Verdana Pro" w:cs="Verdana Pro"/>
          <w:sz w:val="24"/>
          <w:szCs w:val="24"/>
        </w:rPr>
        <w:t>gender diverse</w:t>
      </w:r>
      <w:r w:rsidR="00966D44" w:rsidRPr="00A541CB">
        <w:rPr>
          <w:rFonts w:eastAsia="Verdana Pro" w:cs="Verdana Pro"/>
          <w:sz w:val="24"/>
          <w:szCs w:val="24"/>
        </w:rPr>
        <w:t xml:space="preserve"> people with various disabilities an</w:t>
      </w:r>
      <w:r w:rsidR="00274BBC" w:rsidRPr="00A541CB">
        <w:rPr>
          <w:rFonts w:eastAsia="Verdana Pro" w:cs="Verdana Pro"/>
          <w:sz w:val="24"/>
          <w:szCs w:val="24"/>
        </w:rPr>
        <w:t xml:space="preserve">d appearances </w:t>
      </w:r>
      <w:r w:rsidR="00867387" w:rsidRPr="00A541CB">
        <w:rPr>
          <w:rFonts w:eastAsia="Verdana Pro" w:cs="Verdana Pro"/>
          <w:sz w:val="24"/>
          <w:szCs w:val="24"/>
        </w:rPr>
        <w:t xml:space="preserve">pose </w:t>
      </w:r>
      <w:r w:rsidR="00274BBC" w:rsidRPr="00A541CB">
        <w:rPr>
          <w:rFonts w:eastAsia="Verdana Pro" w:cs="Verdana Pro"/>
          <w:sz w:val="24"/>
          <w:szCs w:val="24"/>
        </w:rPr>
        <w:t xml:space="preserve">together. Some members have </w:t>
      </w:r>
      <w:r w:rsidR="00867387" w:rsidRPr="00A541CB">
        <w:rPr>
          <w:rFonts w:eastAsia="Verdana Pro" w:cs="Verdana Pro"/>
          <w:sz w:val="24"/>
          <w:szCs w:val="24"/>
        </w:rPr>
        <w:t>their</w:t>
      </w:r>
      <w:r w:rsidR="00274BBC" w:rsidRPr="00A541CB">
        <w:rPr>
          <w:rFonts w:eastAsia="Verdana Pro" w:cs="Verdana Pro"/>
          <w:sz w:val="24"/>
          <w:szCs w:val="24"/>
        </w:rPr>
        <w:t xml:space="preserve"> arms raised in celebration</w:t>
      </w:r>
      <w:r w:rsidR="00867387" w:rsidRPr="00A541CB">
        <w:rPr>
          <w:rFonts w:eastAsia="Verdana Pro" w:cs="Verdana Pro"/>
          <w:sz w:val="24"/>
          <w:szCs w:val="24"/>
        </w:rPr>
        <w:t xml:space="preserve">. </w:t>
      </w:r>
    </w:p>
    <w:p w14:paraId="046F9A52" w14:textId="2FA1AC29" w:rsidR="004D2DC8" w:rsidRDefault="004D2DC8" w:rsidP="00736954">
      <w:pPr>
        <w:rPr>
          <w:rFonts w:ascii="Verdana Pro" w:eastAsia="Verdana Pro" w:hAnsi="Verdana Pro" w:cs="Verdana Pro"/>
        </w:rPr>
      </w:pPr>
    </w:p>
    <w:p w14:paraId="6C6E80F8" w14:textId="77777777" w:rsidR="00610AEF" w:rsidRPr="00981F5B" w:rsidRDefault="00610AEF" w:rsidP="00981F5B">
      <w:pPr>
        <w:rPr>
          <w:lang w:val="en-GB"/>
        </w:rPr>
      </w:pPr>
    </w:p>
    <w:p w14:paraId="37ED597D" w14:textId="4946CA28" w:rsidR="00C163AC" w:rsidRPr="00C163AC" w:rsidRDefault="00C163AC" w:rsidP="00C163AC">
      <w:pPr>
        <w:pStyle w:val="Heading3"/>
        <w:rPr>
          <w:rStyle w:val="Heading2Char"/>
          <w:rFonts w:cs="Times New Roman"/>
          <w:bCs w:val="0"/>
          <w:sz w:val="32"/>
          <w:szCs w:val="22"/>
        </w:rPr>
      </w:pPr>
      <w:r>
        <w:rPr>
          <w:b w:val="0"/>
          <w:bCs/>
          <w:noProof/>
        </w:rPr>
        <w:drawing>
          <wp:anchor distT="0" distB="0" distL="114300" distR="114300" simplePos="0" relativeHeight="251658263" behindDoc="0" locked="0" layoutInCell="1" allowOverlap="1" wp14:anchorId="35D0D132" wp14:editId="3B0102CF">
            <wp:simplePos x="0" y="0"/>
            <wp:positionH relativeFrom="column">
              <wp:posOffset>0</wp:posOffset>
            </wp:positionH>
            <wp:positionV relativeFrom="paragraph">
              <wp:posOffset>294524</wp:posOffset>
            </wp:positionV>
            <wp:extent cx="3212465" cy="3212465"/>
            <wp:effectExtent l="0" t="0" r="635" b="635"/>
            <wp:wrapSquare wrapText="bothSides"/>
            <wp:docPr id="15875866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86653" name="Picture 158758665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12465" cy="3212465"/>
                    </a:xfrm>
                    <a:prstGeom prst="rect">
                      <a:avLst/>
                    </a:prstGeom>
                  </pic:spPr>
                </pic:pic>
              </a:graphicData>
            </a:graphic>
            <wp14:sizeRelH relativeFrom="margin">
              <wp14:pctWidth>0</wp14:pctWidth>
            </wp14:sizeRelH>
            <wp14:sizeRelV relativeFrom="margin">
              <wp14:pctHeight>0</wp14:pctHeight>
            </wp14:sizeRelV>
          </wp:anchor>
        </w:drawing>
      </w:r>
      <w:r w:rsidR="00F02283">
        <w:t xml:space="preserve">The Moria and </w:t>
      </w:r>
      <w:r w:rsidR="0000259A">
        <w:t>Online</w:t>
      </w:r>
      <w:r w:rsidR="00F02283">
        <w:t xml:space="preserve"> Hubs</w:t>
      </w:r>
    </w:p>
    <w:p w14:paraId="278EE874" w14:textId="77777777" w:rsidR="00C163AC" w:rsidRPr="00412F22" w:rsidRDefault="00C163AC" w:rsidP="00C163AC">
      <w:pPr>
        <w:rPr>
          <w:rStyle w:val="Heading2Char"/>
          <w:rFonts w:cs="Times New Roman"/>
          <w:bCs w:val="0"/>
          <w:color w:val="auto"/>
          <w:sz w:val="24"/>
          <w:szCs w:val="24"/>
          <w:lang w:val="en-AU"/>
        </w:rPr>
      </w:pPr>
      <w:r w:rsidRPr="00412F22">
        <w:rPr>
          <w:rStyle w:val="Heading2Char"/>
          <w:rFonts w:cs="Times New Roman"/>
          <w:b/>
          <w:color w:val="auto"/>
          <w:sz w:val="24"/>
          <w:szCs w:val="24"/>
          <w:lang w:val="en-AU"/>
        </w:rPr>
        <w:t>Image Description:</w:t>
      </w:r>
      <w:r w:rsidRPr="00412F22">
        <w:rPr>
          <w:rStyle w:val="Heading2Char"/>
          <w:rFonts w:cs="Times New Roman"/>
          <w:bCs w:val="0"/>
          <w:color w:val="auto"/>
          <w:sz w:val="24"/>
          <w:szCs w:val="24"/>
          <w:lang w:val="en-AU"/>
        </w:rPr>
        <w:t xml:space="preserve"> Grid of four photos</w:t>
      </w:r>
      <w:r w:rsidRPr="00412F22">
        <w:rPr>
          <w:rStyle w:val="Heading2Char"/>
          <w:rFonts w:cs="Times New Roman"/>
          <w:b/>
          <w:color w:val="auto"/>
          <w:sz w:val="24"/>
          <w:szCs w:val="24"/>
          <w:lang w:val="en-AU"/>
        </w:rPr>
        <w:t xml:space="preserve">. </w:t>
      </w:r>
      <w:r w:rsidRPr="00412F22">
        <w:rPr>
          <w:rStyle w:val="Heading2Char"/>
          <w:rFonts w:cs="Times New Roman"/>
          <w:bCs w:val="0"/>
          <w:color w:val="auto"/>
          <w:sz w:val="24"/>
          <w:szCs w:val="24"/>
          <w:lang w:val="en-AU"/>
        </w:rPr>
        <w:t xml:space="preserve">1) 2025 photo of the Community Inclusion and Women’s Empowerment Team posing with Jenny who holds a giftbox of colourful flowers. </w:t>
      </w:r>
    </w:p>
    <w:p w14:paraId="7DB58647" w14:textId="7148ECD8" w:rsidR="00C163AC" w:rsidRPr="00412F22" w:rsidRDefault="00C163AC" w:rsidP="00804C30">
      <w:pPr>
        <w:rPr>
          <w:rStyle w:val="Heading2Char"/>
          <w:rFonts w:cs="Times New Roman"/>
          <w:bCs w:val="0"/>
          <w:color w:val="auto"/>
          <w:sz w:val="24"/>
          <w:szCs w:val="24"/>
          <w:lang w:val="en-AU"/>
        </w:rPr>
      </w:pPr>
      <w:r w:rsidRPr="00412F22">
        <w:rPr>
          <w:rStyle w:val="Heading2Char"/>
          <w:rFonts w:cs="Times New Roman"/>
          <w:bCs w:val="0"/>
          <w:color w:val="auto"/>
          <w:sz w:val="24"/>
          <w:szCs w:val="24"/>
          <w:lang w:val="en-AU"/>
        </w:rPr>
        <w:t xml:space="preserve">2) 2025 Photo of Jenny mid-laugh. 3) 2017 Photo of Jenny at an Enabling Women Leadership Graduation. 4) 2017 Jenny poses in front of purple and orange balloons. She is wearing an orange dress and holds a large bouquet of flowers </w:t>
      </w:r>
    </w:p>
    <w:p w14:paraId="1027B740" w14:textId="77777777" w:rsidR="00C163AC" w:rsidRDefault="00C163AC" w:rsidP="00804C30">
      <w:pPr>
        <w:rPr>
          <w:rStyle w:val="Heading2Char"/>
          <w:rFonts w:cs="Times New Roman"/>
          <w:bCs w:val="0"/>
          <w:color w:val="auto"/>
          <w:sz w:val="24"/>
          <w:szCs w:val="24"/>
          <w:lang w:val="en-AU"/>
        </w:rPr>
      </w:pPr>
    </w:p>
    <w:p w14:paraId="4BE732C8" w14:textId="77777777" w:rsidR="00412F22" w:rsidRDefault="00412F22" w:rsidP="00804C30">
      <w:pPr>
        <w:rPr>
          <w:rStyle w:val="Heading2Char"/>
          <w:rFonts w:cs="Times New Roman"/>
          <w:bCs w:val="0"/>
          <w:color w:val="auto"/>
          <w:sz w:val="24"/>
          <w:szCs w:val="24"/>
          <w:lang w:val="en-AU"/>
        </w:rPr>
      </w:pPr>
    </w:p>
    <w:p w14:paraId="0B67C86D" w14:textId="77777777" w:rsidR="00A476C1" w:rsidRPr="00412F22" w:rsidRDefault="00A476C1" w:rsidP="00804C30">
      <w:pPr>
        <w:rPr>
          <w:rStyle w:val="Heading2Char"/>
          <w:rFonts w:cs="Times New Roman"/>
          <w:bCs w:val="0"/>
          <w:color w:val="auto"/>
          <w:sz w:val="24"/>
          <w:szCs w:val="24"/>
          <w:lang w:val="en-AU"/>
        </w:rPr>
      </w:pPr>
    </w:p>
    <w:p w14:paraId="433F8BC9" w14:textId="77777777" w:rsidR="00722F7B" w:rsidRPr="00412F22" w:rsidRDefault="00F86B3D" w:rsidP="00804C30">
      <w:pPr>
        <w:rPr>
          <w:rStyle w:val="Heading2Char"/>
          <w:rFonts w:cs="Times New Roman"/>
          <w:bCs w:val="0"/>
          <w:color w:val="auto"/>
          <w:sz w:val="24"/>
          <w:szCs w:val="24"/>
          <w:lang w:val="en-AU"/>
        </w:rPr>
      </w:pPr>
      <w:r w:rsidRPr="00412F22">
        <w:rPr>
          <w:rStyle w:val="Heading2Char"/>
          <w:rFonts w:cs="Times New Roman"/>
          <w:bCs w:val="0"/>
          <w:color w:val="auto"/>
          <w:sz w:val="24"/>
          <w:szCs w:val="24"/>
          <w:lang w:val="en-AU"/>
        </w:rPr>
        <w:t>Sadly,</w:t>
      </w:r>
      <w:r w:rsidR="00F02283" w:rsidRPr="00412F22">
        <w:rPr>
          <w:rStyle w:val="Heading2Char"/>
          <w:rFonts w:cs="Times New Roman"/>
          <w:bCs w:val="0"/>
          <w:color w:val="auto"/>
          <w:sz w:val="24"/>
          <w:szCs w:val="24"/>
          <w:lang w:val="en-AU"/>
        </w:rPr>
        <w:t xml:space="preserve"> after years </w:t>
      </w:r>
      <w:r w:rsidR="00F72238" w:rsidRPr="00412F22">
        <w:rPr>
          <w:rStyle w:val="Heading2Char"/>
          <w:rFonts w:cs="Times New Roman"/>
          <w:bCs w:val="0"/>
          <w:color w:val="auto"/>
          <w:sz w:val="24"/>
          <w:szCs w:val="24"/>
          <w:lang w:val="en-AU"/>
        </w:rPr>
        <w:t>of advocacy and empowerment,</w:t>
      </w:r>
      <w:r w:rsidR="00804C30" w:rsidRPr="00412F22">
        <w:rPr>
          <w:rStyle w:val="Heading2Char"/>
          <w:rFonts w:cs="Times New Roman"/>
          <w:bCs w:val="0"/>
          <w:color w:val="auto"/>
          <w:sz w:val="24"/>
          <w:szCs w:val="24"/>
          <w:lang w:val="en-AU"/>
        </w:rPr>
        <w:t xml:space="preserve"> WDV said goodbye to </w:t>
      </w:r>
      <w:r w:rsidR="009C1916" w:rsidRPr="00412F22">
        <w:rPr>
          <w:rStyle w:val="Heading2Char"/>
          <w:rFonts w:cs="Times New Roman"/>
          <w:bCs w:val="0"/>
          <w:color w:val="auto"/>
          <w:sz w:val="24"/>
          <w:szCs w:val="24"/>
          <w:lang w:val="en-AU"/>
        </w:rPr>
        <w:t xml:space="preserve">the Moira Hub and </w:t>
      </w:r>
      <w:r w:rsidRPr="00412F22">
        <w:rPr>
          <w:rStyle w:val="Heading2Char"/>
          <w:rFonts w:cs="Times New Roman"/>
          <w:bCs w:val="0"/>
          <w:color w:val="auto"/>
          <w:sz w:val="24"/>
          <w:szCs w:val="24"/>
          <w:lang w:val="en-AU"/>
        </w:rPr>
        <w:t>L</w:t>
      </w:r>
      <w:r w:rsidR="009C1916" w:rsidRPr="00412F22">
        <w:rPr>
          <w:rStyle w:val="Heading2Char"/>
          <w:rFonts w:cs="Times New Roman"/>
          <w:bCs w:val="0"/>
          <w:color w:val="auto"/>
          <w:sz w:val="24"/>
          <w:szCs w:val="24"/>
          <w:lang w:val="en-AU"/>
        </w:rPr>
        <w:t>iaison Officer</w:t>
      </w:r>
      <w:r w:rsidR="00804C30" w:rsidRPr="00412F22">
        <w:rPr>
          <w:rStyle w:val="Heading2Char"/>
          <w:rFonts w:cs="Times New Roman"/>
          <w:bCs w:val="0"/>
          <w:color w:val="auto"/>
          <w:sz w:val="24"/>
          <w:szCs w:val="24"/>
          <w:lang w:val="en-AU"/>
        </w:rPr>
        <w:t>, Jenny Godwin. For over a decade Jenny shared her experience and expertise as a woman with disability</w:t>
      </w:r>
      <w:r w:rsidR="00B57C93" w:rsidRPr="00412F22">
        <w:rPr>
          <w:rStyle w:val="Heading2Char"/>
          <w:rFonts w:cs="Times New Roman"/>
          <w:bCs w:val="0"/>
          <w:color w:val="auto"/>
          <w:sz w:val="24"/>
          <w:szCs w:val="24"/>
          <w:lang w:val="en-AU"/>
        </w:rPr>
        <w:t xml:space="preserve"> and worked to improve the lives </w:t>
      </w:r>
      <w:r w:rsidR="009160D1" w:rsidRPr="00412F22">
        <w:rPr>
          <w:rStyle w:val="Heading2Char"/>
          <w:rFonts w:cs="Times New Roman"/>
          <w:bCs w:val="0"/>
          <w:color w:val="auto"/>
          <w:sz w:val="24"/>
          <w:szCs w:val="24"/>
          <w:lang w:val="en-AU"/>
        </w:rPr>
        <w:t xml:space="preserve">of those in her community and beyond. </w:t>
      </w:r>
    </w:p>
    <w:p w14:paraId="46DABC0F" w14:textId="77777777" w:rsidR="00722F7B" w:rsidRPr="00412F22" w:rsidRDefault="00722F7B" w:rsidP="00804C30">
      <w:pPr>
        <w:rPr>
          <w:rStyle w:val="Heading2Char"/>
          <w:rFonts w:cs="Times New Roman"/>
          <w:bCs w:val="0"/>
          <w:color w:val="auto"/>
          <w:sz w:val="24"/>
          <w:szCs w:val="24"/>
          <w:lang w:val="en-AU"/>
        </w:rPr>
      </w:pPr>
    </w:p>
    <w:p w14:paraId="4934CFD3" w14:textId="29FA7AD7" w:rsidR="00380581" w:rsidRDefault="00332726" w:rsidP="00336CC2">
      <w:pPr>
        <w:rPr>
          <w:sz w:val="24"/>
          <w:szCs w:val="24"/>
        </w:rPr>
      </w:pPr>
      <w:r w:rsidRPr="00412F22">
        <w:rPr>
          <w:rStyle w:val="Heading2Char"/>
          <w:rFonts w:cs="Times New Roman"/>
          <w:bCs w:val="0"/>
          <w:color w:val="auto"/>
          <w:sz w:val="24"/>
          <w:szCs w:val="24"/>
          <w:lang w:val="en-AU"/>
        </w:rPr>
        <w:t>Addressing</w:t>
      </w:r>
      <w:r w:rsidR="00722F7B" w:rsidRPr="00412F22">
        <w:rPr>
          <w:rStyle w:val="Heading2Char"/>
          <w:rFonts w:cs="Times New Roman"/>
          <w:bCs w:val="0"/>
          <w:color w:val="auto"/>
          <w:sz w:val="24"/>
          <w:szCs w:val="24"/>
          <w:lang w:val="en-AU"/>
        </w:rPr>
        <w:t xml:space="preserve"> gaps in </w:t>
      </w:r>
      <w:r w:rsidRPr="00412F22">
        <w:rPr>
          <w:rStyle w:val="Heading2Char"/>
          <w:rFonts w:cs="Times New Roman"/>
          <w:bCs w:val="0"/>
          <w:color w:val="auto"/>
          <w:sz w:val="24"/>
          <w:szCs w:val="24"/>
          <w:lang w:val="en-AU"/>
        </w:rPr>
        <w:t xml:space="preserve">peer support and </w:t>
      </w:r>
      <w:r w:rsidR="002A3114" w:rsidRPr="00412F22">
        <w:rPr>
          <w:rStyle w:val="Heading2Char"/>
          <w:rFonts w:cs="Times New Roman"/>
          <w:bCs w:val="0"/>
          <w:color w:val="auto"/>
          <w:sz w:val="24"/>
          <w:szCs w:val="24"/>
          <w:lang w:val="en-AU"/>
        </w:rPr>
        <w:t xml:space="preserve">lack of </w:t>
      </w:r>
      <w:r w:rsidRPr="00412F22">
        <w:rPr>
          <w:rStyle w:val="Heading2Char"/>
          <w:rFonts w:cs="Times New Roman"/>
          <w:bCs w:val="0"/>
          <w:color w:val="auto"/>
          <w:sz w:val="24"/>
          <w:szCs w:val="24"/>
          <w:lang w:val="en-AU"/>
        </w:rPr>
        <w:t>leadership opportunities for many women and gender diverse</w:t>
      </w:r>
      <w:r w:rsidR="002660B7" w:rsidRPr="00412F22">
        <w:rPr>
          <w:rStyle w:val="Heading2Char"/>
          <w:rFonts w:cs="Times New Roman"/>
          <w:bCs w:val="0"/>
          <w:color w:val="auto"/>
          <w:sz w:val="24"/>
          <w:szCs w:val="24"/>
          <w:lang w:val="en-AU"/>
        </w:rPr>
        <w:t xml:space="preserve"> </w:t>
      </w:r>
      <w:r w:rsidRPr="00412F22">
        <w:rPr>
          <w:rStyle w:val="Heading2Char"/>
          <w:rFonts w:cs="Times New Roman"/>
          <w:bCs w:val="0"/>
          <w:color w:val="auto"/>
          <w:sz w:val="24"/>
          <w:szCs w:val="24"/>
          <w:lang w:val="en-AU"/>
        </w:rPr>
        <w:t>p</w:t>
      </w:r>
      <w:r w:rsidR="002660B7" w:rsidRPr="00412F22">
        <w:rPr>
          <w:rStyle w:val="Heading2Char"/>
          <w:rFonts w:cs="Times New Roman"/>
          <w:bCs w:val="0"/>
          <w:color w:val="auto"/>
          <w:sz w:val="24"/>
          <w:szCs w:val="24"/>
          <w:lang w:val="en-AU"/>
        </w:rPr>
        <w:t>e</w:t>
      </w:r>
      <w:r w:rsidRPr="00412F22">
        <w:rPr>
          <w:rStyle w:val="Heading2Char"/>
          <w:rFonts w:cs="Times New Roman"/>
          <w:bCs w:val="0"/>
          <w:color w:val="auto"/>
          <w:sz w:val="24"/>
          <w:szCs w:val="24"/>
          <w:lang w:val="en-AU"/>
        </w:rPr>
        <w:t>ople</w:t>
      </w:r>
      <w:r w:rsidR="002660B7" w:rsidRPr="00412F22">
        <w:rPr>
          <w:rStyle w:val="Heading2Char"/>
          <w:rFonts w:cs="Times New Roman"/>
          <w:bCs w:val="0"/>
          <w:color w:val="auto"/>
          <w:sz w:val="24"/>
          <w:szCs w:val="24"/>
          <w:lang w:val="en-AU"/>
        </w:rPr>
        <w:t xml:space="preserve"> with</w:t>
      </w:r>
      <w:r w:rsidRPr="00412F22">
        <w:rPr>
          <w:rStyle w:val="Heading2Char"/>
          <w:rFonts w:cs="Times New Roman"/>
          <w:bCs w:val="0"/>
          <w:color w:val="auto"/>
          <w:sz w:val="24"/>
          <w:szCs w:val="24"/>
          <w:lang w:val="en-AU"/>
        </w:rPr>
        <w:t xml:space="preserve"> </w:t>
      </w:r>
      <w:r w:rsidR="002660B7" w:rsidRPr="00412F22">
        <w:rPr>
          <w:rStyle w:val="Heading2Char"/>
          <w:rFonts w:cs="Times New Roman"/>
          <w:bCs w:val="0"/>
          <w:color w:val="auto"/>
          <w:sz w:val="24"/>
          <w:szCs w:val="24"/>
          <w:lang w:val="en-AU"/>
        </w:rPr>
        <w:t>disabilities</w:t>
      </w:r>
      <w:r w:rsidRPr="00412F22">
        <w:rPr>
          <w:rStyle w:val="Heading2Char"/>
          <w:rFonts w:cs="Times New Roman"/>
          <w:bCs w:val="0"/>
          <w:color w:val="auto"/>
          <w:sz w:val="24"/>
          <w:szCs w:val="24"/>
          <w:lang w:val="en-AU"/>
        </w:rPr>
        <w:t xml:space="preserve"> in our community, </w:t>
      </w:r>
      <w:r w:rsidR="00C163AC" w:rsidRPr="00412F22">
        <w:rPr>
          <w:rStyle w:val="Heading2Char"/>
          <w:rFonts w:cs="Times New Roman"/>
          <w:bCs w:val="0"/>
          <w:color w:val="auto"/>
          <w:sz w:val="24"/>
          <w:szCs w:val="24"/>
          <w:lang w:val="en-AU"/>
        </w:rPr>
        <w:t xml:space="preserve">WDV </w:t>
      </w:r>
      <w:r w:rsidR="00F31422" w:rsidRPr="00412F22">
        <w:rPr>
          <w:rStyle w:val="Heading2Char"/>
          <w:rFonts w:cs="Times New Roman"/>
          <w:bCs w:val="0"/>
          <w:color w:val="auto"/>
          <w:sz w:val="24"/>
          <w:szCs w:val="24"/>
          <w:lang w:val="en-AU"/>
        </w:rPr>
        <w:t>recently introduc</w:t>
      </w:r>
      <w:r w:rsidR="002A3114" w:rsidRPr="00412F22">
        <w:rPr>
          <w:rStyle w:val="Heading2Char"/>
          <w:rFonts w:cs="Times New Roman"/>
          <w:bCs w:val="0"/>
          <w:color w:val="auto"/>
          <w:sz w:val="24"/>
          <w:szCs w:val="24"/>
          <w:lang w:val="en-AU"/>
        </w:rPr>
        <w:t>ed</w:t>
      </w:r>
      <w:r w:rsidR="00F31422" w:rsidRPr="00412F22">
        <w:rPr>
          <w:rStyle w:val="Heading2Char"/>
          <w:rFonts w:cs="Times New Roman"/>
          <w:bCs w:val="0"/>
          <w:color w:val="auto"/>
          <w:sz w:val="24"/>
          <w:szCs w:val="24"/>
          <w:lang w:val="en-AU"/>
        </w:rPr>
        <w:t xml:space="preserve"> an Online Leadership Hub. </w:t>
      </w:r>
      <w:r w:rsidR="00336CC2">
        <w:rPr>
          <w:rStyle w:val="Heading2Char"/>
          <w:rFonts w:cs="Times New Roman"/>
          <w:bCs w:val="0"/>
          <w:color w:val="auto"/>
          <w:sz w:val="24"/>
          <w:szCs w:val="24"/>
          <w:lang w:val="en-AU"/>
        </w:rPr>
        <w:t xml:space="preserve"> </w:t>
      </w:r>
      <w:r w:rsidR="00216DA2">
        <w:rPr>
          <w:rStyle w:val="Heading2Char"/>
          <w:rFonts w:cs="Times New Roman"/>
          <w:bCs w:val="0"/>
          <w:color w:val="auto"/>
          <w:sz w:val="24"/>
          <w:szCs w:val="24"/>
          <w:lang w:val="en-AU"/>
        </w:rPr>
        <w:t>Online Hub members can</w:t>
      </w:r>
      <w:r w:rsidR="00EF6026">
        <w:rPr>
          <w:rStyle w:val="Heading2Char"/>
          <w:rFonts w:cs="Times New Roman"/>
          <w:bCs w:val="0"/>
          <w:color w:val="auto"/>
          <w:sz w:val="24"/>
          <w:szCs w:val="24"/>
          <w:lang w:val="en-AU"/>
        </w:rPr>
        <w:t xml:space="preserve"> now</w:t>
      </w:r>
      <w:r w:rsidR="00216DA2">
        <w:rPr>
          <w:rStyle w:val="Heading2Char"/>
          <w:rFonts w:cs="Times New Roman"/>
          <w:bCs w:val="0"/>
          <w:color w:val="auto"/>
          <w:sz w:val="24"/>
          <w:szCs w:val="24"/>
          <w:lang w:val="en-AU"/>
        </w:rPr>
        <w:t xml:space="preserve"> </w:t>
      </w:r>
      <w:r w:rsidR="00AD0084" w:rsidRPr="00336CC2">
        <w:rPr>
          <w:sz w:val="24"/>
          <w:szCs w:val="24"/>
        </w:rPr>
        <w:t xml:space="preserve">enjoy value and connection </w:t>
      </w:r>
      <w:r w:rsidR="008C0F61">
        <w:rPr>
          <w:sz w:val="24"/>
          <w:szCs w:val="24"/>
        </w:rPr>
        <w:t xml:space="preserve">regardless </w:t>
      </w:r>
      <w:r w:rsidR="00AD0084" w:rsidRPr="00336CC2">
        <w:rPr>
          <w:sz w:val="24"/>
          <w:szCs w:val="24"/>
        </w:rPr>
        <w:t>of their location in the State. Meetings go for an hour and will continue fortnightly</w:t>
      </w:r>
      <w:r w:rsidR="008C0F61">
        <w:rPr>
          <w:sz w:val="24"/>
          <w:szCs w:val="24"/>
        </w:rPr>
        <w:t xml:space="preserve"> early in the new year, with more details to come</w:t>
      </w:r>
      <w:r w:rsidR="00AD0084" w:rsidRPr="00336CC2">
        <w:rPr>
          <w:sz w:val="24"/>
          <w:szCs w:val="24"/>
        </w:rPr>
        <w:t xml:space="preserve">. Hosted by Bridget Jolley and Teagan Mitchell. </w:t>
      </w:r>
    </w:p>
    <w:p w14:paraId="1F5036EE" w14:textId="5F0B8C66" w:rsidR="00AD0084" w:rsidRDefault="00380581" w:rsidP="00336CC2">
      <w:pPr>
        <w:rPr>
          <w:sz w:val="24"/>
          <w:szCs w:val="24"/>
        </w:rPr>
      </w:pPr>
      <w:r w:rsidRPr="00336CC2">
        <w:rPr>
          <w:noProof/>
          <w:sz w:val="24"/>
          <w:szCs w:val="24"/>
        </w:rPr>
        <w:drawing>
          <wp:anchor distT="0" distB="0" distL="114300" distR="114300" simplePos="0" relativeHeight="251658257" behindDoc="1" locked="0" layoutInCell="1" allowOverlap="1" wp14:anchorId="6357FAA9" wp14:editId="7D5F2E13">
            <wp:simplePos x="0" y="0"/>
            <wp:positionH relativeFrom="column">
              <wp:posOffset>-74295</wp:posOffset>
            </wp:positionH>
            <wp:positionV relativeFrom="paragraph">
              <wp:posOffset>462280</wp:posOffset>
            </wp:positionV>
            <wp:extent cx="2519680" cy="2519680"/>
            <wp:effectExtent l="0" t="0" r="0" b="0"/>
            <wp:wrapTight wrapText="bothSides">
              <wp:wrapPolygon edited="0">
                <wp:start x="9363" y="327"/>
                <wp:lineTo x="8056" y="653"/>
                <wp:lineTo x="4681" y="1851"/>
                <wp:lineTo x="4681" y="2286"/>
                <wp:lineTo x="2722" y="4028"/>
                <wp:lineTo x="1524" y="5770"/>
                <wp:lineTo x="762" y="7512"/>
                <wp:lineTo x="327" y="9254"/>
                <wp:lineTo x="218" y="10996"/>
                <wp:lineTo x="435" y="12738"/>
                <wp:lineTo x="980" y="14480"/>
                <wp:lineTo x="1851" y="16222"/>
                <wp:lineTo x="3048" y="17964"/>
                <wp:lineTo x="5335" y="19706"/>
                <wp:lineTo x="5444" y="20032"/>
                <wp:lineTo x="9581" y="21230"/>
                <wp:lineTo x="11758" y="21230"/>
                <wp:lineTo x="12738" y="21012"/>
                <wp:lineTo x="15895" y="20032"/>
                <wp:lineTo x="16004" y="19706"/>
                <wp:lineTo x="18399" y="17964"/>
                <wp:lineTo x="19706" y="16222"/>
                <wp:lineTo x="20468" y="14480"/>
                <wp:lineTo x="21012" y="12738"/>
                <wp:lineTo x="21012" y="9254"/>
                <wp:lineTo x="20685" y="7512"/>
                <wp:lineTo x="19815" y="5770"/>
                <wp:lineTo x="18944" y="4464"/>
                <wp:lineTo x="18726" y="4028"/>
                <wp:lineTo x="16766" y="1960"/>
                <wp:lineTo x="13282" y="653"/>
                <wp:lineTo x="12085" y="327"/>
                <wp:lineTo x="9363" y="327"/>
              </wp:wrapPolygon>
            </wp:wrapTight>
            <wp:docPr id="17528552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55249" name="Picture 175285524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19680" cy="2519680"/>
                    </a:xfrm>
                    <a:prstGeom prst="rect">
                      <a:avLst/>
                    </a:prstGeom>
                  </pic:spPr>
                </pic:pic>
              </a:graphicData>
            </a:graphic>
            <wp14:sizeRelH relativeFrom="margin">
              <wp14:pctWidth>0</wp14:pctWidth>
            </wp14:sizeRelH>
            <wp14:sizeRelV relativeFrom="margin">
              <wp14:pctHeight>0</wp14:pctHeight>
            </wp14:sizeRelV>
          </wp:anchor>
        </w:drawing>
      </w:r>
      <w:r w:rsidR="00AD0084" w:rsidRPr="00336CC2">
        <w:rPr>
          <w:sz w:val="24"/>
          <w:szCs w:val="24"/>
        </w:rPr>
        <w:t>To be a part of this exciting new Hub please contact the Online Hub Team Email: </w:t>
      </w:r>
      <w:hyperlink r:id="rId34" w:history="1">
        <w:r w:rsidR="00AD0084" w:rsidRPr="00336CC2">
          <w:rPr>
            <w:rStyle w:val="Hyperlink"/>
            <w:rFonts w:ascii="DM Sans" w:hAnsi="DM Sans"/>
            <w:color w:val="0C3924"/>
            <w:sz w:val="24"/>
            <w:szCs w:val="24"/>
          </w:rPr>
          <w:t>hubs@wdv.org.au</w:t>
        </w:r>
      </w:hyperlink>
      <w:r w:rsidR="00AD0084" w:rsidRPr="00336CC2">
        <w:rPr>
          <w:color w:val="0C3924"/>
          <w:sz w:val="24"/>
          <w:szCs w:val="24"/>
        </w:rPr>
        <w:t xml:space="preserve"> </w:t>
      </w:r>
      <w:r w:rsidR="00AD0084" w:rsidRPr="00336CC2">
        <w:rPr>
          <w:sz w:val="24"/>
          <w:szCs w:val="24"/>
        </w:rPr>
        <w:t>or Phone : </w:t>
      </w:r>
      <w:hyperlink r:id="rId35" w:tgtFrame="_blank" w:history="1">
        <w:r w:rsidR="00AD0084" w:rsidRPr="00336CC2">
          <w:rPr>
            <w:rStyle w:val="Hyperlink"/>
            <w:rFonts w:ascii="DM Sans" w:hAnsi="DM Sans"/>
            <w:color w:val="auto"/>
            <w:sz w:val="24"/>
            <w:szCs w:val="24"/>
            <w:u w:val="none"/>
          </w:rPr>
          <w:t>(03) 9286 7827</w:t>
        </w:r>
      </w:hyperlink>
    </w:p>
    <w:p w14:paraId="31CD8AF6" w14:textId="2F5A4DD0" w:rsidR="00380581" w:rsidRDefault="00380581" w:rsidP="00336CC2">
      <w:pPr>
        <w:rPr>
          <w:sz w:val="24"/>
          <w:szCs w:val="24"/>
        </w:rPr>
      </w:pPr>
    </w:p>
    <w:p w14:paraId="3B8D0C9D" w14:textId="5365F8C8" w:rsidR="00380581" w:rsidRPr="00336CC2" w:rsidRDefault="00380581" w:rsidP="00336CC2">
      <w:pPr>
        <w:rPr>
          <w:sz w:val="24"/>
          <w:szCs w:val="24"/>
        </w:rPr>
      </w:pPr>
      <w:r w:rsidRPr="00380581">
        <w:rPr>
          <w:b/>
          <w:bCs/>
          <w:sz w:val="24"/>
          <w:szCs w:val="24"/>
        </w:rPr>
        <w:t>Image Description:</w:t>
      </w:r>
      <w:r>
        <w:rPr>
          <w:sz w:val="24"/>
          <w:szCs w:val="24"/>
        </w:rPr>
        <w:t xml:space="preserve"> Photo of Bridget Jolley and Teagan Mitchell. </w:t>
      </w:r>
    </w:p>
    <w:p w14:paraId="7690002B" w14:textId="3CB0A089" w:rsidR="0065531A" w:rsidRDefault="0065531A" w:rsidP="0000259A">
      <w:pPr>
        <w:pStyle w:val="Heading2"/>
      </w:pPr>
    </w:p>
    <w:p w14:paraId="22074488" w14:textId="77777777" w:rsidR="00380581" w:rsidRDefault="00380581" w:rsidP="00380581">
      <w:pPr>
        <w:rPr>
          <w:lang w:val="en-GB"/>
        </w:rPr>
      </w:pPr>
    </w:p>
    <w:p w14:paraId="33D36C94" w14:textId="77777777" w:rsidR="00380581" w:rsidRDefault="00380581" w:rsidP="00380581">
      <w:pPr>
        <w:rPr>
          <w:lang w:val="en-GB"/>
        </w:rPr>
      </w:pPr>
    </w:p>
    <w:p w14:paraId="06445BBE" w14:textId="77777777" w:rsidR="00380581" w:rsidRDefault="00380581" w:rsidP="00380581">
      <w:pPr>
        <w:rPr>
          <w:lang w:val="en-GB"/>
        </w:rPr>
      </w:pPr>
    </w:p>
    <w:p w14:paraId="5D4F30FB" w14:textId="77777777" w:rsidR="00380581" w:rsidRPr="00380581" w:rsidRDefault="00380581" w:rsidP="00380581">
      <w:pPr>
        <w:rPr>
          <w:lang w:val="en-GB"/>
        </w:rPr>
      </w:pPr>
    </w:p>
    <w:p w14:paraId="3FF4DC7C" w14:textId="6A5BBEDC" w:rsidR="0000259A" w:rsidRPr="00380581" w:rsidRDefault="007844AA" w:rsidP="0000259A">
      <w:pPr>
        <w:pStyle w:val="Heading2"/>
        <w:rPr>
          <w:b/>
          <w:bCs w:val="0"/>
        </w:rPr>
      </w:pPr>
      <w:r w:rsidRPr="00380581">
        <w:rPr>
          <w:b/>
          <w:bCs w:val="0"/>
          <w:noProof/>
        </w:rPr>
        <w:lastRenderedPageBreak/>
        <w:drawing>
          <wp:anchor distT="0" distB="0" distL="114300" distR="114300" simplePos="0" relativeHeight="251658250" behindDoc="0" locked="0" layoutInCell="1" allowOverlap="1" wp14:anchorId="7DF48978" wp14:editId="56EE5334">
            <wp:simplePos x="0" y="0"/>
            <wp:positionH relativeFrom="column">
              <wp:posOffset>4445</wp:posOffset>
            </wp:positionH>
            <wp:positionV relativeFrom="paragraph">
              <wp:posOffset>405877</wp:posOffset>
            </wp:positionV>
            <wp:extent cx="2334260" cy="3112770"/>
            <wp:effectExtent l="0" t="0" r="2540" b="0"/>
            <wp:wrapSquare wrapText="bothSides"/>
            <wp:docPr id="1826731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31485" name="Picture 182673148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34260" cy="3112770"/>
                    </a:xfrm>
                    <a:prstGeom prst="rect">
                      <a:avLst/>
                    </a:prstGeom>
                  </pic:spPr>
                </pic:pic>
              </a:graphicData>
            </a:graphic>
            <wp14:sizeRelH relativeFrom="margin">
              <wp14:pctWidth>0</wp14:pctWidth>
            </wp14:sizeRelH>
            <wp14:sizeRelV relativeFrom="margin">
              <wp14:pctHeight>0</wp14:pctHeight>
            </wp14:sizeRelV>
          </wp:anchor>
        </w:drawing>
      </w:r>
      <w:r w:rsidR="0000259A" w:rsidRPr="00380581">
        <w:rPr>
          <w:b/>
          <w:bCs w:val="0"/>
        </w:rPr>
        <w:t xml:space="preserve">Campaigns and </w:t>
      </w:r>
      <w:r w:rsidR="000661DD" w:rsidRPr="00380581">
        <w:rPr>
          <w:b/>
          <w:bCs w:val="0"/>
        </w:rPr>
        <w:t>Advocac</w:t>
      </w:r>
      <w:r w:rsidR="000661DD">
        <w:rPr>
          <w:b/>
          <w:bCs w:val="0"/>
        </w:rPr>
        <w:t>y</w:t>
      </w:r>
    </w:p>
    <w:p w14:paraId="7D929606" w14:textId="2C6D77B5" w:rsidR="000661DD" w:rsidRDefault="00F02677" w:rsidP="000661DD">
      <w:pPr>
        <w:spacing w:line="240" w:lineRule="auto"/>
        <w:rPr>
          <w:rStyle w:val="BodyTextChar"/>
          <w:lang w:eastAsia="en-GB"/>
        </w:rPr>
      </w:pPr>
      <w:r w:rsidRPr="000661DD">
        <w:rPr>
          <w:b/>
          <w:bCs/>
          <w:sz w:val="24"/>
          <w:szCs w:val="24"/>
          <w:lang w:val="en-GB"/>
        </w:rPr>
        <w:t>Image Description:</w:t>
      </w:r>
      <w:r w:rsidRPr="000661DD">
        <w:rPr>
          <w:sz w:val="24"/>
          <w:szCs w:val="24"/>
          <w:lang w:val="en-GB"/>
        </w:rPr>
        <w:t xml:space="preserve"> </w:t>
      </w:r>
      <w:r w:rsidR="000661DD" w:rsidRPr="000661DD">
        <w:rPr>
          <w:sz w:val="24"/>
          <w:szCs w:val="24"/>
          <w:lang w:val="en-GB"/>
        </w:rPr>
        <w:t xml:space="preserve">Photo of Saumya </w:t>
      </w:r>
      <w:r w:rsidR="000661DD" w:rsidRPr="000661DD">
        <w:rPr>
          <w:rStyle w:val="BodyTextChar"/>
          <w:lang w:eastAsia="en-GB"/>
        </w:rPr>
        <w:t>Kaushik</w:t>
      </w:r>
      <w:r w:rsidR="000661DD">
        <w:rPr>
          <w:rStyle w:val="BodyTextChar"/>
          <w:lang w:eastAsia="en-GB"/>
        </w:rPr>
        <w:t>, Liz Wright and Jayashree Mayekar</w:t>
      </w:r>
    </w:p>
    <w:tbl>
      <w:tblPr>
        <w:tblW w:w="11595" w:type="dxa"/>
        <w:tblCellMar>
          <w:left w:w="0" w:type="dxa"/>
          <w:right w:w="0" w:type="dxa"/>
        </w:tblCellMar>
        <w:tblLook w:val="04A0" w:firstRow="1" w:lastRow="0" w:firstColumn="1" w:lastColumn="0" w:noHBand="0" w:noVBand="1"/>
      </w:tblPr>
      <w:tblGrid>
        <w:gridCol w:w="11595"/>
      </w:tblGrid>
      <w:tr w:rsidR="000661DD" w:rsidRPr="000661DD" w14:paraId="1F513B89" w14:textId="77777777" w:rsidTr="00103276">
        <w:tc>
          <w:tcPr>
            <w:tcW w:w="0" w:type="auto"/>
            <w:tcMar>
              <w:top w:w="0" w:type="dxa"/>
              <w:left w:w="75" w:type="dxa"/>
              <w:bottom w:w="0" w:type="dxa"/>
              <w:right w:w="0" w:type="dxa"/>
            </w:tcMar>
            <w:hideMark/>
          </w:tcPr>
          <w:p w14:paraId="23661C1D" w14:textId="77777777" w:rsidR="000661DD" w:rsidRPr="000661DD" w:rsidRDefault="000661DD" w:rsidP="00103276">
            <w:pPr>
              <w:rPr>
                <w:rFonts w:ascii="Times New Roman" w:hAnsi="Times New Roman"/>
                <w:lang w:eastAsia="en-GB"/>
              </w:rPr>
            </w:pPr>
          </w:p>
        </w:tc>
      </w:tr>
      <w:tr w:rsidR="000661DD" w:rsidRPr="000661DD" w14:paraId="7B1E2F16" w14:textId="77777777" w:rsidTr="00103276">
        <w:tc>
          <w:tcPr>
            <w:tcW w:w="0" w:type="auto"/>
            <w:tcMar>
              <w:top w:w="0" w:type="dxa"/>
              <w:left w:w="75" w:type="dxa"/>
              <w:bottom w:w="0" w:type="dxa"/>
              <w:right w:w="0" w:type="dxa"/>
            </w:tcMar>
            <w:hideMark/>
          </w:tcPr>
          <w:p w14:paraId="0A65B6B0" w14:textId="77777777" w:rsidR="000661DD" w:rsidRPr="000661DD" w:rsidRDefault="000661DD" w:rsidP="00103276">
            <w:pPr>
              <w:rPr>
                <w:lang w:eastAsia="en-GB"/>
              </w:rPr>
            </w:pPr>
          </w:p>
        </w:tc>
      </w:tr>
    </w:tbl>
    <w:p w14:paraId="07EAD4B2" w14:textId="7733B036" w:rsidR="007844AA" w:rsidRDefault="000661DD" w:rsidP="007844AA">
      <w:pPr>
        <w:rPr>
          <w:sz w:val="24"/>
          <w:szCs w:val="24"/>
        </w:rPr>
      </w:pPr>
      <w:r w:rsidRPr="000661DD">
        <w:rPr>
          <w:rFonts w:ascii="remialcxesans" w:hAnsi="remialcxesans"/>
          <w:color w:val="FFFFFF"/>
          <w:sz w:val="2"/>
          <w:szCs w:val="2"/>
          <w:lang w:eastAsia="en-GB"/>
        </w:rPr>
        <w:t>​</w:t>
      </w:r>
      <w:r w:rsidRPr="000661DD">
        <w:rPr>
          <w:rFonts w:ascii="template-nGmG6hN5EfCEbwANOtC2rQ" w:hAnsi="template-nGmG6hN5EfCEbwANOtC2rQ"/>
          <w:color w:val="FFFFFF"/>
          <w:sz w:val="2"/>
          <w:szCs w:val="2"/>
          <w:lang w:eastAsia="en-GB"/>
        </w:rPr>
        <w:t>​</w:t>
      </w:r>
      <w:r w:rsidRPr="000661DD">
        <w:rPr>
          <w:rFonts w:ascii="zone-1" w:hAnsi="zone-1"/>
          <w:color w:val="FFFFFF"/>
          <w:sz w:val="2"/>
          <w:szCs w:val="2"/>
          <w:lang w:eastAsia="en-GB"/>
        </w:rPr>
        <w:t>​</w:t>
      </w:r>
      <w:r w:rsidRPr="001F1157">
        <w:rPr>
          <w:sz w:val="24"/>
          <w:szCs w:val="24"/>
        </w:rPr>
        <w:t>This year</w:t>
      </w:r>
      <w:r w:rsidR="001F1157">
        <w:rPr>
          <w:sz w:val="24"/>
          <w:szCs w:val="24"/>
        </w:rPr>
        <w:t>,</w:t>
      </w:r>
      <w:r w:rsidRPr="001F1157">
        <w:rPr>
          <w:sz w:val="24"/>
          <w:szCs w:val="24"/>
        </w:rPr>
        <w:t xml:space="preserve"> members</w:t>
      </w:r>
      <w:r w:rsidR="006E6E63" w:rsidRPr="001F1157">
        <w:rPr>
          <w:sz w:val="24"/>
          <w:szCs w:val="24"/>
        </w:rPr>
        <w:t xml:space="preserve"> from across the four hubs</w:t>
      </w:r>
      <w:r w:rsidR="001F1157">
        <w:rPr>
          <w:sz w:val="24"/>
          <w:szCs w:val="24"/>
        </w:rPr>
        <w:t xml:space="preserve">, Youth Experts and </w:t>
      </w:r>
      <w:r w:rsidR="00300673">
        <w:rPr>
          <w:sz w:val="24"/>
          <w:szCs w:val="24"/>
        </w:rPr>
        <w:t xml:space="preserve">the </w:t>
      </w:r>
      <w:r w:rsidR="001F1157">
        <w:rPr>
          <w:sz w:val="24"/>
          <w:szCs w:val="24"/>
        </w:rPr>
        <w:t xml:space="preserve">CIWE </w:t>
      </w:r>
      <w:r w:rsidR="00300673">
        <w:rPr>
          <w:sz w:val="24"/>
          <w:szCs w:val="24"/>
        </w:rPr>
        <w:t>team</w:t>
      </w:r>
      <w:r w:rsidR="006E6E63" w:rsidRPr="001F1157">
        <w:rPr>
          <w:sz w:val="24"/>
          <w:szCs w:val="24"/>
        </w:rPr>
        <w:t xml:space="preserve"> </w:t>
      </w:r>
      <w:r w:rsidRPr="001F1157">
        <w:rPr>
          <w:sz w:val="24"/>
          <w:szCs w:val="24"/>
        </w:rPr>
        <w:t>began</w:t>
      </w:r>
      <w:r w:rsidR="006E6E63" w:rsidRPr="001F1157">
        <w:rPr>
          <w:sz w:val="24"/>
          <w:szCs w:val="24"/>
        </w:rPr>
        <w:t xml:space="preserve"> deepening their impact on WDV’s Policy and Priorities with a series of </w:t>
      </w:r>
      <w:r w:rsidR="00300673">
        <w:rPr>
          <w:sz w:val="24"/>
          <w:szCs w:val="24"/>
        </w:rPr>
        <w:t>c</w:t>
      </w:r>
      <w:r w:rsidR="006E6E63" w:rsidRPr="001F1157">
        <w:rPr>
          <w:sz w:val="24"/>
          <w:szCs w:val="24"/>
        </w:rPr>
        <w:t>onsultations</w:t>
      </w:r>
      <w:r w:rsidR="00300673">
        <w:rPr>
          <w:sz w:val="24"/>
          <w:szCs w:val="24"/>
        </w:rPr>
        <w:t xml:space="preserve"> with </w:t>
      </w:r>
      <w:r w:rsidR="006E6E63" w:rsidRPr="001F1157">
        <w:rPr>
          <w:sz w:val="24"/>
          <w:szCs w:val="24"/>
        </w:rPr>
        <w:t>Brigid Evans WDV’s Senior Policy and Research Officer</w:t>
      </w:r>
      <w:r w:rsidR="00300673">
        <w:rPr>
          <w:sz w:val="24"/>
          <w:szCs w:val="24"/>
        </w:rPr>
        <w:t xml:space="preserve"> and </w:t>
      </w:r>
      <w:r w:rsidR="00EF6026">
        <w:rPr>
          <w:sz w:val="24"/>
          <w:szCs w:val="24"/>
        </w:rPr>
        <w:t>Policy</w:t>
      </w:r>
      <w:r w:rsidR="00F06105">
        <w:rPr>
          <w:sz w:val="24"/>
          <w:szCs w:val="24"/>
        </w:rPr>
        <w:t xml:space="preserve"> </w:t>
      </w:r>
      <w:r w:rsidR="00EF6026">
        <w:rPr>
          <w:sz w:val="24"/>
          <w:szCs w:val="24"/>
        </w:rPr>
        <w:t>Research</w:t>
      </w:r>
      <w:r w:rsidR="00F06105">
        <w:rPr>
          <w:sz w:val="24"/>
          <w:szCs w:val="24"/>
        </w:rPr>
        <w:t xml:space="preserve"> Lead, </w:t>
      </w:r>
      <w:r w:rsidR="00F06105" w:rsidRPr="001F1157">
        <w:rPr>
          <w:sz w:val="24"/>
          <w:szCs w:val="24"/>
        </w:rPr>
        <w:t>Saumya Kaushik</w:t>
      </w:r>
      <w:r w:rsidR="00F06105">
        <w:rPr>
          <w:sz w:val="24"/>
          <w:szCs w:val="24"/>
        </w:rPr>
        <w:t xml:space="preserve">. </w:t>
      </w:r>
      <w:r w:rsidR="006E6E63" w:rsidRPr="001F1157">
        <w:rPr>
          <w:sz w:val="24"/>
          <w:szCs w:val="24"/>
        </w:rPr>
        <w:t xml:space="preserve"> </w:t>
      </w:r>
      <w:r w:rsidR="00F06105">
        <w:rPr>
          <w:sz w:val="24"/>
          <w:szCs w:val="24"/>
        </w:rPr>
        <w:t>T</w:t>
      </w:r>
      <w:r w:rsidR="006E6E63" w:rsidRPr="001F1157">
        <w:rPr>
          <w:sz w:val="24"/>
          <w:szCs w:val="24"/>
        </w:rPr>
        <w:t>hese sessions further highlight</w:t>
      </w:r>
      <w:r w:rsidRPr="001F1157">
        <w:rPr>
          <w:sz w:val="24"/>
          <w:szCs w:val="24"/>
        </w:rPr>
        <w:t>ed</w:t>
      </w:r>
      <w:r w:rsidR="006E6E63" w:rsidRPr="001F1157">
        <w:rPr>
          <w:sz w:val="24"/>
          <w:szCs w:val="24"/>
        </w:rPr>
        <w:t xml:space="preserve"> the voices of women and gender diverse people with disabilities living in regional and rural areas and </w:t>
      </w:r>
      <w:r w:rsidR="00664AD5" w:rsidRPr="001F1157">
        <w:rPr>
          <w:sz w:val="24"/>
          <w:szCs w:val="24"/>
        </w:rPr>
        <w:t xml:space="preserve">continued to </w:t>
      </w:r>
      <w:r w:rsidR="006E6E63" w:rsidRPr="001F1157">
        <w:rPr>
          <w:sz w:val="24"/>
          <w:szCs w:val="24"/>
        </w:rPr>
        <w:t xml:space="preserve">inform WDV’s systemic work. </w:t>
      </w:r>
    </w:p>
    <w:p w14:paraId="6F81C0BC" w14:textId="77777777" w:rsidR="00FB7173" w:rsidRDefault="00FB7173" w:rsidP="007844AA">
      <w:pPr>
        <w:rPr>
          <w:sz w:val="24"/>
          <w:szCs w:val="24"/>
        </w:rPr>
      </w:pPr>
    </w:p>
    <w:p w14:paraId="1B2D82CC" w14:textId="122CF2D4" w:rsidR="0000259A" w:rsidRDefault="00F06105" w:rsidP="00815601">
      <w:pPr>
        <w:pStyle w:val="BodyText"/>
      </w:pPr>
      <w:r w:rsidRPr="00E51B05">
        <w:t xml:space="preserve">The CIWE Team </w:t>
      </w:r>
      <w:r w:rsidR="00E51B05" w:rsidRPr="00E51B05">
        <w:t>attended</w:t>
      </w:r>
      <w:r w:rsidR="00E51B05">
        <w:t xml:space="preserve"> conferences, events and webinars to build on our professional development and engage more broadly with the disability sector</w:t>
      </w:r>
      <w:r w:rsidR="00BD3F52">
        <w:t xml:space="preserve">. Women’s Empowerment Officer Brigitte Stone attended </w:t>
      </w:r>
      <w:r w:rsidR="00D42923" w:rsidRPr="00E51B05">
        <w:rPr>
          <w:b/>
          <w:bCs/>
        </w:rPr>
        <w:t>VALID’s Advocacy in Action Conference</w:t>
      </w:r>
      <w:r w:rsidR="00E51B05">
        <w:t>.</w:t>
      </w:r>
      <w:r w:rsidR="00D42923" w:rsidRPr="00E51B05">
        <w:t xml:space="preserve"> </w:t>
      </w:r>
      <w:r w:rsidR="00BD0962">
        <w:t>A</w:t>
      </w:r>
      <w:r w:rsidR="00D42923">
        <w:t xml:space="preserve">mongst the delegates were many of our WDV </w:t>
      </w:r>
      <w:r w:rsidR="002B1D6D">
        <w:t>Program members and graduates</w:t>
      </w:r>
      <w:r w:rsidR="00145DB7">
        <w:t xml:space="preserve"> who </w:t>
      </w:r>
      <w:r w:rsidR="00272E60">
        <w:t xml:space="preserve">showcased </w:t>
      </w:r>
      <w:r w:rsidR="00D42923">
        <w:t xml:space="preserve">the </w:t>
      </w:r>
      <w:r w:rsidR="005A25DA">
        <w:t xml:space="preserve">true </w:t>
      </w:r>
      <w:r w:rsidR="00D42923">
        <w:t>value of community inclusion and women’s empowerment</w:t>
      </w:r>
      <w:r w:rsidR="001739F7">
        <w:t xml:space="preserve"> </w:t>
      </w:r>
      <w:r w:rsidR="005A25DA">
        <w:t>to</w:t>
      </w:r>
      <w:r w:rsidR="001739F7">
        <w:t xml:space="preserve"> impact </w:t>
      </w:r>
      <w:r w:rsidR="00815601">
        <w:t>the wider community</w:t>
      </w:r>
      <w:r w:rsidR="001739F7">
        <w:t xml:space="preserve"> </w:t>
      </w:r>
      <w:r w:rsidR="00815601">
        <w:t>and empower their peers</w:t>
      </w:r>
      <w:r w:rsidR="00D42923">
        <w:t xml:space="preserve">. </w:t>
      </w:r>
    </w:p>
    <w:p w14:paraId="68BC7B1D" w14:textId="45528EB1" w:rsidR="00BF51A9" w:rsidRDefault="00815601" w:rsidP="003764C5">
      <w:pPr>
        <w:rPr>
          <w:rStyle w:val="Heading2Char"/>
          <w:color w:val="0C3924"/>
          <w:sz w:val="24"/>
          <w:szCs w:val="24"/>
          <w:lang w:val="en-AU"/>
        </w:rPr>
      </w:pPr>
      <w:r w:rsidRPr="00815601">
        <w:rPr>
          <w:rStyle w:val="BodyTextChar"/>
        </w:rPr>
        <w:t>Ou</w:t>
      </w:r>
      <w:r w:rsidR="008A7321">
        <w:rPr>
          <w:rStyle w:val="BodyTextChar"/>
        </w:rPr>
        <w:t xml:space="preserve">r </w:t>
      </w:r>
      <w:r w:rsidRPr="00815601">
        <w:rPr>
          <w:rStyle w:val="BodyTextChar"/>
        </w:rPr>
        <w:t>team</w:t>
      </w:r>
      <w:r w:rsidRPr="00815601">
        <w:rPr>
          <w:rStyle w:val="Heading2Char"/>
          <w:sz w:val="24"/>
          <w:szCs w:val="24"/>
          <w:lang w:val="en-AU"/>
        </w:rPr>
        <w:t xml:space="preserve"> </w:t>
      </w:r>
      <w:r w:rsidR="00A8600F" w:rsidRPr="00A8600F">
        <w:rPr>
          <w:rStyle w:val="Heading2Char"/>
          <w:color w:val="0C3924"/>
          <w:sz w:val="24"/>
          <w:szCs w:val="24"/>
          <w:lang w:val="en-AU"/>
        </w:rPr>
        <w:t>continued</w:t>
      </w:r>
      <w:r w:rsidRPr="00A8600F">
        <w:rPr>
          <w:rStyle w:val="Heading2Char"/>
          <w:color w:val="0C3924"/>
          <w:sz w:val="24"/>
          <w:szCs w:val="24"/>
          <w:lang w:val="en-AU"/>
        </w:rPr>
        <w:t xml:space="preserve"> developing peer led resources</w:t>
      </w:r>
      <w:r w:rsidR="00A75402">
        <w:rPr>
          <w:rStyle w:val="Heading2Char"/>
          <w:color w:val="0C3924"/>
          <w:sz w:val="24"/>
          <w:szCs w:val="24"/>
          <w:lang w:val="en-AU"/>
        </w:rPr>
        <w:t>,</w:t>
      </w:r>
      <w:r w:rsidRPr="00A8600F">
        <w:rPr>
          <w:rStyle w:val="Heading2Char"/>
          <w:color w:val="0C3924"/>
          <w:sz w:val="24"/>
          <w:szCs w:val="24"/>
          <w:lang w:val="en-AU"/>
        </w:rPr>
        <w:t xml:space="preserve"> like </w:t>
      </w:r>
      <w:r w:rsidR="00BF51A9" w:rsidRPr="00A8600F">
        <w:rPr>
          <w:rStyle w:val="Heading2Char"/>
          <w:color w:val="0C3924"/>
          <w:sz w:val="24"/>
          <w:szCs w:val="24"/>
          <w:lang w:val="en-AU"/>
        </w:rPr>
        <w:t xml:space="preserve">our </w:t>
      </w:r>
      <w:r w:rsidR="00BF51A9" w:rsidRPr="008A7321">
        <w:rPr>
          <w:rStyle w:val="Heading2Char"/>
          <w:i/>
          <w:iCs/>
          <w:color w:val="0C3924"/>
          <w:sz w:val="24"/>
          <w:szCs w:val="24"/>
          <w:lang w:val="en-AU"/>
        </w:rPr>
        <w:t>Warm and Well in Winter</w:t>
      </w:r>
      <w:r w:rsidR="00BF51A9" w:rsidRPr="00A8600F">
        <w:rPr>
          <w:rStyle w:val="Heading2Char"/>
          <w:color w:val="0C3924"/>
          <w:sz w:val="24"/>
          <w:szCs w:val="24"/>
          <w:lang w:val="en-AU"/>
        </w:rPr>
        <w:t xml:space="preserve"> resource</w:t>
      </w:r>
      <w:r w:rsidR="00A75402">
        <w:rPr>
          <w:rStyle w:val="Heading2Char"/>
          <w:color w:val="0C3924"/>
          <w:sz w:val="24"/>
          <w:szCs w:val="24"/>
          <w:lang w:val="en-AU"/>
        </w:rPr>
        <w:t>,</w:t>
      </w:r>
      <w:r w:rsidR="00A8600F">
        <w:rPr>
          <w:rStyle w:val="Heading2Char"/>
          <w:color w:val="0C3924"/>
          <w:sz w:val="24"/>
          <w:szCs w:val="24"/>
          <w:lang w:val="en-AU"/>
        </w:rPr>
        <w:t xml:space="preserve"> and highlighted member experiences with social media </w:t>
      </w:r>
      <w:r w:rsidR="00DA1390">
        <w:rPr>
          <w:rStyle w:val="Heading2Char"/>
          <w:color w:val="0C3924"/>
          <w:sz w:val="24"/>
          <w:szCs w:val="24"/>
          <w:lang w:val="en-AU"/>
        </w:rPr>
        <w:t xml:space="preserve">posts </w:t>
      </w:r>
      <w:r w:rsidR="00B76183">
        <w:rPr>
          <w:rStyle w:val="Heading2Char"/>
          <w:color w:val="0C3924"/>
          <w:sz w:val="24"/>
          <w:szCs w:val="24"/>
          <w:lang w:val="en-AU"/>
        </w:rPr>
        <w:t>focusing</w:t>
      </w:r>
      <w:r w:rsidR="00DA1390">
        <w:rPr>
          <w:rStyle w:val="Heading2Char"/>
          <w:color w:val="0C3924"/>
          <w:sz w:val="24"/>
          <w:szCs w:val="24"/>
          <w:lang w:val="en-AU"/>
        </w:rPr>
        <w:t xml:space="preserve"> on things</w:t>
      </w:r>
      <w:r w:rsidR="008B108B">
        <w:rPr>
          <w:rStyle w:val="Heading2Char"/>
          <w:color w:val="0C3924"/>
          <w:sz w:val="24"/>
          <w:szCs w:val="24"/>
          <w:lang w:val="en-AU"/>
        </w:rPr>
        <w:t xml:space="preserve"> like</w:t>
      </w:r>
      <w:r w:rsidR="00DA1390">
        <w:rPr>
          <w:rStyle w:val="Heading2Char"/>
          <w:color w:val="0C3924"/>
          <w:sz w:val="24"/>
          <w:szCs w:val="24"/>
          <w:lang w:val="en-AU"/>
        </w:rPr>
        <w:t xml:space="preserve"> </w:t>
      </w:r>
      <w:r w:rsidR="00B76183">
        <w:rPr>
          <w:rStyle w:val="Heading2Char"/>
          <w:color w:val="0C3924"/>
          <w:sz w:val="24"/>
          <w:szCs w:val="24"/>
          <w:lang w:val="en-AU"/>
        </w:rPr>
        <w:t xml:space="preserve">Self Advocacy. </w:t>
      </w:r>
    </w:p>
    <w:p w14:paraId="1F2D3320" w14:textId="77777777" w:rsidR="00EF3B29" w:rsidRDefault="00EF3B29" w:rsidP="003764C5">
      <w:pPr>
        <w:rPr>
          <w:sz w:val="24"/>
          <w:szCs w:val="24"/>
          <w:lang w:eastAsia="en-GB"/>
        </w:rPr>
      </w:pPr>
    </w:p>
    <w:p w14:paraId="0A83A5DD" w14:textId="0184177C" w:rsidR="003764C5" w:rsidRPr="00815601" w:rsidRDefault="00B76183" w:rsidP="003764C5">
      <w:pPr>
        <w:rPr>
          <w:sz w:val="24"/>
          <w:szCs w:val="24"/>
          <w:lang w:eastAsia="en-GB"/>
        </w:rPr>
      </w:pPr>
      <w:r>
        <w:rPr>
          <w:noProof/>
          <w:lang w:eastAsia="en-GB"/>
        </w:rPr>
        <w:lastRenderedPageBreak/>
        <w:drawing>
          <wp:anchor distT="0" distB="0" distL="114300" distR="114300" simplePos="0" relativeHeight="251658256" behindDoc="0" locked="0" layoutInCell="1" allowOverlap="1" wp14:anchorId="1464FDAA" wp14:editId="0D9122DD">
            <wp:simplePos x="0" y="0"/>
            <wp:positionH relativeFrom="column">
              <wp:posOffset>31750</wp:posOffset>
            </wp:positionH>
            <wp:positionV relativeFrom="paragraph">
              <wp:posOffset>262695</wp:posOffset>
            </wp:positionV>
            <wp:extent cx="2383155" cy="2383155"/>
            <wp:effectExtent l="0" t="0" r="4445" b="4445"/>
            <wp:wrapSquare wrapText="bothSides"/>
            <wp:docPr id="974440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40233" name="Picture 97444023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83155" cy="2383155"/>
                    </a:xfrm>
                    <a:prstGeom prst="rect">
                      <a:avLst/>
                    </a:prstGeom>
                  </pic:spPr>
                </pic:pic>
              </a:graphicData>
            </a:graphic>
            <wp14:sizeRelH relativeFrom="margin">
              <wp14:pctWidth>0</wp14:pctWidth>
            </wp14:sizeRelH>
            <wp14:sizeRelV relativeFrom="margin">
              <wp14:pctHeight>0</wp14:pctHeight>
            </wp14:sizeRelV>
          </wp:anchor>
        </w:drawing>
      </w:r>
      <w:r w:rsidR="00BF51A9">
        <w:rPr>
          <w:sz w:val="24"/>
          <w:szCs w:val="24"/>
          <w:lang w:eastAsia="en-GB"/>
        </w:rPr>
        <w:t xml:space="preserve">View resource here: </w:t>
      </w:r>
      <w:r w:rsidR="003764C5" w:rsidRPr="00815601">
        <w:rPr>
          <w:sz w:val="24"/>
          <w:szCs w:val="24"/>
          <w:lang w:eastAsia="en-GB"/>
        </w:rPr>
        <w:t> </w:t>
      </w:r>
      <w:r w:rsidR="003764C5" w:rsidRPr="00815601">
        <w:rPr>
          <w:color w:val="5A328E"/>
          <w:sz w:val="24"/>
          <w:szCs w:val="24"/>
          <w:lang w:eastAsia="en-GB"/>
        </w:rPr>
        <w:t xml:space="preserve">https://www.wdv.org.au/warm-well-in-winter/. </w:t>
      </w:r>
    </w:p>
    <w:p w14:paraId="57A04661" w14:textId="6FFA9DE6" w:rsidR="003764C5" w:rsidRPr="00815601" w:rsidRDefault="00BF51A9" w:rsidP="003764C5">
      <w:pPr>
        <w:rPr>
          <w:sz w:val="24"/>
          <w:szCs w:val="24"/>
          <w:lang w:eastAsia="en-GB"/>
        </w:rPr>
      </w:pPr>
      <w:r w:rsidRPr="00BF51A9">
        <w:rPr>
          <w:b/>
          <w:bCs/>
          <w:sz w:val="24"/>
          <w:szCs w:val="24"/>
        </w:rPr>
        <w:t>Image Description:</w:t>
      </w:r>
      <w:r>
        <w:rPr>
          <w:sz w:val="24"/>
          <w:szCs w:val="24"/>
        </w:rPr>
        <w:t xml:space="preserve"> </w:t>
      </w:r>
      <w:r w:rsidR="003764C5" w:rsidRPr="00815601">
        <w:rPr>
          <w:sz w:val="24"/>
          <w:szCs w:val="24"/>
          <w:lang w:eastAsia="en-GB"/>
        </w:rPr>
        <w:t xml:space="preserve">Light purple tile with a large white snowflake at the top. Underneath the text, “Warm and Well in Winter. New Peer guide available now.” The graphic of a woman wearing a scarf on the corner. </w:t>
      </w:r>
    </w:p>
    <w:p w14:paraId="3AB8CF94" w14:textId="7E2C3898" w:rsidR="003764C5" w:rsidRDefault="003764C5" w:rsidP="003764C5">
      <w:pPr>
        <w:rPr>
          <w:rStyle w:val="Heading2Char"/>
          <w:lang w:val="en-AU"/>
        </w:rPr>
      </w:pPr>
    </w:p>
    <w:p w14:paraId="5F004086" w14:textId="77777777" w:rsidR="003764C5" w:rsidRDefault="003764C5" w:rsidP="003764C5">
      <w:pPr>
        <w:rPr>
          <w:rStyle w:val="Heading2Char"/>
          <w:lang w:val="en-AU"/>
        </w:rPr>
      </w:pPr>
    </w:p>
    <w:p w14:paraId="27B833C4" w14:textId="77777777" w:rsidR="003764C5" w:rsidRPr="00024438" w:rsidRDefault="003764C5" w:rsidP="003764C5">
      <w:pPr>
        <w:rPr>
          <w:rStyle w:val="Heading2Char"/>
          <w:lang w:val="en-AU"/>
        </w:rPr>
      </w:pPr>
    </w:p>
    <w:p w14:paraId="36458650" w14:textId="77777777" w:rsidR="003764C5" w:rsidRPr="003764C5" w:rsidRDefault="003764C5" w:rsidP="003764C5">
      <w:pPr>
        <w:rPr>
          <w:lang w:val="en-GB"/>
        </w:rPr>
      </w:pPr>
    </w:p>
    <w:p w14:paraId="2C496D1A" w14:textId="2448FF60" w:rsidR="006E61A7" w:rsidRPr="006E61A7" w:rsidRDefault="006E61A7" w:rsidP="006B0C28">
      <w:r>
        <w:rPr>
          <w:lang w:val="en-GB"/>
        </w:rPr>
        <w:t>Finally, t</w:t>
      </w:r>
      <w:r w:rsidR="00244903">
        <w:rPr>
          <w:lang w:val="en-GB"/>
        </w:rPr>
        <w:t xml:space="preserve">he CIWE team celebrated the release of </w:t>
      </w:r>
      <w:r>
        <w:rPr>
          <w:lang w:val="en-GB"/>
        </w:rPr>
        <w:t xml:space="preserve">our Community Inclusion video that was developed with local producers Milk Video. </w:t>
      </w:r>
      <w:r w:rsidR="004832EC">
        <w:rPr>
          <w:lang w:val="en-GB"/>
        </w:rPr>
        <w:t>The animated video invites viewers to cons</w:t>
      </w:r>
      <w:r w:rsidR="006B0C28">
        <w:rPr>
          <w:lang w:val="en-GB"/>
        </w:rPr>
        <w:t xml:space="preserve">ider inclusion and accessibility and what it means for </w:t>
      </w:r>
      <w:r w:rsidRPr="006E61A7">
        <w:t>women and gender diverse people with disabilities</w:t>
      </w:r>
      <w:r w:rsidR="006B0C28">
        <w:t xml:space="preserve"> to belong</w:t>
      </w:r>
      <w:r w:rsidRPr="006E61A7">
        <w:t>.</w:t>
      </w:r>
    </w:p>
    <w:p w14:paraId="3F39F48C" w14:textId="63737FC1" w:rsidR="0082294E" w:rsidRPr="006E61A7" w:rsidRDefault="00C84F1A" w:rsidP="0082294E">
      <w:r>
        <w:t xml:space="preserve">It </w:t>
      </w:r>
      <w:r w:rsidR="0082294E">
        <w:t xml:space="preserve">shows what can happen when </w:t>
      </w:r>
      <w:r w:rsidR="006E61A7" w:rsidRPr="006E61A7">
        <w:t xml:space="preserve">physical and social barriers are removed, </w:t>
      </w:r>
      <w:r w:rsidR="0082294E" w:rsidRPr="0082294E">
        <w:t>Watch the video</w:t>
      </w:r>
      <w:r w:rsidR="0082294E">
        <w:t xml:space="preserve"> </w:t>
      </w:r>
      <w:r w:rsidR="0082294E" w:rsidRPr="0082294E">
        <w:t xml:space="preserve">here: </w:t>
      </w:r>
      <w:r w:rsidR="0082294E" w:rsidRPr="006E61A7">
        <w:t> </w:t>
      </w:r>
      <w:hyperlink r:id="rId38" w:tooltip="https://youtu.be/TDfOHLLg9xY?si=E99WS4Ho3RaStbBn" w:history="1">
        <w:r w:rsidR="0082294E" w:rsidRPr="006E61A7">
          <w:rPr>
            <w:rStyle w:val="Hyperlink"/>
            <w:rFonts w:ascii="DM Sans" w:hAnsi="DM Sans"/>
            <w:b/>
            <w:bCs/>
          </w:rPr>
          <w:t>https://youtu.be/TDfOHLLg9xY?si=E99WS4Ho3RaStbBn</w:t>
        </w:r>
      </w:hyperlink>
    </w:p>
    <w:p w14:paraId="2593182C" w14:textId="17BAC116" w:rsidR="006E61A7" w:rsidRPr="006E61A7" w:rsidRDefault="0082294E" w:rsidP="006E61A7">
      <w:r>
        <w:rPr>
          <w:noProof/>
        </w:rPr>
        <w:drawing>
          <wp:anchor distT="0" distB="0" distL="114300" distR="114300" simplePos="0" relativeHeight="251658267" behindDoc="0" locked="0" layoutInCell="1" allowOverlap="1" wp14:anchorId="65FF3BD8" wp14:editId="72B2E5C6">
            <wp:simplePos x="0" y="0"/>
            <wp:positionH relativeFrom="column">
              <wp:posOffset>4852865</wp:posOffset>
            </wp:positionH>
            <wp:positionV relativeFrom="paragraph">
              <wp:posOffset>46648</wp:posOffset>
            </wp:positionV>
            <wp:extent cx="1440755" cy="1800000"/>
            <wp:effectExtent l="0" t="0" r="0" b="3810"/>
            <wp:wrapSquare wrapText="bothSides"/>
            <wp:docPr id="17643631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63162" name="Picture 176436316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40755" cy="180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6" behindDoc="0" locked="0" layoutInCell="1" allowOverlap="1" wp14:anchorId="76FCA858" wp14:editId="322FE6B8">
            <wp:simplePos x="0" y="0"/>
            <wp:positionH relativeFrom="column">
              <wp:posOffset>3318901</wp:posOffset>
            </wp:positionH>
            <wp:positionV relativeFrom="paragraph">
              <wp:posOffset>46648</wp:posOffset>
            </wp:positionV>
            <wp:extent cx="1440755" cy="1800000"/>
            <wp:effectExtent l="0" t="0" r="0" b="3810"/>
            <wp:wrapSquare wrapText="bothSides"/>
            <wp:docPr id="20924727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72706" name="Picture 209247270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40755" cy="180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5" behindDoc="0" locked="0" layoutInCell="1" allowOverlap="1" wp14:anchorId="631B057C" wp14:editId="519091A2">
            <wp:simplePos x="0" y="0"/>
            <wp:positionH relativeFrom="column">
              <wp:posOffset>1769745</wp:posOffset>
            </wp:positionH>
            <wp:positionV relativeFrom="paragraph">
              <wp:posOffset>46355</wp:posOffset>
            </wp:positionV>
            <wp:extent cx="1440180" cy="1799590"/>
            <wp:effectExtent l="0" t="0" r="0" b="3810"/>
            <wp:wrapSquare wrapText="bothSides"/>
            <wp:docPr id="7021963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96315" name="Picture 702196315"/>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40180" cy="17995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4" behindDoc="0" locked="0" layoutInCell="1" allowOverlap="1" wp14:anchorId="30CE53CD" wp14:editId="728E20E3">
            <wp:simplePos x="0" y="0"/>
            <wp:positionH relativeFrom="column">
              <wp:posOffset>211016</wp:posOffset>
            </wp:positionH>
            <wp:positionV relativeFrom="paragraph">
              <wp:posOffset>46941</wp:posOffset>
            </wp:positionV>
            <wp:extent cx="1440755" cy="1800000"/>
            <wp:effectExtent l="0" t="0" r="0" b="3810"/>
            <wp:wrapSquare wrapText="bothSides"/>
            <wp:docPr id="14322385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38571" name="Picture 143223857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40755" cy="1800000"/>
                    </a:xfrm>
                    <a:prstGeom prst="rect">
                      <a:avLst/>
                    </a:prstGeom>
                  </pic:spPr>
                </pic:pic>
              </a:graphicData>
            </a:graphic>
            <wp14:sizeRelH relativeFrom="margin">
              <wp14:pctWidth>0</wp14:pctWidth>
            </wp14:sizeRelH>
            <wp14:sizeRelV relativeFrom="margin">
              <wp14:pctHeight>0</wp14:pctHeight>
            </wp14:sizeRelV>
          </wp:anchor>
        </w:drawing>
      </w:r>
    </w:p>
    <w:p w14:paraId="51897FBE" w14:textId="62335904" w:rsidR="006E61A7" w:rsidRPr="006E61A7" w:rsidRDefault="006E61A7" w:rsidP="006E61A7">
      <w:pPr>
        <w:rPr>
          <w:sz w:val="24"/>
          <w:szCs w:val="24"/>
        </w:rPr>
      </w:pPr>
      <w:r w:rsidRPr="006E61A7">
        <w:rPr>
          <w:b/>
          <w:bCs/>
          <w:sz w:val="24"/>
          <w:szCs w:val="24"/>
        </w:rPr>
        <w:t>Image Descriptions: </w:t>
      </w:r>
      <w:r w:rsidRPr="006E61A7">
        <w:rPr>
          <w:sz w:val="24"/>
          <w:szCs w:val="24"/>
        </w:rPr>
        <w:t xml:space="preserve">A </w:t>
      </w:r>
      <w:r w:rsidR="003F2E82" w:rsidRPr="003F2E82">
        <w:rPr>
          <w:sz w:val="24"/>
          <w:szCs w:val="24"/>
        </w:rPr>
        <w:t>lineup</w:t>
      </w:r>
      <w:r w:rsidRPr="006E61A7">
        <w:rPr>
          <w:sz w:val="24"/>
          <w:szCs w:val="24"/>
        </w:rPr>
        <w:t xml:space="preserve"> of 4 beige WDV social media tiles. </w:t>
      </w:r>
    </w:p>
    <w:p w14:paraId="22F67E68" w14:textId="307AFE2B" w:rsidR="006E61A7" w:rsidRPr="006E61A7" w:rsidRDefault="006E61A7" w:rsidP="006E61A7">
      <w:pPr>
        <w:rPr>
          <w:sz w:val="24"/>
          <w:szCs w:val="24"/>
        </w:rPr>
      </w:pPr>
      <w:r w:rsidRPr="006E61A7">
        <w:rPr>
          <w:b/>
          <w:bCs/>
          <w:sz w:val="24"/>
          <w:szCs w:val="24"/>
        </w:rPr>
        <w:t>Tile 1. </w:t>
      </w:r>
      <w:r w:rsidRPr="006E61A7">
        <w:rPr>
          <w:sz w:val="24"/>
          <w:szCs w:val="24"/>
        </w:rPr>
        <w:t>Reads “Often communities don’t include women and gender diverse people with disabilities.” </w:t>
      </w:r>
    </w:p>
    <w:p w14:paraId="1A9967EE" w14:textId="64BA2E82" w:rsidR="006E61A7" w:rsidRPr="006E61A7" w:rsidRDefault="006E61A7" w:rsidP="006E61A7">
      <w:pPr>
        <w:rPr>
          <w:sz w:val="24"/>
          <w:szCs w:val="24"/>
        </w:rPr>
      </w:pPr>
      <w:r w:rsidRPr="006E61A7">
        <w:rPr>
          <w:sz w:val="24"/>
          <w:szCs w:val="24"/>
        </w:rPr>
        <w:t>An organic oval shape frames a still shot from the video. It features a young woman with limb difference sitting at an event. She looks sadly at her plate. A guy is asleep next to her. The dancefloor is empty and onstage is a man with a microphone and 3 female backup singers. </w:t>
      </w:r>
    </w:p>
    <w:p w14:paraId="30D529F0" w14:textId="3A2E780E" w:rsidR="006E61A7" w:rsidRPr="006E61A7" w:rsidRDefault="006E61A7" w:rsidP="006E61A7">
      <w:pPr>
        <w:rPr>
          <w:sz w:val="24"/>
          <w:szCs w:val="24"/>
        </w:rPr>
      </w:pPr>
      <w:r w:rsidRPr="006E61A7">
        <w:rPr>
          <w:b/>
          <w:bCs/>
          <w:sz w:val="24"/>
          <w:szCs w:val="24"/>
        </w:rPr>
        <w:t>Tile 2:</w:t>
      </w:r>
      <w:r w:rsidRPr="006E61A7">
        <w:rPr>
          <w:sz w:val="24"/>
          <w:szCs w:val="24"/>
        </w:rPr>
        <w:t> Reads “But when the physical and social barriers are removed, wonderful things can start to happen.”</w:t>
      </w:r>
      <w:r w:rsidR="003F2E82">
        <w:rPr>
          <w:sz w:val="24"/>
          <w:szCs w:val="24"/>
        </w:rPr>
        <w:t xml:space="preserve"> </w:t>
      </w:r>
      <w:r w:rsidRPr="006E61A7">
        <w:rPr>
          <w:sz w:val="24"/>
          <w:szCs w:val="24"/>
        </w:rPr>
        <w:t xml:space="preserve">An organic oval shape frames a still shot from the video. It featured </w:t>
      </w:r>
      <w:r w:rsidRPr="006E61A7">
        <w:rPr>
          <w:sz w:val="24"/>
          <w:szCs w:val="24"/>
        </w:rPr>
        <w:lastRenderedPageBreak/>
        <w:t xml:space="preserve">the </w:t>
      </w:r>
      <w:r w:rsidR="008E21BE">
        <w:rPr>
          <w:sz w:val="24"/>
          <w:szCs w:val="24"/>
        </w:rPr>
        <w:t>same</w:t>
      </w:r>
      <w:r w:rsidRPr="006E61A7">
        <w:rPr>
          <w:sz w:val="24"/>
          <w:szCs w:val="24"/>
        </w:rPr>
        <w:t xml:space="preserve"> </w:t>
      </w:r>
      <w:proofErr w:type="gramStart"/>
      <w:r w:rsidRPr="006E61A7">
        <w:rPr>
          <w:sz w:val="24"/>
          <w:szCs w:val="24"/>
        </w:rPr>
        <w:t>shot,</w:t>
      </w:r>
      <w:proofErr w:type="gramEnd"/>
      <w:r w:rsidRPr="006E61A7">
        <w:rPr>
          <w:sz w:val="24"/>
          <w:szCs w:val="24"/>
        </w:rPr>
        <w:t xml:space="preserve"> however, the young woman’s seat is empty. The guy next to her is now engaged in conversation. The dancefloor is populated with women and gender diverse people with disability and people without disability, including a waiter from the event, dancing joyously. Onstage is a lead singer, she also has limb difference. She is joined by other musicians and an </w:t>
      </w:r>
      <w:proofErr w:type="spellStart"/>
      <w:r w:rsidRPr="006E61A7">
        <w:rPr>
          <w:sz w:val="24"/>
          <w:szCs w:val="24"/>
        </w:rPr>
        <w:t>Auslan</w:t>
      </w:r>
      <w:proofErr w:type="spellEnd"/>
      <w:r w:rsidRPr="006E61A7">
        <w:rPr>
          <w:sz w:val="24"/>
          <w:szCs w:val="24"/>
        </w:rPr>
        <w:t xml:space="preserve"> Interpreter. The young woman with limb difference now stands in front of the stage, looking up at the singer.  </w:t>
      </w:r>
    </w:p>
    <w:p w14:paraId="07020CC6" w14:textId="6F6DA73E" w:rsidR="006E61A7" w:rsidRPr="006E61A7" w:rsidRDefault="006E61A7" w:rsidP="006E61A7">
      <w:pPr>
        <w:rPr>
          <w:sz w:val="24"/>
          <w:szCs w:val="24"/>
        </w:rPr>
      </w:pPr>
      <w:r w:rsidRPr="006E61A7">
        <w:rPr>
          <w:b/>
          <w:bCs/>
          <w:sz w:val="24"/>
          <w:szCs w:val="24"/>
        </w:rPr>
        <w:t>Tile 3:</w:t>
      </w:r>
      <w:r w:rsidRPr="006E61A7">
        <w:rPr>
          <w:sz w:val="24"/>
          <w:szCs w:val="24"/>
        </w:rPr>
        <w:t> Reads “Community inclusion, empowers women and gender diverse people with disability.”</w:t>
      </w:r>
      <w:r w:rsidR="003F2E82">
        <w:rPr>
          <w:sz w:val="24"/>
          <w:szCs w:val="24"/>
        </w:rPr>
        <w:t xml:space="preserve"> </w:t>
      </w:r>
      <w:r w:rsidRPr="006E61A7">
        <w:rPr>
          <w:sz w:val="24"/>
          <w:szCs w:val="24"/>
        </w:rPr>
        <w:t>An organic oval shape frames a still shot from the video. A mid-</w:t>
      </w:r>
      <w:proofErr w:type="gramStart"/>
      <w:r w:rsidRPr="006E61A7">
        <w:rPr>
          <w:sz w:val="24"/>
          <w:szCs w:val="24"/>
        </w:rPr>
        <w:t>close up</w:t>
      </w:r>
      <w:proofErr w:type="gramEnd"/>
      <w:r w:rsidRPr="006E61A7">
        <w:rPr>
          <w:sz w:val="24"/>
          <w:szCs w:val="24"/>
        </w:rPr>
        <w:t xml:space="preserve"> of the young woman’s face in complete awe and happiness as she watches the singer. The side of the singer’s body frames the edge.</w:t>
      </w:r>
    </w:p>
    <w:p w14:paraId="399127C9" w14:textId="30175A08" w:rsidR="006E61A7" w:rsidRPr="006E61A7" w:rsidRDefault="006E61A7" w:rsidP="006E61A7">
      <w:pPr>
        <w:rPr>
          <w:sz w:val="24"/>
          <w:szCs w:val="24"/>
        </w:rPr>
      </w:pPr>
      <w:r w:rsidRPr="006E61A7">
        <w:rPr>
          <w:sz w:val="24"/>
          <w:szCs w:val="24"/>
        </w:rPr>
        <w:t> </w:t>
      </w:r>
      <w:r w:rsidRPr="006E61A7">
        <w:rPr>
          <w:b/>
          <w:bCs/>
          <w:sz w:val="24"/>
          <w:szCs w:val="24"/>
        </w:rPr>
        <w:t>Tile 4:</w:t>
      </w:r>
      <w:r w:rsidRPr="006E61A7">
        <w:rPr>
          <w:sz w:val="24"/>
          <w:szCs w:val="24"/>
        </w:rPr>
        <w:t> Reads “Check out WDV’s new Community Inclusion video. Wdv.org.au” </w:t>
      </w:r>
    </w:p>
    <w:p w14:paraId="10B00C2F" w14:textId="77777777" w:rsidR="006E61A7" w:rsidRPr="006E61A7" w:rsidRDefault="006E61A7" w:rsidP="006E61A7">
      <w:pPr>
        <w:rPr>
          <w:sz w:val="24"/>
          <w:szCs w:val="24"/>
        </w:rPr>
      </w:pPr>
      <w:r w:rsidRPr="006E61A7">
        <w:rPr>
          <w:sz w:val="24"/>
          <w:szCs w:val="24"/>
        </w:rPr>
        <w:t>An organic oval shape frames a still shot from the video. It is from a different angle with the dancefloor now just out of view. Sitting at a table three people pose for a selfie. Behind them other guests with and without disability watch happily in the direction of the dancefloor and stage. </w:t>
      </w:r>
    </w:p>
    <w:p w14:paraId="15BAC2CE" w14:textId="4CD02976" w:rsidR="00981F5B" w:rsidRPr="00981F5B" w:rsidRDefault="00981F5B" w:rsidP="00981F5B">
      <w:pPr>
        <w:rPr>
          <w:lang w:val="en-GB"/>
        </w:rPr>
      </w:pPr>
    </w:p>
    <w:sectPr w:rsidR="00981F5B" w:rsidRPr="00981F5B" w:rsidSect="004501E6">
      <w:footerReference w:type="default" r:id="rId43"/>
      <w:headerReference w:type="first" r:id="rId44"/>
      <w:footerReference w:type="first" r:id="rId45"/>
      <w:pgSz w:w="11906" w:h="16838" w:code="9"/>
      <w:pgMar w:top="992" w:right="992" w:bottom="992" w:left="992"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DC00E" w14:textId="77777777" w:rsidR="000467DA" w:rsidRDefault="000467DA" w:rsidP="00AA76C1">
      <w:pPr>
        <w:spacing w:after="0" w:line="240" w:lineRule="auto"/>
      </w:pPr>
      <w:r>
        <w:separator/>
      </w:r>
    </w:p>
  </w:endnote>
  <w:endnote w:type="continuationSeparator" w:id="0">
    <w:p w14:paraId="3A2D9C39" w14:textId="77777777" w:rsidR="000467DA" w:rsidRDefault="000467DA" w:rsidP="00AA76C1">
      <w:pPr>
        <w:spacing w:after="0" w:line="240" w:lineRule="auto"/>
      </w:pPr>
      <w:r>
        <w:continuationSeparator/>
      </w:r>
    </w:p>
  </w:endnote>
  <w:endnote w:type="continuationNotice" w:id="1">
    <w:p w14:paraId="5A8CF59E" w14:textId="77777777" w:rsidR="000467DA" w:rsidRDefault="000467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Pro">
    <w:charset w:val="00"/>
    <w:family w:val="swiss"/>
    <w:pitch w:val="variable"/>
    <w:sig w:usb0="80000287" w:usb1="0000004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DM Sans">
    <w:panose1 w:val="00000000000000000000"/>
    <w:charset w:val="4D"/>
    <w:family w:val="auto"/>
    <w:pitch w:val="variable"/>
    <w:sig w:usb0="8000002F" w:usb1="5000205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remialcxesans">
    <w:altName w:val="Cambria"/>
    <w:panose1 w:val="00000000000000000000"/>
    <w:charset w:val="00"/>
    <w:family w:val="roman"/>
    <w:notTrueType/>
    <w:pitch w:val="default"/>
  </w:font>
  <w:font w:name="template-nGmG6hN5EfCEbwANOtC2rQ">
    <w:altName w:val="Cambria"/>
    <w:panose1 w:val="00000000000000000000"/>
    <w:charset w:val="00"/>
    <w:family w:val="roman"/>
    <w:notTrueType/>
    <w:pitch w:val="default"/>
  </w:font>
  <w:font w:name="zone-1">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A6EB0" w14:textId="0C4C87D0" w:rsidR="00172929" w:rsidRDefault="00172929" w:rsidP="003A71C9">
    <w:pPr>
      <w:pStyle w:val="Footer"/>
      <w:jc w:val="right"/>
    </w:pPr>
    <w:r>
      <w:tab/>
      <w:t xml:space="preserve"> </w:t>
    </w:r>
    <w:sdt>
      <w:sdtPr>
        <w:id w:val="64386287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7711B" w14:textId="2138C56D" w:rsidR="003068CB" w:rsidRDefault="003068CB">
    <w:pPr>
      <w:pStyle w:val="Footer"/>
    </w:pPr>
    <w:r>
      <w:tab/>
    </w:r>
    <w:sdt>
      <w:sdtPr>
        <w:id w:val="147879950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62F16" w14:textId="77777777" w:rsidR="000467DA" w:rsidRDefault="000467DA" w:rsidP="00AA76C1">
      <w:pPr>
        <w:spacing w:after="0" w:line="240" w:lineRule="auto"/>
      </w:pPr>
      <w:r>
        <w:separator/>
      </w:r>
    </w:p>
  </w:footnote>
  <w:footnote w:type="continuationSeparator" w:id="0">
    <w:p w14:paraId="5E6B41B5" w14:textId="77777777" w:rsidR="000467DA" w:rsidRDefault="000467DA" w:rsidP="00AA76C1">
      <w:pPr>
        <w:spacing w:after="0" w:line="240" w:lineRule="auto"/>
      </w:pPr>
      <w:r>
        <w:continuationSeparator/>
      </w:r>
    </w:p>
  </w:footnote>
  <w:footnote w:type="continuationNotice" w:id="1">
    <w:p w14:paraId="39C92042" w14:textId="77777777" w:rsidR="000467DA" w:rsidRDefault="000467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68D37" w14:textId="31DC83B2" w:rsidR="00AA76C1" w:rsidRDefault="00536969" w:rsidP="00AA76C1">
    <w:pPr>
      <w:pStyle w:val="Header"/>
      <w:jc w:val="right"/>
    </w:pPr>
    <w:r>
      <w:rPr>
        <w:noProof/>
      </w:rPr>
      <w:drawing>
        <wp:anchor distT="0" distB="0" distL="114300" distR="114300" simplePos="0" relativeHeight="251658240" behindDoc="1" locked="0" layoutInCell="1" allowOverlap="1" wp14:anchorId="73B5139C" wp14:editId="1C508BD4">
          <wp:simplePos x="0" y="0"/>
          <wp:positionH relativeFrom="column">
            <wp:posOffset>5357091</wp:posOffset>
          </wp:positionH>
          <wp:positionV relativeFrom="paragraph">
            <wp:posOffset>-341861</wp:posOffset>
          </wp:positionV>
          <wp:extent cx="1531257" cy="1685525"/>
          <wp:effectExtent l="0" t="0" r="0" b="0"/>
          <wp:wrapTight wrapText="bothSides">
            <wp:wrapPolygon edited="0">
              <wp:start x="16664" y="2116"/>
              <wp:lineTo x="11826" y="4558"/>
              <wp:lineTo x="9676" y="5372"/>
              <wp:lineTo x="5375" y="7162"/>
              <wp:lineTo x="3942" y="8790"/>
              <wp:lineTo x="3046" y="9929"/>
              <wp:lineTo x="3046" y="10906"/>
              <wp:lineTo x="3763" y="12859"/>
              <wp:lineTo x="3942" y="15463"/>
              <wp:lineTo x="4300" y="17417"/>
              <wp:lineTo x="4479" y="17742"/>
              <wp:lineTo x="13438" y="17742"/>
              <wp:lineTo x="13618" y="17417"/>
              <wp:lineTo x="16843" y="15463"/>
              <wp:lineTo x="18276" y="13185"/>
              <wp:lineTo x="18276" y="12859"/>
              <wp:lineTo x="15768" y="10255"/>
              <wp:lineTo x="17201" y="7650"/>
              <wp:lineTo x="18276" y="5046"/>
              <wp:lineTo x="18276" y="3255"/>
              <wp:lineTo x="17918" y="2116"/>
              <wp:lineTo x="16664" y="2116"/>
            </wp:wrapPolygon>
          </wp:wrapTight>
          <wp:docPr id="825345101" name="Picture 1" descr="A purpl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345101" name="Picture 1" descr="A purple and white logo&#10;&#10;AI-generated content may be incorrect."/>
                  <pic:cNvPicPr/>
                </pic:nvPicPr>
                <pic:blipFill>
                  <a:blip r:embed="rId1"/>
                  <a:stretch>
                    <a:fillRect/>
                  </a:stretch>
                </pic:blipFill>
                <pic:spPr>
                  <a:xfrm>
                    <a:off x="0" y="0"/>
                    <a:ext cx="1531257" cy="16855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9C03A96"/>
    <w:lvl w:ilvl="0">
      <w:start w:val="1"/>
      <w:numFmt w:val="decimal"/>
      <w:lvlText w:val="%1."/>
      <w:lvlJc w:val="left"/>
      <w:pPr>
        <w:tabs>
          <w:tab w:val="num" w:pos="1492"/>
        </w:tabs>
        <w:ind w:left="1492" w:hanging="360"/>
      </w:pPr>
    </w:lvl>
  </w:abstractNum>
  <w:abstractNum w:abstractNumId="1" w15:restartNumberingAfterBreak="0">
    <w:nsid w:val="FFFFFF82"/>
    <w:multiLevelType w:val="singleLevel"/>
    <w:tmpl w:val="A786356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C69E120A"/>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7944A60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974561B"/>
    <w:multiLevelType w:val="multilevel"/>
    <w:tmpl w:val="FDB24DC0"/>
    <w:lvl w:ilvl="0">
      <w:start w:val="1"/>
      <w:numFmt w:val="lowerLetter"/>
      <w:lvlText w:val="%1."/>
      <w:lvlJc w:val="lef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5" w15:restartNumberingAfterBreak="0">
    <w:nsid w:val="1BEF4FD3"/>
    <w:multiLevelType w:val="multilevel"/>
    <w:tmpl w:val="7FAE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B73E1C"/>
    <w:multiLevelType w:val="multilevel"/>
    <w:tmpl w:val="BD32CC30"/>
    <w:lvl w:ilvl="0">
      <w:start w:val="1"/>
      <w:numFmt w:val="bullet"/>
      <w:pStyle w:val="List-Bullets"/>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Arial" w:hAnsi="Arial" w:hint="default"/>
      </w:rPr>
    </w:lvl>
    <w:lvl w:ilvl="3">
      <w:start w:val="1"/>
      <w:numFmt w:val="bullet"/>
      <w:lvlText w:val="−"/>
      <w:lvlJc w:val="left"/>
      <w:pPr>
        <w:ind w:left="1428" w:hanging="357"/>
      </w:pPr>
      <w:rPr>
        <w:rFonts w:ascii="Arial" w:hAnsi="Arial" w:hint="default"/>
      </w:rPr>
    </w:lvl>
    <w:lvl w:ilvl="4">
      <w:start w:val="1"/>
      <w:numFmt w:val="bullet"/>
      <w:lvlText w:val="−"/>
      <w:lvlJc w:val="left"/>
      <w:pPr>
        <w:ind w:left="1785" w:hanging="357"/>
      </w:pPr>
      <w:rPr>
        <w:rFonts w:ascii="Arial" w:hAnsi="Arial" w:hint="default"/>
      </w:rPr>
    </w:lvl>
    <w:lvl w:ilvl="5">
      <w:start w:val="1"/>
      <w:numFmt w:val="bullet"/>
      <w:lvlText w:val="−"/>
      <w:lvlJc w:val="left"/>
      <w:pPr>
        <w:ind w:left="2142" w:hanging="357"/>
      </w:pPr>
      <w:rPr>
        <w:rFonts w:ascii="Arial" w:hAnsi="Arial" w:hint="default"/>
      </w:rPr>
    </w:lvl>
    <w:lvl w:ilvl="6">
      <w:start w:val="1"/>
      <w:numFmt w:val="bullet"/>
      <w:lvlText w:val="−"/>
      <w:lvlJc w:val="left"/>
      <w:pPr>
        <w:ind w:left="2499" w:hanging="357"/>
      </w:pPr>
      <w:rPr>
        <w:rFonts w:ascii="Arial" w:hAnsi="Arial"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7" w15:restartNumberingAfterBreak="0">
    <w:nsid w:val="284D46D5"/>
    <w:multiLevelType w:val="multilevel"/>
    <w:tmpl w:val="5BBA4B3E"/>
    <w:lvl w:ilvl="0">
      <w:start w:val="1"/>
      <w:numFmt w:val="decimal"/>
      <w:lvlText w:val="%1."/>
      <w:lvlJc w:val="left"/>
      <w:pPr>
        <w:tabs>
          <w:tab w:val="num" w:pos="0"/>
        </w:tabs>
        <w:ind w:left="360" w:hanging="360"/>
      </w:pPr>
    </w:lvl>
    <w:lvl w:ilvl="1">
      <w:start w:val="1"/>
      <w:numFmt w:val="decimal"/>
      <w:lvlText w:val="%1.%2."/>
      <w:lvlJc w:val="left"/>
      <w:pPr>
        <w:tabs>
          <w:tab w:val="num" w:pos="66"/>
        </w:tabs>
        <w:ind w:left="858" w:hanging="432"/>
      </w:pPr>
    </w:lvl>
    <w:lvl w:ilvl="2">
      <w:start w:val="1"/>
      <w:numFmt w:val="lowerLetter"/>
      <w:lvlText w:val="%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2AB17F96"/>
    <w:multiLevelType w:val="hybridMultilevel"/>
    <w:tmpl w:val="2F30C0A6"/>
    <w:lvl w:ilvl="0" w:tplc="5CB4C91E">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DC74AF"/>
    <w:multiLevelType w:val="multilevel"/>
    <w:tmpl w:val="3D8EF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3A6255A"/>
    <w:multiLevelType w:val="multilevel"/>
    <w:tmpl w:val="3328D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3C2620"/>
    <w:multiLevelType w:val="multilevel"/>
    <w:tmpl w:val="B4800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C75D05"/>
    <w:multiLevelType w:val="hybridMultilevel"/>
    <w:tmpl w:val="AB0EA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3A01CD"/>
    <w:multiLevelType w:val="hybridMultilevel"/>
    <w:tmpl w:val="BB6474D0"/>
    <w:lvl w:ilvl="0" w:tplc="A5EE0DF2">
      <w:start w:val="1"/>
      <w:numFmt w:val="bullet"/>
      <w:pStyle w:val="ListBullet2"/>
      <w:lvlText w:val="–"/>
      <w:lvlJc w:val="left"/>
      <w:pPr>
        <w:ind w:left="1077" w:hanging="360"/>
      </w:pPr>
      <w:rPr>
        <w:rFonts w:ascii="Roboto" w:hAnsi="Roboto"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4" w15:restartNumberingAfterBreak="0">
    <w:nsid w:val="418250ED"/>
    <w:multiLevelType w:val="multilevel"/>
    <w:tmpl w:val="B7DE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5231A4C"/>
    <w:multiLevelType w:val="hybridMultilevel"/>
    <w:tmpl w:val="FB7A3192"/>
    <w:lvl w:ilvl="0" w:tplc="806C329C">
      <w:start w:val="63"/>
      <w:numFmt w:val="bullet"/>
      <w:lvlText w:val="-"/>
      <w:lvlJc w:val="left"/>
      <w:pPr>
        <w:ind w:left="720" w:hanging="360"/>
      </w:pPr>
      <w:rPr>
        <w:rFonts w:ascii="Verdana Pro" w:eastAsiaTheme="minorHAnsi" w:hAnsi="Verdana Pro"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6B192F"/>
    <w:multiLevelType w:val="hybridMultilevel"/>
    <w:tmpl w:val="C7A82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9A1D9E"/>
    <w:multiLevelType w:val="hybridMultilevel"/>
    <w:tmpl w:val="D25A3D36"/>
    <w:lvl w:ilvl="0" w:tplc="9058EA78">
      <w:start w:val="1"/>
      <w:numFmt w:val="bullet"/>
      <w:pStyle w:val="ListBullet3"/>
      <w:lvlText w:val="–"/>
      <w:lvlJc w:val="left"/>
      <w:pPr>
        <w:ind w:left="1797" w:hanging="360"/>
      </w:pPr>
      <w:rPr>
        <w:rFonts w:ascii="Roboto" w:hAnsi="Roboto"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18" w15:restartNumberingAfterBreak="0">
    <w:nsid w:val="47F26327"/>
    <w:multiLevelType w:val="multilevel"/>
    <w:tmpl w:val="2F60D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FB0ED3"/>
    <w:multiLevelType w:val="multilevel"/>
    <w:tmpl w:val="C5C6F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AB521D"/>
    <w:multiLevelType w:val="multilevel"/>
    <w:tmpl w:val="BCB6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2A251AB"/>
    <w:multiLevelType w:val="hybridMultilevel"/>
    <w:tmpl w:val="F62EFC0A"/>
    <w:lvl w:ilvl="0" w:tplc="60B20B0A">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FF7D50"/>
    <w:multiLevelType w:val="multilevel"/>
    <w:tmpl w:val="7FAE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134100"/>
    <w:multiLevelType w:val="multilevel"/>
    <w:tmpl w:val="DAEC47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091858"/>
    <w:multiLevelType w:val="multilevel"/>
    <w:tmpl w:val="5F664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51D5A28"/>
    <w:multiLevelType w:val="multilevel"/>
    <w:tmpl w:val="7FAE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681275F"/>
    <w:multiLevelType w:val="hybridMultilevel"/>
    <w:tmpl w:val="426EEB0A"/>
    <w:lvl w:ilvl="0" w:tplc="ED4E5D64">
      <w:start w:val="2025"/>
      <w:numFmt w:val="bullet"/>
      <w:lvlText w:val="-"/>
      <w:lvlJc w:val="left"/>
      <w:pPr>
        <w:ind w:left="720" w:hanging="360"/>
      </w:pPr>
      <w:rPr>
        <w:rFonts w:ascii="Verdana" w:eastAsia="Times New Roman" w:hAnsi="Verdana"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B15150"/>
    <w:multiLevelType w:val="hybridMultilevel"/>
    <w:tmpl w:val="429A9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734666"/>
    <w:multiLevelType w:val="multilevel"/>
    <w:tmpl w:val="EAC05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6171324"/>
    <w:multiLevelType w:val="hybridMultilevel"/>
    <w:tmpl w:val="5CEA192C"/>
    <w:lvl w:ilvl="0" w:tplc="133EB478">
      <w:start w:val="1"/>
      <w:numFmt w:val="decimal"/>
      <w:lvlText w:val="%1."/>
      <w:lvlJc w:val="left"/>
      <w:pPr>
        <w:ind w:left="644"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79031D"/>
    <w:multiLevelType w:val="hybridMultilevel"/>
    <w:tmpl w:val="27EA9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5D3D7F"/>
    <w:multiLevelType w:val="multilevel"/>
    <w:tmpl w:val="7FAE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6042131">
    <w:abstractNumId w:val="21"/>
  </w:num>
  <w:num w:numId="2" w16cid:durableId="1110661300">
    <w:abstractNumId w:val="3"/>
  </w:num>
  <w:num w:numId="3" w16cid:durableId="1672953639">
    <w:abstractNumId w:val="21"/>
  </w:num>
  <w:num w:numId="4" w16cid:durableId="1335762446">
    <w:abstractNumId w:val="2"/>
  </w:num>
  <w:num w:numId="5" w16cid:durableId="1227299677">
    <w:abstractNumId w:val="21"/>
  </w:num>
  <w:num w:numId="6" w16cid:durableId="1663436217">
    <w:abstractNumId w:val="1"/>
  </w:num>
  <w:num w:numId="7" w16cid:durableId="1109157488">
    <w:abstractNumId w:val="21"/>
  </w:num>
  <w:num w:numId="8" w16cid:durableId="168328310">
    <w:abstractNumId w:val="0"/>
  </w:num>
  <w:num w:numId="9" w16cid:durableId="481238586">
    <w:abstractNumId w:val="13"/>
  </w:num>
  <w:num w:numId="10" w16cid:durableId="913006805">
    <w:abstractNumId w:val="17"/>
  </w:num>
  <w:num w:numId="11" w16cid:durableId="1750612262">
    <w:abstractNumId w:val="6"/>
  </w:num>
  <w:num w:numId="12" w16cid:durableId="401218170">
    <w:abstractNumId w:val="21"/>
  </w:num>
  <w:num w:numId="13" w16cid:durableId="1451238915">
    <w:abstractNumId w:val="21"/>
  </w:num>
  <w:num w:numId="14" w16cid:durableId="90704444">
    <w:abstractNumId w:val="13"/>
  </w:num>
  <w:num w:numId="15" w16cid:durableId="1827741277">
    <w:abstractNumId w:val="17"/>
  </w:num>
  <w:num w:numId="16" w16cid:durableId="547886692">
    <w:abstractNumId w:val="6"/>
  </w:num>
  <w:num w:numId="17" w16cid:durableId="998579714">
    <w:abstractNumId w:val="7"/>
  </w:num>
  <w:num w:numId="18" w16cid:durableId="1638292692">
    <w:abstractNumId w:val="4"/>
    <w:lvlOverride w:ilvl="0">
      <w:startOverride w:val="1"/>
    </w:lvlOverride>
  </w:num>
  <w:num w:numId="19" w16cid:durableId="212888345">
    <w:abstractNumId w:val="4"/>
  </w:num>
  <w:num w:numId="20" w16cid:durableId="1001740932">
    <w:abstractNumId w:val="15"/>
  </w:num>
  <w:num w:numId="21" w16cid:durableId="1597209701">
    <w:abstractNumId w:val="29"/>
  </w:num>
  <w:num w:numId="22" w16cid:durableId="1860197636">
    <w:abstractNumId w:val="12"/>
  </w:num>
  <w:num w:numId="23" w16cid:durableId="894467054">
    <w:abstractNumId w:val="24"/>
  </w:num>
  <w:num w:numId="24" w16cid:durableId="632836145">
    <w:abstractNumId w:val="8"/>
  </w:num>
  <w:num w:numId="25" w16cid:durableId="1157111829">
    <w:abstractNumId w:val="27"/>
  </w:num>
  <w:num w:numId="26" w16cid:durableId="1496260441">
    <w:abstractNumId w:val="16"/>
  </w:num>
  <w:num w:numId="27" w16cid:durableId="1738236173">
    <w:abstractNumId w:val="30"/>
  </w:num>
  <w:num w:numId="28" w16cid:durableId="290522734">
    <w:abstractNumId w:val="5"/>
  </w:num>
  <w:num w:numId="29" w16cid:durableId="1127578538">
    <w:abstractNumId w:val="22"/>
  </w:num>
  <w:num w:numId="30" w16cid:durableId="2040355217">
    <w:abstractNumId w:val="31"/>
  </w:num>
  <w:num w:numId="31" w16cid:durableId="1911963000">
    <w:abstractNumId w:val="25"/>
  </w:num>
  <w:num w:numId="32" w16cid:durableId="1386569139">
    <w:abstractNumId w:val="26"/>
  </w:num>
  <w:num w:numId="33" w16cid:durableId="952052173">
    <w:abstractNumId w:val="20"/>
  </w:num>
  <w:num w:numId="34" w16cid:durableId="1909221478">
    <w:abstractNumId w:val="18"/>
  </w:num>
  <w:num w:numId="35" w16cid:durableId="140269496">
    <w:abstractNumId w:val="19"/>
  </w:num>
  <w:num w:numId="36" w16cid:durableId="1641033222">
    <w:abstractNumId w:val="28"/>
  </w:num>
  <w:num w:numId="37" w16cid:durableId="1407803108">
    <w:abstractNumId w:val="14"/>
  </w:num>
  <w:num w:numId="38" w16cid:durableId="1056855413">
    <w:abstractNumId w:val="23"/>
  </w:num>
  <w:num w:numId="39" w16cid:durableId="1447698815">
    <w:abstractNumId w:val="10"/>
  </w:num>
  <w:num w:numId="40" w16cid:durableId="1158034149">
    <w:abstractNumId w:val="11"/>
  </w:num>
  <w:num w:numId="41" w16cid:durableId="10612528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revisionView w:markup="0"/>
  <w:documentProtection w:edit="readOnly" w:enforcement="1" w:cryptProviderType="rsaAES" w:cryptAlgorithmClass="hash" w:cryptAlgorithmType="typeAny" w:cryptAlgorithmSid="14" w:cryptSpinCount="100000" w:hash="gnBOC4JY6dqDIo8k5G/olqWfSJmFx+Zb+sNxumiXlHmKtAQXtKBcXqH0VbcEUXGndhQU7wQMFiIdpQqA8iMXuQ==" w:salt="jPH9TR1olK+xIfI051FIuw=="/>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40B"/>
    <w:rsid w:val="0000259A"/>
    <w:rsid w:val="0000512E"/>
    <w:rsid w:val="00006B90"/>
    <w:rsid w:val="00013237"/>
    <w:rsid w:val="00024438"/>
    <w:rsid w:val="00025E1D"/>
    <w:rsid w:val="00031E54"/>
    <w:rsid w:val="00035DD9"/>
    <w:rsid w:val="00036701"/>
    <w:rsid w:val="00041133"/>
    <w:rsid w:val="0004673C"/>
    <w:rsid w:val="000467DA"/>
    <w:rsid w:val="00046870"/>
    <w:rsid w:val="00050E13"/>
    <w:rsid w:val="00050E19"/>
    <w:rsid w:val="00057903"/>
    <w:rsid w:val="00060ACE"/>
    <w:rsid w:val="00061AB6"/>
    <w:rsid w:val="00064464"/>
    <w:rsid w:val="000661DD"/>
    <w:rsid w:val="0006652E"/>
    <w:rsid w:val="0007345C"/>
    <w:rsid w:val="00075797"/>
    <w:rsid w:val="00077126"/>
    <w:rsid w:val="000806EE"/>
    <w:rsid w:val="0008089F"/>
    <w:rsid w:val="00083501"/>
    <w:rsid w:val="000872A7"/>
    <w:rsid w:val="00092EE6"/>
    <w:rsid w:val="00093751"/>
    <w:rsid w:val="00096167"/>
    <w:rsid w:val="0009654F"/>
    <w:rsid w:val="000A0445"/>
    <w:rsid w:val="000A04C8"/>
    <w:rsid w:val="000A09E1"/>
    <w:rsid w:val="000A184E"/>
    <w:rsid w:val="000A79BC"/>
    <w:rsid w:val="000B0178"/>
    <w:rsid w:val="000C0600"/>
    <w:rsid w:val="000C24EA"/>
    <w:rsid w:val="000C4457"/>
    <w:rsid w:val="000C6E83"/>
    <w:rsid w:val="000D18D0"/>
    <w:rsid w:val="000D19DF"/>
    <w:rsid w:val="000E41D7"/>
    <w:rsid w:val="000E6C03"/>
    <w:rsid w:val="000E7110"/>
    <w:rsid w:val="000F1517"/>
    <w:rsid w:val="000F624C"/>
    <w:rsid w:val="00103743"/>
    <w:rsid w:val="0010480B"/>
    <w:rsid w:val="001070E6"/>
    <w:rsid w:val="00110642"/>
    <w:rsid w:val="0011154C"/>
    <w:rsid w:val="00111A8A"/>
    <w:rsid w:val="00112385"/>
    <w:rsid w:val="00113F76"/>
    <w:rsid w:val="00123B80"/>
    <w:rsid w:val="001250D9"/>
    <w:rsid w:val="0012612E"/>
    <w:rsid w:val="00137802"/>
    <w:rsid w:val="00145DB7"/>
    <w:rsid w:val="001463D2"/>
    <w:rsid w:val="001507E2"/>
    <w:rsid w:val="0015217E"/>
    <w:rsid w:val="00152B6F"/>
    <w:rsid w:val="00154762"/>
    <w:rsid w:val="00160875"/>
    <w:rsid w:val="001631EF"/>
    <w:rsid w:val="00170EEA"/>
    <w:rsid w:val="00172929"/>
    <w:rsid w:val="001739F7"/>
    <w:rsid w:val="00174D18"/>
    <w:rsid w:val="001816EA"/>
    <w:rsid w:val="0018246B"/>
    <w:rsid w:val="001831FC"/>
    <w:rsid w:val="0018368E"/>
    <w:rsid w:val="00190D99"/>
    <w:rsid w:val="00192D8B"/>
    <w:rsid w:val="001947DC"/>
    <w:rsid w:val="00194C90"/>
    <w:rsid w:val="00196535"/>
    <w:rsid w:val="001A0E7D"/>
    <w:rsid w:val="001A2D6F"/>
    <w:rsid w:val="001A7AF6"/>
    <w:rsid w:val="001B2F5A"/>
    <w:rsid w:val="001B3E43"/>
    <w:rsid w:val="001B7069"/>
    <w:rsid w:val="001C06B5"/>
    <w:rsid w:val="001C79FB"/>
    <w:rsid w:val="001D08B7"/>
    <w:rsid w:val="001D279A"/>
    <w:rsid w:val="001E21A6"/>
    <w:rsid w:val="001F0C80"/>
    <w:rsid w:val="001F1157"/>
    <w:rsid w:val="001F1F52"/>
    <w:rsid w:val="001F5507"/>
    <w:rsid w:val="0020050E"/>
    <w:rsid w:val="002037F9"/>
    <w:rsid w:val="00214788"/>
    <w:rsid w:val="0021536E"/>
    <w:rsid w:val="00216DA2"/>
    <w:rsid w:val="00217629"/>
    <w:rsid w:val="0022152B"/>
    <w:rsid w:val="002225E9"/>
    <w:rsid w:val="00224E98"/>
    <w:rsid w:val="002255DD"/>
    <w:rsid w:val="00225DEB"/>
    <w:rsid w:val="002262B3"/>
    <w:rsid w:val="002312DE"/>
    <w:rsid w:val="0023136F"/>
    <w:rsid w:val="00235B4B"/>
    <w:rsid w:val="0024008C"/>
    <w:rsid w:val="00242836"/>
    <w:rsid w:val="00243D99"/>
    <w:rsid w:val="00244903"/>
    <w:rsid w:val="00246646"/>
    <w:rsid w:val="00246E6D"/>
    <w:rsid w:val="00250C97"/>
    <w:rsid w:val="00255E1A"/>
    <w:rsid w:val="00264B1E"/>
    <w:rsid w:val="00265192"/>
    <w:rsid w:val="002660B7"/>
    <w:rsid w:val="00272DA9"/>
    <w:rsid w:val="00272E60"/>
    <w:rsid w:val="00274AAC"/>
    <w:rsid w:val="00274BBC"/>
    <w:rsid w:val="00275270"/>
    <w:rsid w:val="00276136"/>
    <w:rsid w:val="0027708D"/>
    <w:rsid w:val="002777AD"/>
    <w:rsid w:val="00280187"/>
    <w:rsid w:val="00281DBF"/>
    <w:rsid w:val="00283C8F"/>
    <w:rsid w:val="00285D70"/>
    <w:rsid w:val="002908D9"/>
    <w:rsid w:val="00291BCF"/>
    <w:rsid w:val="00295C68"/>
    <w:rsid w:val="002A151D"/>
    <w:rsid w:val="002A3114"/>
    <w:rsid w:val="002A395D"/>
    <w:rsid w:val="002A77E8"/>
    <w:rsid w:val="002B1ADD"/>
    <w:rsid w:val="002B1D6D"/>
    <w:rsid w:val="002B662D"/>
    <w:rsid w:val="002B6C81"/>
    <w:rsid w:val="002C7E1F"/>
    <w:rsid w:val="002D5DB2"/>
    <w:rsid w:val="002E05EB"/>
    <w:rsid w:val="002E10A1"/>
    <w:rsid w:val="002E1763"/>
    <w:rsid w:val="002E69F3"/>
    <w:rsid w:val="002E6E46"/>
    <w:rsid w:val="002E7257"/>
    <w:rsid w:val="002F16E9"/>
    <w:rsid w:val="002F2075"/>
    <w:rsid w:val="002F36CD"/>
    <w:rsid w:val="002F468B"/>
    <w:rsid w:val="00300673"/>
    <w:rsid w:val="00302800"/>
    <w:rsid w:val="00303430"/>
    <w:rsid w:val="003043C4"/>
    <w:rsid w:val="00304B6B"/>
    <w:rsid w:val="00305A23"/>
    <w:rsid w:val="00305F6A"/>
    <w:rsid w:val="003068CB"/>
    <w:rsid w:val="00307414"/>
    <w:rsid w:val="003178F7"/>
    <w:rsid w:val="00320434"/>
    <w:rsid w:val="00321DE8"/>
    <w:rsid w:val="003248A0"/>
    <w:rsid w:val="00325BD7"/>
    <w:rsid w:val="003324AF"/>
    <w:rsid w:val="00332726"/>
    <w:rsid w:val="00336CC2"/>
    <w:rsid w:val="00342A00"/>
    <w:rsid w:val="00351114"/>
    <w:rsid w:val="00351830"/>
    <w:rsid w:val="00351C27"/>
    <w:rsid w:val="00352832"/>
    <w:rsid w:val="00353072"/>
    <w:rsid w:val="0035353A"/>
    <w:rsid w:val="003564AF"/>
    <w:rsid w:val="00362ADA"/>
    <w:rsid w:val="00362F47"/>
    <w:rsid w:val="00363E81"/>
    <w:rsid w:val="00364FC2"/>
    <w:rsid w:val="0037017F"/>
    <w:rsid w:val="003762BC"/>
    <w:rsid w:val="003764C5"/>
    <w:rsid w:val="003767B4"/>
    <w:rsid w:val="00380581"/>
    <w:rsid w:val="003811D9"/>
    <w:rsid w:val="0038151E"/>
    <w:rsid w:val="003846D2"/>
    <w:rsid w:val="00384F63"/>
    <w:rsid w:val="003878B7"/>
    <w:rsid w:val="0039072A"/>
    <w:rsid w:val="00391EB9"/>
    <w:rsid w:val="00392F93"/>
    <w:rsid w:val="003A247A"/>
    <w:rsid w:val="003A2E12"/>
    <w:rsid w:val="003A3B5A"/>
    <w:rsid w:val="003A49F9"/>
    <w:rsid w:val="003A49FF"/>
    <w:rsid w:val="003A71C9"/>
    <w:rsid w:val="003B2BCD"/>
    <w:rsid w:val="003B48F3"/>
    <w:rsid w:val="003B65DA"/>
    <w:rsid w:val="003B7B5A"/>
    <w:rsid w:val="003C75A8"/>
    <w:rsid w:val="003D1C42"/>
    <w:rsid w:val="003D6680"/>
    <w:rsid w:val="003E21DE"/>
    <w:rsid w:val="003E2A2B"/>
    <w:rsid w:val="003E5E5A"/>
    <w:rsid w:val="003E77E1"/>
    <w:rsid w:val="003F0A4A"/>
    <w:rsid w:val="003F1A42"/>
    <w:rsid w:val="003F21AB"/>
    <w:rsid w:val="003F2E82"/>
    <w:rsid w:val="003F5628"/>
    <w:rsid w:val="003F6C35"/>
    <w:rsid w:val="00411F7A"/>
    <w:rsid w:val="00412F22"/>
    <w:rsid w:val="00414078"/>
    <w:rsid w:val="00417104"/>
    <w:rsid w:val="004202EB"/>
    <w:rsid w:val="004209FD"/>
    <w:rsid w:val="00421A5B"/>
    <w:rsid w:val="0042475F"/>
    <w:rsid w:val="00430C8F"/>
    <w:rsid w:val="00430FD4"/>
    <w:rsid w:val="004347C9"/>
    <w:rsid w:val="00434A20"/>
    <w:rsid w:val="00437BEA"/>
    <w:rsid w:val="00440131"/>
    <w:rsid w:val="004450FD"/>
    <w:rsid w:val="0044601F"/>
    <w:rsid w:val="004501E6"/>
    <w:rsid w:val="00453063"/>
    <w:rsid w:val="0046026B"/>
    <w:rsid w:val="00461764"/>
    <w:rsid w:val="00464F41"/>
    <w:rsid w:val="00465D65"/>
    <w:rsid w:val="00465DD5"/>
    <w:rsid w:val="00466A58"/>
    <w:rsid w:val="00474E59"/>
    <w:rsid w:val="00476440"/>
    <w:rsid w:val="004770C7"/>
    <w:rsid w:val="0047CBE5"/>
    <w:rsid w:val="00483027"/>
    <w:rsid w:val="004832EC"/>
    <w:rsid w:val="004875CE"/>
    <w:rsid w:val="0049389F"/>
    <w:rsid w:val="00496466"/>
    <w:rsid w:val="004969C4"/>
    <w:rsid w:val="004A0FD8"/>
    <w:rsid w:val="004A26B8"/>
    <w:rsid w:val="004B43C5"/>
    <w:rsid w:val="004C16F1"/>
    <w:rsid w:val="004C4580"/>
    <w:rsid w:val="004C68BF"/>
    <w:rsid w:val="004C7BB4"/>
    <w:rsid w:val="004D2DC8"/>
    <w:rsid w:val="004D43C9"/>
    <w:rsid w:val="004D4670"/>
    <w:rsid w:val="004D4CA0"/>
    <w:rsid w:val="004E0BF1"/>
    <w:rsid w:val="004E3788"/>
    <w:rsid w:val="004E4870"/>
    <w:rsid w:val="004F29D6"/>
    <w:rsid w:val="004F65A3"/>
    <w:rsid w:val="004F6B00"/>
    <w:rsid w:val="00500730"/>
    <w:rsid w:val="00505F50"/>
    <w:rsid w:val="00506C81"/>
    <w:rsid w:val="00511F41"/>
    <w:rsid w:val="00514884"/>
    <w:rsid w:val="0051557B"/>
    <w:rsid w:val="00516921"/>
    <w:rsid w:val="0052589A"/>
    <w:rsid w:val="00531FFC"/>
    <w:rsid w:val="00534408"/>
    <w:rsid w:val="00534954"/>
    <w:rsid w:val="00536969"/>
    <w:rsid w:val="00537A5D"/>
    <w:rsid w:val="00537CB5"/>
    <w:rsid w:val="0054190A"/>
    <w:rsid w:val="005437BA"/>
    <w:rsid w:val="00545479"/>
    <w:rsid w:val="00546DDF"/>
    <w:rsid w:val="00550277"/>
    <w:rsid w:val="005558D1"/>
    <w:rsid w:val="00556C39"/>
    <w:rsid w:val="00557AA3"/>
    <w:rsid w:val="0056269C"/>
    <w:rsid w:val="005633DF"/>
    <w:rsid w:val="0056669B"/>
    <w:rsid w:val="005676BB"/>
    <w:rsid w:val="00572890"/>
    <w:rsid w:val="00576C5F"/>
    <w:rsid w:val="0058022D"/>
    <w:rsid w:val="00585465"/>
    <w:rsid w:val="00587C77"/>
    <w:rsid w:val="005903D2"/>
    <w:rsid w:val="0059133D"/>
    <w:rsid w:val="005917FE"/>
    <w:rsid w:val="00592D77"/>
    <w:rsid w:val="00593E0E"/>
    <w:rsid w:val="00594CF2"/>
    <w:rsid w:val="005A1D9C"/>
    <w:rsid w:val="005A25DA"/>
    <w:rsid w:val="005A446E"/>
    <w:rsid w:val="005A4B63"/>
    <w:rsid w:val="005A5260"/>
    <w:rsid w:val="005A7919"/>
    <w:rsid w:val="005B1566"/>
    <w:rsid w:val="005B1DA8"/>
    <w:rsid w:val="005C1872"/>
    <w:rsid w:val="005C348E"/>
    <w:rsid w:val="005C76E6"/>
    <w:rsid w:val="005D043C"/>
    <w:rsid w:val="005D220C"/>
    <w:rsid w:val="005D3FB7"/>
    <w:rsid w:val="005E0C4F"/>
    <w:rsid w:val="005E1FB2"/>
    <w:rsid w:val="005E5FCF"/>
    <w:rsid w:val="005E6144"/>
    <w:rsid w:val="005E7C76"/>
    <w:rsid w:val="005F27FA"/>
    <w:rsid w:val="005F3322"/>
    <w:rsid w:val="005F467E"/>
    <w:rsid w:val="005F4B83"/>
    <w:rsid w:val="005F762C"/>
    <w:rsid w:val="00604897"/>
    <w:rsid w:val="0060549E"/>
    <w:rsid w:val="00607B3C"/>
    <w:rsid w:val="00610AEF"/>
    <w:rsid w:val="006124E8"/>
    <w:rsid w:val="0061658C"/>
    <w:rsid w:val="0062054A"/>
    <w:rsid w:val="00622744"/>
    <w:rsid w:val="00624C1E"/>
    <w:rsid w:val="00625424"/>
    <w:rsid w:val="0062602B"/>
    <w:rsid w:val="0062729B"/>
    <w:rsid w:val="006344B3"/>
    <w:rsid w:val="00634620"/>
    <w:rsid w:val="006349A2"/>
    <w:rsid w:val="0063510A"/>
    <w:rsid w:val="0064039A"/>
    <w:rsid w:val="00644B55"/>
    <w:rsid w:val="006528A9"/>
    <w:rsid w:val="0065451A"/>
    <w:rsid w:val="0065531A"/>
    <w:rsid w:val="0065586F"/>
    <w:rsid w:val="00656FD6"/>
    <w:rsid w:val="00661EBD"/>
    <w:rsid w:val="00664AD5"/>
    <w:rsid w:val="0067123D"/>
    <w:rsid w:val="00671AFD"/>
    <w:rsid w:val="00681231"/>
    <w:rsid w:val="00681CE4"/>
    <w:rsid w:val="00687152"/>
    <w:rsid w:val="006934A3"/>
    <w:rsid w:val="00693851"/>
    <w:rsid w:val="00694889"/>
    <w:rsid w:val="00695308"/>
    <w:rsid w:val="0069689B"/>
    <w:rsid w:val="00696FAC"/>
    <w:rsid w:val="00697224"/>
    <w:rsid w:val="006977DA"/>
    <w:rsid w:val="006A0B46"/>
    <w:rsid w:val="006A1444"/>
    <w:rsid w:val="006A7D4B"/>
    <w:rsid w:val="006B0C28"/>
    <w:rsid w:val="006B2011"/>
    <w:rsid w:val="006B4C6F"/>
    <w:rsid w:val="006C2E3B"/>
    <w:rsid w:val="006C3BA3"/>
    <w:rsid w:val="006C3D06"/>
    <w:rsid w:val="006C4E6A"/>
    <w:rsid w:val="006D0D75"/>
    <w:rsid w:val="006D16B3"/>
    <w:rsid w:val="006D1743"/>
    <w:rsid w:val="006D2EF7"/>
    <w:rsid w:val="006D3ADF"/>
    <w:rsid w:val="006D4EB1"/>
    <w:rsid w:val="006D5995"/>
    <w:rsid w:val="006E1CD9"/>
    <w:rsid w:val="006E250F"/>
    <w:rsid w:val="006E4102"/>
    <w:rsid w:val="006E5C6A"/>
    <w:rsid w:val="006E61A7"/>
    <w:rsid w:val="006E66B2"/>
    <w:rsid w:val="006E6E21"/>
    <w:rsid w:val="006E6E63"/>
    <w:rsid w:val="006F6A0E"/>
    <w:rsid w:val="006F7140"/>
    <w:rsid w:val="007003C0"/>
    <w:rsid w:val="00701CBC"/>
    <w:rsid w:val="00704584"/>
    <w:rsid w:val="00707C50"/>
    <w:rsid w:val="00714470"/>
    <w:rsid w:val="00720C79"/>
    <w:rsid w:val="00720FD1"/>
    <w:rsid w:val="00722F7B"/>
    <w:rsid w:val="007250AD"/>
    <w:rsid w:val="007268C1"/>
    <w:rsid w:val="00727DCF"/>
    <w:rsid w:val="00731D5B"/>
    <w:rsid w:val="00734044"/>
    <w:rsid w:val="00736270"/>
    <w:rsid w:val="00736954"/>
    <w:rsid w:val="00737D21"/>
    <w:rsid w:val="00745799"/>
    <w:rsid w:val="0075242B"/>
    <w:rsid w:val="007529B6"/>
    <w:rsid w:val="00753968"/>
    <w:rsid w:val="00755A2C"/>
    <w:rsid w:val="007609AC"/>
    <w:rsid w:val="00760CD1"/>
    <w:rsid w:val="007648EC"/>
    <w:rsid w:val="00766145"/>
    <w:rsid w:val="00766F05"/>
    <w:rsid w:val="007703E0"/>
    <w:rsid w:val="00770862"/>
    <w:rsid w:val="007714F9"/>
    <w:rsid w:val="00773500"/>
    <w:rsid w:val="00774621"/>
    <w:rsid w:val="007755A4"/>
    <w:rsid w:val="007774D0"/>
    <w:rsid w:val="00780E86"/>
    <w:rsid w:val="00783291"/>
    <w:rsid w:val="007844AA"/>
    <w:rsid w:val="00795F0B"/>
    <w:rsid w:val="007A32B6"/>
    <w:rsid w:val="007A55ED"/>
    <w:rsid w:val="007A5EB1"/>
    <w:rsid w:val="007B3F02"/>
    <w:rsid w:val="007B53D0"/>
    <w:rsid w:val="007B622D"/>
    <w:rsid w:val="007B623B"/>
    <w:rsid w:val="007B7F3C"/>
    <w:rsid w:val="007C1B43"/>
    <w:rsid w:val="007C5A76"/>
    <w:rsid w:val="007D23A7"/>
    <w:rsid w:val="007D337C"/>
    <w:rsid w:val="007D40AF"/>
    <w:rsid w:val="007D783A"/>
    <w:rsid w:val="007E0CCD"/>
    <w:rsid w:val="007E2699"/>
    <w:rsid w:val="007E44CF"/>
    <w:rsid w:val="007F1F3F"/>
    <w:rsid w:val="007F43FF"/>
    <w:rsid w:val="007F527F"/>
    <w:rsid w:val="0080473C"/>
    <w:rsid w:val="00804C30"/>
    <w:rsid w:val="00805ECE"/>
    <w:rsid w:val="00811777"/>
    <w:rsid w:val="0081218D"/>
    <w:rsid w:val="00812206"/>
    <w:rsid w:val="0081344F"/>
    <w:rsid w:val="00813B6E"/>
    <w:rsid w:val="00815601"/>
    <w:rsid w:val="0081565D"/>
    <w:rsid w:val="00816C6F"/>
    <w:rsid w:val="00817061"/>
    <w:rsid w:val="0082294E"/>
    <w:rsid w:val="00826BA5"/>
    <w:rsid w:val="00826EF6"/>
    <w:rsid w:val="0083674E"/>
    <w:rsid w:val="00840782"/>
    <w:rsid w:val="008415D7"/>
    <w:rsid w:val="00843458"/>
    <w:rsid w:val="00856558"/>
    <w:rsid w:val="008620F0"/>
    <w:rsid w:val="0086309E"/>
    <w:rsid w:val="0086327C"/>
    <w:rsid w:val="00867387"/>
    <w:rsid w:val="00870726"/>
    <w:rsid w:val="008719F6"/>
    <w:rsid w:val="00874D10"/>
    <w:rsid w:val="00875784"/>
    <w:rsid w:val="00875AF3"/>
    <w:rsid w:val="0087778F"/>
    <w:rsid w:val="00881E3F"/>
    <w:rsid w:val="00882F1A"/>
    <w:rsid w:val="0088336F"/>
    <w:rsid w:val="00885AFB"/>
    <w:rsid w:val="008862F6"/>
    <w:rsid w:val="00886E30"/>
    <w:rsid w:val="0088736E"/>
    <w:rsid w:val="008875F3"/>
    <w:rsid w:val="0088781D"/>
    <w:rsid w:val="008915AC"/>
    <w:rsid w:val="00893FA9"/>
    <w:rsid w:val="00897823"/>
    <w:rsid w:val="008A7321"/>
    <w:rsid w:val="008A7A33"/>
    <w:rsid w:val="008B108B"/>
    <w:rsid w:val="008B46FE"/>
    <w:rsid w:val="008B5020"/>
    <w:rsid w:val="008B7F1A"/>
    <w:rsid w:val="008C0F61"/>
    <w:rsid w:val="008C596F"/>
    <w:rsid w:val="008C5AB4"/>
    <w:rsid w:val="008C6106"/>
    <w:rsid w:val="008C71EF"/>
    <w:rsid w:val="008D0B81"/>
    <w:rsid w:val="008D38F4"/>
    <w:rsid w:val="008D5B13"/>
    <w:rsid w:val="008E21BE"/>
    <w:rsid w:val="008E2AC7"/>
    <w:rsid w:val="008E3E88"/>
    <w:rsid w:val="008E56E9"/>
    <w:rsid w:val="008E5DFE"/>
    <w:rsid w:val="008F00A2"/>
    <w:rsid w:val="008F14E9"/>
    <w:rsid w:val="008F1EB7"/>
    <w:rsid w:val="008F2675"/>
    <w:rsid w:val="008F349C"/>
    <w:rsid w:val="008F3588"/>
    <w:rsid w:val="008F6440"/>
    <w:rsid w:val="008F700B"/>
    <w:rsid w:val="008F70BE"/>
    <w:rsid w:val="008F7917"/>
    <w:rsid w:val="00901181"/>
    <w:rsid w:val="00906C91"/>
    <w:rsid w:val="00912D3A"/>
    <w:rsid w:val="009130A3"/>
    <w:rsid w:val="0091310E"/>
    <w:rsid w:val="009160D1"/>
    <w:rsid w:val="009174E6"/>
    <w:rsid w:val="009204C5"/>
    <w:rsid w:val="00922A77"/>
    <w:rsid w:val="00924D26"/>
    <w:rsid w:val="009319B1"/>
    <w:rsid w:val="00936A3B"/>
    <w:rsid w:val="0093721A"/>
    <w:rsid w:val="00937520"/>
    <w:rsid w:val="00937C44"/>
    <w:rsid w:val="00941E79"/>
    <w:rsid w:val="00946566"/>
    <w:rsid w:val="00950568"/>
    <w:rsid w:val="00951801"/>
    <w:rsid w:val="00956A89"/>
    <w:rsid w:val="00956E11"/>
    <w:rsid w:val="009571A0"/>
    <w:rsid w:val="00961DA6"/>
    <w:rsid w:val="0096280E"/>
    <w:rsid w:val="00962FE5"/>
    <w:rsid w:val="00966D44"/>
    <w:rsid w:val="0096724E"/>
    <w:rsid w:val="00967CDD"/>
    <w:rsid w:val="009707C7"/>
    <w:rsid w:val="00971833"/>
    <w:rsid w:val="0097198B"/>
    <w:rsid w:val="0097310B"/>
    <w:rsid w:val="00973306"/>
    <w:rsid w:val="00973E22"/>
    <w:rsid w:val="0097518B"/>
    <w:rsid w:val="009769D7"/>
    <w:rsid w:val="00981F46"/>
    <w:rsid w:val="00981F5B"/>
    <w:rsid w:val="00985CAA"/>
    <w:rsid w:val="0098709D"/>
    <w:rsid w:val="00987EB3"/>
    <w:rsid w:val="00987F23"/>
    <w:rsid w:val="009917A0"/>
    <w:rsid w:val="009917E6"/>
    <w:rsid w:val="009930F5"/>
    <w:rsid w:val="009952CC"/>
    <w:rsid w:val="00996B52"/>
    <w:rsid w:val="009A006B"/>
    <w:rsid w:val="009A1D51"/>
    <w:rsid w:val="009A6108"/>
    <w:rsid w:val="009B0889"/>
    <w:rsid w:val="009B5B77"/>
    <w:rsid w:val="009B7518"/>
    <w:rsid w:val="009C0B81"/>
    <w:rsid w:val="009C1916"/>
    <w:rsid w:val="009C4468"/>
    <w:rsid w:val="009C7CEC"/>
    <w:rsid w:val="009D1456"/>
    <w:rsid w:val="009D52AD"/>
    <w:rsid w:val="009D5641"/>
    <w:rsid w:val="009D6364"/>
    <w:rsid w:val="009D6E8F"/>
    <w:rsid w:val="009E1399"/>
    <w:rsid w:val="009E240B"/>
    <w:rsid w:val="009F4DCB"/>
    <w:rsid w:val="009F5C27"/>
    <w:rsid w:val="009F72A7"/>
    <w:rsid w:val="009F7950"/>
    <w:rsid w:val="009F79BF"/>
    <w:rsid w:val="00A078B7"/>
    <w:rsid w:val="00A10256"/>
    <w:rsid w:val="00A1229B"/>
    <w:rsid w:val="00A13954"/>
    <w:rsid w:val="00A14916"/>
    <w:rsid w:val="00A15AD0"/>
    <w:rsid w:val="00A15B9E"/>
    <w:rsid w:val="00A17A80"/>
    <w:rsid w:val="00A26833"/>
    <w:rsid w:val="00A275B8"/>
    <w:rsid w:val="00A335EB"/>
    <w:rsid w:val="00A36531"/>
    <w:rsid w:val="00A4012C"/>
    <w:rsid w:val="00A42E71"/>
    <w:rsid w:val="00A43DBF"/>
    <w:rsid w:val="00A44F9E"/>
    <w:rsid w:val="00A45DEA"/>
    <w:rsid w:val="00A46BD4"/>
    <w:rsid w:val="00A4765B"/>
    <w:rsid w:val="00A476C1"/>
    <w:rsid w:val="00A50BE1"/>
    <w:rsid w:val="00A52B11"/>
    <w:rsid w:val="00A536B3"/>
    <w:rsid w:val="00A541CB"/>
    <w:rsid w:val="00A64A3D"/>
    <w:rsid w:val="00A66E5C"/>
    <w:rsid w:val="00A66E9C"/>
    <w:rsid w:val="00A711F6"/>
    <w:rsid w:val="00A75402"/>
    <w:rsid w:val="00A806FE"/>
    <w:rsid w:val="00A80E14"/>
    <w:rsid w:val="00A8193F"/>
    <w:rsid w:val="00A83178"/>
    <w:rsid w:val="00A85303"/>
    <w:rsid w:val="00A85DB1"/>
    <w:rsid w:val="00A8600F"/>
    <w:rsid w:val="00A909D5"/>
    <w:rsid w:val="00A91B27"/>
    <w:rsid w:val="00A922CA"/>
    <w:rsid w:val="00A95073"/>
    <w:rsid w:val="00AA0227"/>
    <w:rsid w:val="00AA0C4F"/>
    <w:rsid w:val="00AA3F18"/>
    <w:rsid w:val="00AA4CBC"/>
    <w:rsid w:val="00AA76C1"/>
    <w:rsid w:val="00AB1B06"/>
    <w:rsid w:val="00AB2A69"/>
    <w:rsid w:val="00AB346C"/>
    <w:rsid w:val="00AB4026"/>
    <w:rsid w:val="00AC0982"/>
    <w:rsid w:val="00AC3CE9"/>
    <w:rsid w:val="00AC4695"/>
    <w:rsid w:val="00AD0084"/>
    <w:rsid w:val="00AD4CD0"/>
    <w:rsid w:val="00AD6AFE"/>
    <w:rsid w:val="00AE4F2D"/>
    <w:rsid w:val="00AF740A"/>
    <w:rsid w:val="00B017FA"/>
    <w:rsid w:val="00B02262"/>
    <w:rsid w:val="00B03E3C"/>
    <w:rsid w:val="00B0706C"/>
    <w:rsid w:val="00B1005B"/>
    <w:rsid w:val="00B146E5"/>
    <w:rsid w:val="00B14D34"/>
    <w:rsid w:val="00B16106"/>
    <w:rsid w:val="00B170AD"/>
    <w:rsid w:val="00B1752B"/>
    <w:rsid w:val="00B17700"/>
    <w:rsid w:val="00B24803"/>
    <w:rsid w:val="00B2488E"/>
    <w:rsid w:val="00B27082"/>
    <w:rsid w:val="00B2751D"/>
    <w:rsid w:val="00B44A24"/>
    <w:rsid w:val="00B45E30"/>
    <w:rsid w:val="00B473B9"/>
    <w:rsid w:val="00B50B89"/>
    <w:rsid w:val="00B52673"/>
    <w:rsid w:val="00B53E7A"/>
    <w:rsid w:val="00B57C93"/>
    <w:rsid w:val="00B62AB8"/>
    <w:rsid w:val="00B62FA4"/>
    <w:rsid w:val="00B6544D"/>
    <w:rsid w:val="00B7236A"/>
    <w:rsid w:val="00B727F1"/>
    <w:rsid w:val="00B73714"/>
    <w:rsid w:val="00B73A75"/>
    <w:rsid w:val="00B756BB"/>
    <w:rsid w:val="00B76183"/>
    <w:rsid w:val="00B8001C"/>
    <w:rsid w:val="00B80DC6"/>
    <w:rsid w:val="00B8134E"/>
    <w:rsid w:val="00B82813"/>
    <w:rsid w:val="00B82D86"/>
    <w:rsid w:val="00B83F5D"/>
    <w:rsid w:val="00B86CBF"/>
    <w:rsid w:val="00B92E7C"/>
    <w:rsid w:val="00B95E08"/>
    <w:rsid w:val="00B97980"/>
    <w:rsid w:val="00B97E25"/>
    <w:rsid w:val="00BA1806"/>
    <w:rsid w:val="00BA49C3"/>
    <w:rsid w:val="00BA4ACB"/>
    <w:rsid w:val="00BA4D48"/>
    <w:rsid w:val="00BA509F"/>
    <w:rsid w:val="00BA79BC"/>
    <w:rsid w:val="00BB04A6"/>
    <w:rsid w:val="00BB0966"/>
    <w:rsid w:val="00BB3FB0"/>
    <w:rsid w:val="00BB475B"/>
    <w:rsid w:val="00BB6A1C"/>
    <w:rsid w:val="00BC14BF"/>
    <w:rsid w:val="00BC54BA"/>
    <w:rsid w:val="00BD00FF"/>
    <w:rsid w:val="00BD065B"/>
    <w:rsid w:val="00BD0962"/>
    <w:rsid w:val="00BD2B36"/>
    <w:rsid w:val="00BD3F52"/>
    <w:rsid w:val="00BD7BE6"/>
    <w:rsid w:val="00BE0A78"/>
    <w:rsid w:val="00BE17EC"/>
    <w:rsid w:val="00BE5D4C"/>
    <w:rsid w:val="00BE6D33"/>
    <w:rsid w:val="00BF0BBB"/>
    <w:rsid w:val="00BF12D3"/>
    <w:rsid w:val="00BF51A9"/>
    <w:rsid w:val="00BF619E"/>
    <w:rsid w:val="00BF79FA"/>
    <w:rsid w:val="00C03369"/>
    <w:rsid w:val="00C12997"/>
    <w:rsid w:val="00C150E3"/>
    <w:rsid w:val="00C163AC"/>
    <w:rsid w:val="00C20BFD"/>
    <w:rsid w:val="00C214A0"/>
    <w:rsid w:val="00C22B9F"/>
    <w:rsid w:val="00C25DE6"/>
    <w:rsid w:val="00C31000"/>
    <w:rsid w:val="00C31CBE"/>
    <w:rsid w:val="00C34DC4"/>
    <w:rsid w:val="00C43131"/>
    <w:rsid w:val="00C44683"/>
    <w:rsid w:val="00C50966"/>
    <w:rsid w:val="00C51047"/>
    <w:rsid w:val="00C555D5"/>
    <w:rsid w:val="00C557D4"/>
    <w:rsid w:val="00C56C1A"/>
    <w:rsid w:val="00C63EB3"/>
    <w:rsid w:val="00C65C96"/>
    <w:rsid w:val="00C66185"/>
    <w:rsid w:val="00C70317"/>
    <w:rsid w:val="00C71395"/>
    <w:rsid w:val="00C73B05"/>
    <w:rsid w:val="00C77FE3"/>
    <w:rsid w:val="00C84D98"/>
    <w:rsid w:val="00C84F1A"/>
    <w:rsid w:val="00C85C48"/>
    <w:rsid w:val="00C86526"/>
    <w:rsid w:val="00C92EC1"/>
    <w:rsid w:val="00C93FF5"/>
    <w:rsid w:val="00C948C2"/>
    <w:rsid w:val="00CA3103"/>
    <w:rsid w:val="00CA4292"/>
    <w:rsid w:val="00CA582B"/>
    <w:rsid w:val="00CA63A4"/>
    <w:rsid w:val="00CB1128"/>
    <w:rsid w:val="00CB7168"/>
    <w:rsid w:val="00CC0D78"/>
    <w:rsid w:val="00CC2D98"/>
    <w:rsid w:val="00CC3B6D"/>
    <w:rsid w:val="00CC5164"/>
    <w:rsid w:val="00CE0B61"/>
    <w:rsid w:val="00CE16B3"/>
    <w:rsid w:val="00CE18D6"/>
    <w:rsid w:val="00CE2821"/>
    <w:rsid w:val="00CE576B"/>
    <w:rsid w:val="00CE596E"/>
    <w:rsid w:val="00CF0C8D"/>
    <w:rsid w:val="00CF1839"/>
    <w:rsid w:val="00CF2201"/>
    <w:rsid w:val="00CF47D3"/>
    <w:rsid w:val="00CF5734"/>
    <w:rsid w:val="00D008B1"/>
    <w:rsid w:val="00D01EC5"/>
    <w:rsid w:val="00D11B58"/>
    <w:rsid w:val="00D20ABB"/>
    <w:rsid w:val="00D2206A"/>
    <w:rsid w:val="00D226DF"/>
    <w:rsid w:val="00D22AFC"/>
    <w:rsid w:val="00D25180"/>
    <w:rsid w:val="00D3086C"/>
    <w:rsid w:val="00D30E3F"/>
    <w:rsid w:val="00D3505B"/>
    <w:rsid w:val="00D42923"/>
    <w:rsid w:val="00D43A52"/>
    <w:rsid w:val="00D44025"/>
    <w:rsid w:val="00D475B2"/>
    <w:rsid w:val="00D47A00"/>
    <w:rsid w:val="00D53FB8"/>
    <w:rsid w:val="00D54091"/>
    <w:rsid w:val="00D56BBD"/>
    <w:rsid w:val="00D610E6"/>
    <w:rsid w:val="00D64AE8"/>
    <w:rsid w:val="00D67BBC"/>
    <w:rsid w:val="00D74AA9"/>
    <w:rsid w:val="00D7681D"/>
    <w:rsid w:val="00D77177"/>
    <w:rsid w:val="00D81A97"/>
    <w:rsid w:val="00D82C11"/>
    <w:rsid w:val="00D83F75"/>
    <w:rsid w:val="00D87CEE"/>
    <w:rsid w:val="00D94AA4"/>
    <w:rsid w:val="00D95DFC"/>
    <w:rsid w:val="00D979D2"/>
    <w:rsid w:val="00DA1390"/>
    <w:rsid w:val="00DA27BC"/>
    <w:rsid w:val="00DA4443"/>
    <w:rsid w:val="00DA55A8"/>
    <w:rsid w:val="00DA6002"/>
    <w:rsid w:val="00DA6DE2"/>
    <w:rsid w:val="00DB061F"/>
    <w:rsid w:val="00DB2216"/>
    <w:rsid w:val="00DB295A"/>
    <w:rsid w:val="00DB38C6"/>
    <w:rsid w:val="00DB474E"/>
    <w:rsid w:val="00DB58DF"/>
    <w:rsid w:val="00DB5F17"/>
    <w:rsid w:val="00DC447A"/>
    <w:rsid w:val="00DC5043"/>
    <w:rsid w:val="00DC6485"/>
    <w:rsid w:val="00DC766D"/>
    <w:rsid w:val="00DC77D0"/>
    <w:rsid w:val="00DD11CD"/>
    <w:rsid w:val="00DD1E40"/>
    <w:rsid w:val="00DD66B8"/>
    <w:rsid w:val="00DD6F63"/>
    <w:rsid w:val="00DD72DD"/>
    <w:rsid w:val="00DE4026"/>
    <w:rsid w:val="00DE54AC"/>
    <w:rsid w:val="00DE6BCE"/>
    <w:rsid w:val="00DF26C8"/>
    <w:rsid w:val="00DF290A"/>
    <w:rsid w:val="00DF44A8"/>
    <w:rsid w:val="00DF4A5B"/>
    <w:rsid w:val="00DF7BB1"/>
    <w:rsid w:val="00E03B03"/>
    <w:rsid w:val="00E049E0"/>
    <w:rsid w:val="00E05093"/>
    <w:rsid w:val="00E101BA"/>
    <w:rsid w:val="00E10AE0"/>
    <w:rsid w:val="00E11A09"/>
    <w:rsid w:val="00E1317B"/>
    <w:rsid w:val="00E13624"/>
    <w:rsid w:val="00E141C5"/>
    <w:rsid w:val="00E17442"/>
    <w:rsid w:val="00E2024E"/>
    <w:rsid w:val="00E23877"/>
    <w:rsid w:val="00E32E0E"/>
    <w:rsid w:val="00E32FFE"/>
    <w:rsid w:val="00E34401"/>
    <w:rsid w:val="00E3639A"/>
    <w:rsid w:val="00E460A8"/>
    <w:rsid w:val="00E471D4"/>
    <w:rsid w:val="00E51B05"/>
    <w:rsid w:val="00E532C9"/>
    <w:rsid w:val="00E53928"/>
    <w:rsid w:val="00E57439"/>
    <w:rsid w:val="00E64CBC"/>
    <w:rsid w:val="00E679BD"/>
    <w:rsid w:val="00E7264F"/>
    <w:rsid w:val="00E7485B"/>
    <w:rsid w:val="00E775CA"/>
    <w:rsid w:val="00E81954"/>
    <w:rsid w:val="00E83EF4"/>
    <w:rsid w:val="00E842DA"/>
    <w:rsid w:val="00E90E23"/>
    <w:rsid w:val="00E94D8F"/>
    <w:rsid w:val="00EA109C"/>
    <w:rsid w:val="00EA484B"/>
    <w:rsid w:val="00EA4D4F"/>
    <w:rsid w:val="00EA7716"/>
    <w:rsid w:val="00EB0BDC"/>
    <w:rsid w:val="00EB2366"/>
    <w:rsid w:val="00EB3255"/>
    <w:rsid w:val="00EB3C68"/>
    <w:rsid w:val="00EB72A4"/>
    <w:rsid w:val="00EB79F2"/>
    <w:rsid w:val="00EC4F78"/>
    <w:rsid w:val="00EC5E29"/>
    <w:rsid w:val="00ED0E35"/>
    <w:rsid w:val="00ED7921"/>
    <w:rsid w:val="00EE5A34"/>
    <w:rsid w:val="00EE5A76"/>
    <w:rsid w:val="00EE5BB0"/>
    <w:rsid w:val="00EE6B8C"/>
    <w:rsid w:val="00EF1624"/>
    <w:rsid w:val="00EF3B29"/>
    <w:rsid w:val="00EF6026"/>
    <w:rsid w:val="00EF6983"/>
    <w:rsid w:val="00EF76D0"/>
    <w:rsid w:val="00EF794B"/>
    <w:rsid w:val="00F00189"/>
    <w:rsid w:val="00F02283"/>
    <w:rsid w:val="00F02677"/>
    <w:rsid w:val="00F06105"/>
    <w:rsid w:val="00F061E8"/>
    <w:rsid w:val="00F064F7"/>
    <w:rsid w:val="00F11B75"/>
    <w:rsid w:val="00F132DA"/>
    <w:rsid w:val="00F1759C"/>
    <w:rsid w:val="00F20244"/>
    <w:rsid w:val="00F221F0"/>
    <w:rsid w:val="00F23E71"/>
    <w:rsid w:val="00F31422"/>
    <w:rsid w:val="00F340BF"/>
    <w:rsid w:val="00F3413B"/>
    <w:rsid w:val="00F378CF"/>
    <w:rsid w:val="00F37FF4"/>
    <w:rsid w:val="00F40FD7"/>
    <w:rsid w:val="00F41617"/>
    <w:rsid w:val="00F43750"/>
    <w:rsid w:val="00F445EA"/>
    <w:rsid w:val="00F505BB"/>
    <w:rsid w:val="00F52118"/>
    <w:rsid w:val="00F52C1A"/>
    <w:rsid w:val="00F53B8F"/>
    <w:rsid w:val="00F55A01"/>
    <w:rsid w:val="00F57A80"/>
    <w:rsid w:val="00F67FF7"/>
    <w:rsid w:val="00F70EF5"/>
    <w:rsid w:val="00F72238"/>
    <w:rsid w:val="00F72285"/>
    <w:rsid w:val="00F728AA"/>
    <w:rsid w:val="00F72E6B"/>
    <w:rsid w:val="00F732EE"/>
    <w:rsid w:val="00F8091E"/>
    <w:rsid w:val="00F816FF"/>
    <w:rsid w:val="00F8490A"/>
    <w:rsid w:val="00F86B3D"/>
    <w:rsid w:val="00F86BCF"/>
    <w:rsid w:val="00F909C0"/>
    <w:rsid w:val="00F92F73"/>
    <w:rsid w:val="00F95970"/>
    <w:rsid w:val="00F96030"/>
    <w:rsid w:val="00FA422F"/>
    <w:rsid w:val="00FA524A"/>
    <w:rsid w:val="00FA7E95"/>
    <w:rsid w:val="00FB7173"/>
    <w:rsid w:val="00FC2F6E"/>
    <w:rsid w:val="00FC343E"/>
    <w:rsid w:val="00FC34E4"/>
    <w:rsid w:val="00FC3847"/>
    <w:rsid w:val="00FC3F59"/>
    <w:rsid w:val="00FD0157"/>
    <w:rsid w:val="00FD0660"/>
    <w:rsid w:val="00FD12B6"/>
    <w:rsid w:val="00FD31FD"/>
    <w:rsid w:val="00FD5F54"/>
    <w:rsid w:val="00FD7176"/>
    <w:rsid w:val="00FE1F61"/>
    <w:rsid w:val="00FE534D"/>
    <w:rsid w:val="00FF5A88"/>
    <w:rsid w:val="00FF78E2"/>
    <w:rsid w:val="01327543"/>
    <w:rsid w:val="05D7B46B"/>
    <w:rsid w:val="0785EE30"/>
    <w:rsid w:val="08EB5072"/>
    <w:rsid w:val="08F5EE50"/>
    <w:rsid w:val="0A149399"/>
    <w:rsid w:val="0A7EDB1C"/>
    <w:rsid w:val="0D14D302"/>
    <w:rsid w:val="0D5C5D72"/>
    <w:rsid w:val="0F614DEA"/>
    <w:rsid w:val="10020B1B"/>
    <w:rsid w:val="108C4018"/>
    <w:rsid w:val="115B55FB"/>
    <w:rsid w:val="168CE23F"/>
    <w:rsid w:val="17D08684"/>
    <w:rsid w:val="17E8A80E"/>
    <w:rsid w:val="185D71C3"/>
    <w:rsid w:val="1CA24614"/>
    <w:rsid w:val="21DBB7EA"/>
    <w:rsid w:val="22BF652E"/>
    <w:rsid w:val="254540A7"/>
    <w:rsid w:val="25544925"/>
    <w:rsid w:val="28617089"/>
    <w:rsid w:val="295673D5"/>
    <w:rsid w:val="2BDC78F4"/>
    <w:rsid w:val="2FFB831F"/>
    <w:rsid w:val="313B8976"/>
    <w:rsid w:val="34EF5127"/>
    <w:rsid w:val="36C75110"/>
    <w:rsid w:val="37FC7327"/>
    <w:rsid w:val="39865171"/>
    <w:rsid w:val="39970C92"/>
    <w:rsid w:val="3B7D7587"/>
    <w:rsid w:val="3C31969D"/>
    <w:rsid w:val="3CFC2100"/>
    <w:rsid w:val="4122C7A2"/>
    <w:rsid w:val="435D09AB"/>
    <w:rsid w:val="45111EF2"/>
    <w:rsid w:val="470A743C"/>
    <w:rsid w:val="498D3B28"/>
    <w:rsid w:val="4BF59969"/>
    <w:rsid w:val="4C57C4A2"/>
    <w:rsid w:val="4DD99C4D"/>
    <w:rsid w:val="52F26694"/>
    <w:rsid w:val="536FE51C"/>
    <w:rsid w:val="5373BD89"/>
    <w:rsid w:val="5547F33F"/>
    <w:rsid w:val="5A3A9870"/>
    <w:rsid w:val="5A634BE3"/>
    <w:rsid w:val="5AE296B8"/>
    <w:rsid w:val="5B3AF1AD"/>
    <w:rsid w:val="5BCB940C"/>
    <w:rsid w:val="5E4FFE1F"/>
    <w:rsid w:val="609C729D"/>
    <w:rsid w:val="61922F45"/>
    <w:rsid w:val="64AC7595"/>
    <w:rsid w:val="6568E7AC"/>
    <w:rsid w:val="6660E09D"/>
    <w:rsid w:val="6A088D9D"/>
    <w:rsid w:val="6AC04C4F"/>
    <w:rsid w:val="6BEA8B41"/>
    <w:rsid w:val="6CC6AC6F"/>
    <w:rsid w:val="72D77171"/>
    <w:rsid w:val="73ACDE50"/>
    <w:rsid w:val="73F82DF5"/>
    <w:rsid w:val="7428F03C"/>
    <w:rsid w:val="75849189"/>
    <w:rsid w:val="77953BBD"/>
    <w:rsid w:val="79211761"/>
    <w:rsid w:val="7F3CB5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7CB81"/>
  <w15:chartTrackingRefBased/>
  <w15:docId w15:val="{0DC3AB4F-72C0-E94A-A576-F60D9CD57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9B6"/>
    <w:pPr>
      <w:spacing w:line="264" w:lineRule="auto"/>
    </w:pPr>
    <w:rPr>
      <w:rFonts w:ascii="DM Sans" w:hAnsi="DM Sans"/>
      <w:sz w:val="28"/>
    </w:rPr>
  </w:style>
  <w:style w:type="paragraph" w:styleId="Heading1">
    <w:name w:val="heading 1"/>
    <w:basedOn w:val="Normal"/>
    <w:next w:val="Normal"/>
    <w:link w:val="Heading1Char"/>
    <w:uiPriority w:val="9"/>
    <w:qFormat/>
    <w:rsid w:val="009917A0"/>
    <w:pPr>
      <w:outlineLvl w:val="0"/>
    </w:pPr>
    <w:rPr>
      <w:bCs/>
      <w:color w:val="652266"/>
      <w:sz w:val="44"/>
      <w:szCs w:val="44"/>
    </w:rPr>
  </w:style>
  <w:style w:type="paragraph" w:styleId="Heading2">
    <w:name w:val="heading 2"/>
    <w:basedOn w:val="Normal"/>
    <w:next w:val="Normal"/>
    <w:link w:val="Heading2Char"/>
    <w:uiPriority w:val="9"/>
    <w:qFormat/>
    <w:rsid w:val="0027708D"/>
    <w:pPr>
      <w:autoSpaceDE w:val="0"/>
      <w:autoSpaceDN w:val="0"/>
      <w:adjustRightInd w:val="0"/>
      <w:spacing w:before="240" w:after="240" w:line="288" w:lineRule="auto"/>
      <w:textAlignment w:val="center"/>
      <w:outlineLvl w:val="1"/>
    </w:pPr>
    <w:rPr>
      <w:rFonts w:cs="Verdana"/>
      <w:bCs/>
      <w:color w:val="6C2E94"/>
      <w:sz w:val="36"/>
      <w:szCs w:val="36"/>
      <w:lang w:val="en-GB"/>
    </w:rPr>
  </w:style>
  <w:style w:type="paragraph" w:styleId="Heading3">
    <w:name w:val="heading 3"/>
    <w:basedOn w:val="Normal"/>
    <w:next w:val="Normal"/>
    <w:link w:val="Heading3Char"/>
    <w:uiPriority w:val="9"/>
    <w:qFormat/>
    <w:rsid w:val="00096167"/>
    <w:pPr>
      <w:outlineLvl w:val="2"/>
    </w:pPr>
    <w:rPr>
      <w:b/>
      <w:color w:val="6C2E94"/>
      <w:sz w:val="32"/>
      <w:lang w:val="en-GB"/>
    </w:rPr>
  </w:style>
  <w:style w:type="paragraph" w:styleId="Heading4">
    <w:name w:val="heading 4"/>
    <w:basedOn w:val="Normal"/>
    <w:next w:val="Normal"/>
    <w:link w:val="Heading4Char"/>
    <w:uiPriority w:val="9"/>
    <w:qFormat/>
    <w:rsid w:val="0065531A"/>
    <w:pPr>
      <w:suppressAutoHyphens/>
      <w:autoSpaceDE w:val="0"/>
      <w:autoSpaceDN w:val="0"/>
      <w:adjustRightInd w:val="0"/>
      <w:spacing w:line="288" w:lineRule="auto"/>
      <w:textAlignment w:val="center"/>
      <w:outlineLvl w:val="3"/>
    </w:pPr>
    <w:rPr>
      <w:rFonts w:cs="Verdana"/>
      <w:b/>
      <w:bCs/>
      <w:color w:val="6C2E94"/>
      <w:szCs w:val="24"/>
      <w:lang w:val="en-GB"/>
    </w:rPr>
  </w:style>
  <w:style w:type="paragraph" w:styleId="Heading5">
    <w:name w:val="heading 5"/>
    <w:basedOn w:val="Heading1"/>
    <w:next w:val="Normal"/>
    <w:link w:val="Heading5Char"/>
    <w:uiPriority w:val="9"/>
    <w:qFormat/>
    <w:rsid w:val="009917A0"/>
    <w:pPr>
      <w:suppressAutoHyphens/>
      <w:autoSpaceDE w:val="0"/>
      <w:autoSpaceDN w:val="0"/>
      <w:adjustRightInd w:val="0"/>
      <w:spacing w:before="240" w:line="288" w:lineRule="auto"/>
      <w:textAlignment w:val="center"/>
      <w:outlineLvl w:val="4"/>
    </w:pPr>
    <w:rPr>
      <w:rFonts w:cs="Verdana"/>
      <w:bCs w:val="0"/>
      <w:color w:val="A9218E" w:themeColor="accent2"/>
      <w:szCs w:val="24"/>
      <w:lang w:val="en-GB"/>
    </w:rPr>
  </w:style>
  <w:style w:type="paragraph" w:styleId="Heading6">
    <w:name w:val="heading 6"/>
    <w:basedOn w:val="Heading2"/>
    <w:next w:val="Normal"/>
    <w:link w:val="Heading6Char"/>
    <w:uiPriority w:val="9"/>
    <w:qFormat/>
    <w:rsid w:val="009917A0"/>
    <w:pPr>
      <w:keepNext/>
      <w:keepLines/>
      <w:spacing w:before="40" w:after="0"/>
      <w:outlineLvl w:val="5"/>
    </w:pPr>
    <w:rPr>
      <w:rFonts w:asciiTheme="majorHAnsi" w:eastAsiaTheme="majorEastAsia" w:hAnsiTheme="majorHAnsi" w:cstheme="majorBidi"/>
      <w:color w:val="A9218E" w:themeColor="accent2"/>
    </w:rPr>
  </w:style>
  <w:style w:type="paragraph" w:styleId="Heading7">
    <w:name w:val="heading 7"/>
    <w:basedOn w:val="Heading3"/>
    <w:next w:val="Normal"/>
    <w:link w:val="Heading7Char"/>
    <w:uiPriority w:val="9"/>
    <w:qFormat/>
    <w:rsid w:val="009917A0"/>
    <w:pPr>
      <w:keepNext/>
      <w:keepLines/>
      <w:spacing w:before="40" w:after="0"/>
      <w:outlineLvl w:val="6"/>
    </w:pPr>
    <w:rPr>
      <w:rFonts w:asciiTheme="majorHAnsi" w:eastAsiaTheme="majorEastAsia" w:hAnsiTheme="majorHAnsi" w:cstheme="majorBidi"/>
      <w:iCs/>
      <w:color w:val="A9218E" w:themeColor="accent2"/>
    </w:rPr>
  </w:style>
  <w:style w:type="paragraph" w:styleId="Heading8">
    <w:name w:val="heading 8"/>
    <w:basedOn w:val="Heading4"/>
    <w:next w:val="Normal"/>
    <w:link w:val="Heading8Char"/>
    <w:uiPriority w:val="9"/>
    <w:qFormat/>
    <w:rsid w:val="009917A0"/>
    <w:pPr>
      <w:keepNext/>
      <w:keepLines/>
      <w:spacing w:before="40" w:after="0"/>
      <w:outlineLvl w:val="7"/>
    </w:pPr>
    <w:rPr>
      <w:rFonts w:asciiTheme="majorHAnsi" w:eastAsiaTheme="majorEastAsia" w:hAnsiTheme="majorHAnsi" w:cstheme="majorBidi"/>
      <w:color w:val="A9218E" w:themeColor="accent2"/>
      <w:sz w:val="21"/>
      <w:szCs w:val="21"/>
    </w:rPr>
  </w:style>
  <w:style w:type="paragraph" w:styleId="Heading9">
    <w:name w:val="heading 9"/>
    <w:basedOn w:val="Normal"/>
    <w:next w:val="Normal"/>
    <w:link w:val="Heading9Char"/>
    <w:uiPriority w:val="9"/>
    <w:qFormat/>
    <w:rsid w:val="009917A0"/>
    <w:pPr>
      <w:keepNext/>
      <w:keepLines/>
      <w:spacing w:before="40" w:after="0"/>
      <w:outlineLvl w:val="8"/>
    </w:pPr>
    <w:rPr>
      <w:rFonts w:asciiTheme="majorHAnsi" w:eastAsiaTheme="majorEastAsia" w:hAnsiTheme="majorHAnsi" w:cstheme="majorBidi"/>
      <w:b/>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17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7A0"/>
    <w:rPr>
      <w:rFonts w:ascii="Segoe UI" w:hAnsi="Segoe UI" w:cs="Segoe UI"/>
      <w:sz w:val="18"/>
      <w:szCs w:val="18"/>
    </w:rPr>
  </w:style>
  <w:style w:type="paragraph" w:styleId="BodyText">
    <w:name w:val="Body Text"/>
    <w:basedOn w:val="Normal"/>
    <w:link w:val="BodyTextChar"/>
    <w:qFormat/>
    <w:rsid w:val="00783291"/>
    <w:pPr>
      <w:autoSpaceDE w:val="0"/>
      <w:autoSpaceDN w:val="0"/>
      <w:adjustRightInd w:val="0"/>
      <w:spacing w:after="160"/>
    </w:pPr>
    <w:rPr>
      <w:rFonts w:cs="Arial"/>
      <w:sz w:val="24"/>
      <w:szCs w:val="24"/>
    </w:rPr>
  </w:style>
  <w:style w:type="character" w:customStyle="1" w:styleId="BodyTextChar">
    <w:name w:val="Body Text Char"/>
    <w:basedOn w:val="DefaultParagraphFont"/>
    <w:link w:val="BodyText"/>
    <w:rsid w:val="00783291"/>
    <w:rPr>
      <w:rFonts w:ascii="DM Sans" w:hAnsi="DM Sans" w:cs="Arial"/>
      <w:sz w:val="24"/>
      <w:szCs w:val="24"/>
    </w:rPr>
  </w:style>
  <w:style w:type="character" w:styleId="CommentReference">
    <w:name w:val="annotation reference"/>
    <w:basedOn w:val="DefaultParagraphFont"/>
    <w:uiPriority w:val="99"/>
    <w:semiHidden/>
    <w:unhideWhenUsed/>
    <w:rsid w:val="009917A0"/>
    <w:rPr>
      <w:sz w:val="16"/>
      <w:szCs w:val="16"/>
    </w:rPr>
  </w:style>
  <w:style w:type="paragraph" w:styleId="CommentText">
    <w:name w:val="annotation text"/>
    <w:basedOn w:val="Normal"/>
    <w:link w:val="CommentTextChar"/>
    <w:uiPriority w:val="99"/>
    <w:unhideWhenUsed/>
    <w:rsid w:val="009917A0"/>
    <w:pPr>
      <w:spacing w:line="240" w:lineRule="auto"/>
    </w:pPr>
    <w:rPr>
      <w:szCs w:val="20"/>
    </w:rPr>
  </w:style>
  <w:style w:type="character" w:customStyle="1" w:styleId="CommentTextChar">
    <w:name w:val="Comment Text Char"/>
    <w:basedOn w:val="DefaultParagraphFont"/>
    <w:link w:val="CommentText"/>
    <w:uiPriority w:val="99"/>
    <w:rsid w:val="009917A0"/>
    <w:rPr>
      <w:sz w:val="20"/>
      <w:szCs w:val="20"/>
    </w:rPr>
  </w:style>
  <w:style w:type="paragraph" w:styleId="CommentSubject">
    <w:name w:val="annotation subject"/>
    <w:basedOn w:val="CommentText"/>
    <w:next w:val="CommentText"/>
    <w:link w:val="CommentSubjectChar"/>
    <w:uiPriority w:val="99"/>
    <w:semiHidden/>
    <w:unhideWhenUsed/>
    <w:rsid w:val="009917A0"/>
    <w:rPr>
      <w:b/>
      <w:bCs/>
    </w:rPr>
  </w:style>
  <w:style w:type="character" w:customStyle="1" w:styleId="CommentSubjectChar">
    <w:name w:val="Comment Subject Char"/>
    <w:basedOn w:val="CommentTextChar"/>
    <w:link w:val="CommentSubject"/>
    <w:uiPriority w:val="99"/>
    <w:semiHidden/>
    <w:rsid w:val="009917A0"/>
    <w:rPr>
      <w:b/>
      <w:bCs/>
      <w:sz w:val="20"/>
      <w:szCs w:val="20"/>
    </w:rPr>
  </w:style>
  <w:style w:type="paragraph" w:styleId="Date">
    <w:name w:val="Date"/>
    <w:basedOn w:val="Normal"/>
    <w:next w:val="Normal"/>
    <w:link w:val="DateChar"/>
    <w:uiPriority w:val="99"/>
    <w:rsid w:val="009917A0"/>
  </w:style>
  <w:style w:type="character" w:customStyle="1" w:styleId="DateChar">
    <w:name w:val="Date Char"/>
    <w:basedOn w:val="DefaultParagraphFont"/>
    <w:link w:val="Date"/>
    <w:uiPriority w:val="99"/>
    <w:rsid w:val="009917A0"/>
    <w:rPr>
      <w:sz w:val="20"/>
    </w:rPr>
  </w:style>
  <w:style w:type="character" w:styleId="Emphasis">
    <w:name w:val="Emphasis"/>
    <w:aliases w:val="Italics"/>
    <w:basedOn w:val="DefaultParagraphFont"/>
    <w:uiPriority w:val="20"/>
    <w:qFormat/>
    <w:rsid w:val="009917A0"/>
    <w:rPr>
      <w:i/>
      <w:iCs/>
    </w:rPr>
  </w:style>
  <w:style w:type="character" w:styleId="FollowedHyperlink">
    <w:name w:val="FollowedHyperlink"/>
    <w:basedOn w:val="DefaultParagraphFont"/>
    <w:uiPriority w:val="99"/>
    <w:rsid w:val="009917A0"/>
    <w:rPr>
      <w:color w:val="652266"/>
      <w:u w:val="single"/>
    </w:rPr>
  </w:style>
  <w:style w:type="paragraph" w:styleId="Footer">
    <w:name w:val="footer"/>
    <w:link w:val="FooterChar"/>
    <w:uiPriority w:val="99"/>
    <w:rsid w:val="009917A0"/>
    <w:pPr>
      <w:tabs>
        <w:tab w:val="right" w:pos="10206"/>
      </w:tabs>
      <w:suppressAutoHyphens/>
      <w:autoSpaceDE w:val="0"/>
      <w:autoSpaceDN w:val="0"/>
      <w:adjustRightInd w:val="0"/>
      <w:spacing w:line="264" w:lineRule="auto"/>
      <w:textAlignment w:val="center"/>
    </w:pPr>
    <w:rPr>
      <w:rFonts w:ascii="Verdana" w:hAnsi="Verdana" w:cs="Verdana"/>
      <w:b/>
      <w:color w:val="652266" w:themeColor="accent1"/>
      <w:sz w:val="16"/>
      <w:szCs w:val="18"/>
      <w:lang w:val="en-GB"/>
    </w:rPr>
  </w:style>
  <w:style w:type="character" w:customStyle="1" w:styleId="FooterChar">
    <w:name w:val="Footer Char"/>
    <w:basedOn w:val="DefaultParagraphFont"/>
    <w:link w:val="Footer"/>
    <w:uiPriority w:val="99"/>
    <w:rsid w:val="009917A0"/>
    <w:rPr>
      <w:rFonts w:ascii="Verdana" w:hAnsi="Verdana" w:cs="Verdana"/>
      <w:b/>
      <w:color w:val="652266" w:themeColor="accent1"/>
      <w:sz w:val="16"/>
      <w:szCs w:val="18"/>
      <w:lang w:val="en-GB"/>
    </w:rPr>
  </w:style>
  <w:style w:type="character" w:styleId="FootnoteReference">
    <w:name w:val="footnote reference"/>
    <w:basedOn w:val="DefaultParagraphFont"/>
    <w:uiPriority w:val="99"/>
    <w:rsid w:val="009917A0"/>
    <w:rPr>
      <w:vertAlign w:val="superscript"/>
    </w:rPr>
  </w:style>
  <w:style w:type="paragraph" w:styleId="Header">
    <w:name w:val="header"/>
    <w:basedOn w:val="Normal"/>
    <w:link w:val="HeaderChar"/>
    <w:uiPriority w:val="99"/>
    <w:unhideWhenUsed/>
    <w:rsid w:val="009917A0"/>
    <w:rPr>
      <w:caps/>
      <w:spacing w:val="20"/>
      <w:sz w:val="18"/>
    </w:rPr>
  </w:style>
  <w:style w:type="character" w:customStyle="1" w:styleId="HeaderChar">
    <w:name w:val="Header Char"/>
    <w:basedOn w:val="DefaultParagraphFont"/>
    <w:link w:val="Header"/>
    <w:uiPriority w:val="99"/>
    <w:rsid w:val="009917A0"/>
    <w:rPr>
      <w:caps/>
      <w:spacing w:val="20"/>
      <w:sz w:val="18"/>
    </w:rPr>
  </w:style>
  <w:style w:type="character" w:customStyle="1" w:styleId="Heading1Char">
    <w:name w:val="Heading 1 Char"/>
    <w:basedOn w:val="DefaultParagraphFont"/>
    <w:link w:val="Heading1"/>
    <w:uiPriority w:val="9"/>
    <w:rsid w:val="009917A0"/>
    <w:rPr>
      <w:bCs/>
      <w:color w:val="652266"/>
      <w:sz w:val="44"/>
      <w:szCs w:val="44"/>
    </w:rPr>
  </w:style>
  <w:style w:type="character" w:customStyle="1" w:styleId="Heading2Char">
    <w:name w:val="Heading 2 Char"/>
    <w:basedOn w:val="DefaultParagraphFont"/>
    <w:link w:val="Heading2"/>
    <w:uiPriority w:val="9"/>
    <w:rsid w:val="0027708D"/>
    <w:rPr>
      <w:rFonts w:ascii="DM Sans" w:hAnsi="DM Sans" w:cs="Verdana"/>
      <w:bCs/>
      <w:color w:val="6C2E94"/>
      <w:sz w:val="36"/>
      <w:szCs w:val="36"/>
      <w:lang w:val="en-GB"/>
    </w:rPr>
  </w:style>
  <w:style w:type="character" w:customStyle="1" w:styleId="Heading3Char">
    <w:name w:val="Heading 3 Char"/>
    <w:basedOn w:val="DefaultParagraphFont"/>
    <w:link w:val="Heading3"/>
    <w:uiPriority w:val="9"/>
    <w:rsid w:val="00096167"/>
    <w:rPr>
      <w:rFonts w:ascii="DM Sans" w:hAnsi="DM Sans"/>
      <w:b/>
      <w:color w:val="6C2E94"/>
      <w:sz w:val="32"/>
      <w:lang w:val="en-GB"/>
    </w:rPr>
  </w:style>
  <w:style w:type="character" w:customStyle="1" w:styleId="Heading4Char">
    <w:name w:val="Heading 4 Char"/>
    <w:basedOn w:val="DefaultParagraphFont"/>
    <w:link w:val="Heading4"/>
    <w:uiPriority w:val="9"/>
    <w:rsid w:val="0065531A"/>
    <w:rPr>
      <w:rFonts w:ascii="DM Sans" w:hAnsi="DM Sans" w:cs="Verdana"/>
      <w:b/>
      <w:bCs/>
      <w:color w:val="6C2E94"/>
      <w:sz w:val="28"/>
      <w:szCs w:val="24"/>
      <w:lang w:val="en-GB"/>
    </w:rPr>
  </w:style>
  <w:style w:type="character" w:customStyle="1" w:styleId="Heading5Char">
    <w:name w:val="Heading 5 Char"/>
    <w:basedOn w:val="DefaultParagraphFont"/>
    <w:link w:val="Heading5"/>
    <w:uiPriority w:val="9"/>
    <w:rsid w:val="009917A0"/>
    <w:rPr>
      <w:rFonts w:cs="Verdana"/>
      <w:color w:val="A9218E" w:themeColor="accent2"/>
      <w:sz w:val="44"/>
      <w:szCs w:val="24"/>
      <w:lang w:val="en-GB"/>
    </w:rPr>
  </w:style>
  <w:style w:type="paragraph" w:customStyle="1" w:styleId="Highlight-Pink">
    <w:name w:val="Highlight-Pink"/>
    <w:basedOn w:val="Normal"/>
    <w:next w:val="Normal"/>
    <w:rsid w:val="009917A0"/>
    <w:rPr>
      <w:b/>
      <w:color w:val="A9218E" w:themeColor="accent2"/>
      <w:szCs w:val="24"/>
    </w:rPr>
  </w:style>
  <w:style w:type="paragraph" w:customStyle="1" w:styleId="Highlight-Purple">
    <w:name w:val="Highlight-Purple"/>
    <w:basedOn w:val="Normal"/>
    <w:next w:val="Normal"/>
    <w:rsid w:val="009917A0"/>
    <w:rPr>
      <w:b/>
      <w:color w:val="652266" w:themeColor="accent1"/>
      <w:szCs w:val="24"/>
    </w:rPr>
  </w:style>
  <w:style w:type="character" w:styleId="Hyperlink">
    <w:name w:val="Hyperlink"/>
    <w:basedOn w:val="DefaultParagraphFont"/>
    <w:uiPriority w:val="99"/>
    <w:unhideWhenUsed/>
    <w:rsid w:val="009917A0"/>
    <w:rPr>
      <w:rFonts w:asciiTheme="minorHAnsi" w:hAnsiTheme="minorHAnsi"/>
      <w:color w:val="652266"/>
      <w:u w:val="single"/>
    </w:rPr>
  </w:style>
  <w:style w:type="character" w:customStyle="1" w:styleId="Heading6Char">
    <w:name w:val="Heading 6 Char"/>
    <w:basedOn w:val="DefaultParagraphFont"/>
    <w:link w:val="Heading6"/>
    <w:uiPriority w:val="9"/>
    <w:rsid w:val="009917A0"/>
    <w:rPr>
      <w:rFonts w:asciiTheme="majorHAnsi" w:eastAsiaTheme="majorEastAsia" w:hAnsiTheme="majorHAnsi" w:cstheme="majorBidi"/>
      <w:bCs/>
      <w:color w:val="A9218E" w:themeColor="accent2"/>
      <w:sz w:val="36"/>
      <w:szCs w:val="36"/>
      <w:lang w:val="en-GB"/>
    </w:rPr>
  </w:style>
  <w:style w:type="paragraph" w:styleId="ListParagraph">
    <w:name w:val="List Paragraph"/>
    <w:basedOn w:val="Normal"/>
    <w:uiPriority w:val="34"/>
    <w:qFormat/>
    <w:rsid w:val="009917A0"/>
    <w:pPr>
      <w:numPr>
        <w:numId w:val="13"/>
      </w:numPr>
      <w:spacing w:after="60"/>
    </w:pPr>
    <w:rPr>
      <w:rFonts w:cs="Arial"/>
      <w:szCs w:val="24"/>
      <w:lang w:val="en-GB"/>
    </w:rPr>
  </w:style>
  <w:style w:type="paragraph" w:styleId="ListBullet">
    <w:name w:val="List Bullet"/>
    <w:basedOn w:val="ListParagraph"/>
    <w:uiPriority w:val="99"/>
    <w:unhideWhenUsed/>
    <w:rsid w:val="009917A0"/>
    <w:pPr>
      <w:spacing w:after="40"/>
      <w:ind w:left="357" w:hanging="357"/>
    </w:pPr>
  </w:style>
  <w:style w:type="paragraph" w:styleId="ListBullet2">
    <w:name w:val="List Bullet 2"/>
    <w:basedOn w:val="ListParagraph"/>
    <w:uiPriority w:val="99"/>
    <w:unhideWhenUsed/>
    <w:rsid w:val="009917A0"/>
    <w:pPr>
      <w:numPr>
        <w:numId w:val="14"/>
      </w:numPr>
    </w:pPr>
  </w:style>
  <w:style w:type="paragraph" w:styleId="ListBullet3">
    <w:name w:val="List Bullet 3"/>
    <w:basedOn w:val="ListParagraph"/>
    <w:uiPriority w:val="99"/>
    <w:unhideWhenUsed/>
    <w:rsid w:val="009917A0"/>
    <w:pPr>
      <w:numPr>
        <w:numId w:val="15"/>
      </w:numPr>
    </w:pPr>
  </w:style>
  <w:style w:type="paragraph" w:customStyle="1" w:styleId="List-Bullets">
    <w:name w:val="List-Bullets"/>
    <w:basedOn w:val="Normal"/>
    <w:qFormat/>
    <w:rsid w:val="009917A0"/>
    <w:pPr>
      <w:numPr>
        <w:numId w:val="16"/>
      </w:numPr>
      <w:spacing w:after="60"/>
    </w:pPr>
    <w:rPr>
      <w:szCs w:val="24"/>
      <w:lang w:val="en-GB"/>
    </w:rPr>
  </w:style>
  <w:style w:type="paragraph" w:styleId="NoSpacing">
    <w:name w:val="No Spacing"/>
    <w:uiPriority w:val="1"/>
    <w:qFormat/>
    <w:rsid w:val="009917A0"/>
    <w:pPr>
      <w:spacing w:after="0" w:line="240" w:lineRule="auto"/>
    </w:pPr>
    <w:rPr>
      <w:rFonts w:ascii="Verdana" w:hAnsi="Verdana" w:cstheme="minorBidi"/>
      <w:sz w:val="20"/>
    </w:rPr>
  </w:style>
  <w:style w:type="paragraph" w:styleId="NormalWeb">
    <w:name w:val="Normal (Web)"/>
    <w:basedOn w:val="Normal"/>
    <w:uiPriority w:val="99"/>
    <w:unhideWhenUsed/>
    <w:rsid w:val="009917A0"/>
    <w:pPr>
      <w:spacing w:before="100" w:beforeAutospacing="1" w:after="100" w:afterAutospacing="1" w:line="240" w:lineRule="auto"/>
    </w:pPr>
    <w:rPr>
      <w:rFonts w:eastAsia="Times New Roman"/>
      <w:szCs w:val="24"/>
      <w:lang w:eastAsia="en-AU"/>
    </w:rPr>
  </w:style>
  <w:style w:type="character" w:styleId="PageNumber">
    <w:name w:val="page number"/>
    <w:uiPriority w:val="99"/>
    <w:unhideWhenUsed/>
    <w:rsid w:val="009917A0"/>
    <w:rPr>
      <w:rFonts w:asciiTheme="minorHAnsi" w:hAnsiTheme="minorHAnsi"/>
      <w:b/>
      <w:color w:val="652266" w:themeColor="accent1"/>
      <w:sz w:val="18"/>
    </w:rPr>
  </w:style>
  <w:style w:type="paragraph" w:customStyle="1" w:styleId="PageNumberParagraph">
    <w:name w:val="Page Number Paragraph"/>
    <w:basedOn w:val="Footer"/>
    <w:rsid w:val="009917A0"/>
    <w:pPr>
      <w:framePr w:h="680" w:hRule="exact" w:wrap="around" w:vAnchor="page" w:hAnchor="page" w:x="10774" w:yAlign="bottom" w:anchorLock="1"/>
      <w:spacing w:after="0"/>
    </w:pPr>
  </w:style>
  <w:style w:type="character" w:styleId="PlaceholderText">
    <w:name w:val="Placeholder Text"/>
    <w:basedOn w:val="DefaultParagraphFont"/>
    <w:uiPriority w:val="99"/>
    <w:semiHidden/>
    <w:rsid w:val="009917A0"/>
    <w:rPr>
      <w:color w:val="808080"/>
    </w:rPr>
  </w:style>
  <w:style w:type="paragraph" w:styleId="Quote">
    <w:name w:val="Quote"/>
    <w:basedOn w:val="Normal"/>
    <w:next w:val="Normal"/>
    <w:link w:val="QuoteChar"/>
    <w:uiPriority w:val="29"/>
    <w:qFormat/>
    <w:rsid w:val="009917A0"/>
    <w:pPr>
      <w:suppressAutoHyphens/>
      <w:spacing w:before="240" w:after="240"/>
      <w:ind w:left="624" w:right="624"/>
      <w:jc w:val="center"/>
    </w:pPr>
    <w:rPr>
      <w:rFonts w:asciiTheme="majorHAnsi" w:hAnsiTheme="majorHAnsi"/>
      <w:iCs/>
      <w:color w:val="652266" w:themeColor="accent1"/>
      <w:szCs w:val="24"/>
    </w:rPr>
  </w:style>
  <w:style w:type="character" w:customStyle="1" w:styleId="QuoteChar">
    <w:name w:val="Quote Char"/>
    <w:basedOn w:val="DefaultParagraphFont"/>
    <w:link w:val="Quote"/>
    <w:uiPriority w:val="29"/>
    <w:rsid w:val="009917A0"/>
    <w:rPr>
      <w:rFonts w:asciiTheme="majorHAnsi" w:hAnsiTheme="majorHAnsi"/>
      <w:iCs/>
      <w:color w:val="652266" w:themeColor="accent1"/>
      <w:sz w:val="20"/>
      <w:szCs w:val="24"/>
    </w:rPr>
  </w:style>
  <w:style w:type="character" w:styleId="Strong">
    <w:name w:val="Strong"/>
    <w:aliases w:val="Bold"/>
    <w:basedOn w:val="DefaultParagraphFont"/>
    <w:uiPriority w:val="22"/>
    <w:qFormat/>
    <w:rsid w:val="009917A0"/>
    <w:rPr>
      <w:b/>
      <w:bCs/>
    </w:rPr>
  </w:style>
  <w:style w:type="paragraph" w:styleId="Subtitle">
    <w:name w:val="Subtitle"/>
    <w:next w:val="Normal"/>
    <w:link w:val="SubtitleChar"/>
    <w:uiPriority w:val="11"/>
    <w:qFormat/>
    <w:rsid w:val="009917A0"/>
    <w:rPr>
      <w:rFonts w:ascii="Verdana" w:hAnsi="Verdana" w:cs="Verdana"/>
      <w:bCs/>
      <w:color w:val="D97B1A" w:themeColor="accent3"/>
      <w:sz w:val="48"/>
      <w:szCs w:val="36"/>
      <w:lang w:val="en-GB"/>
    </w:rPr>
  </w:style>
  <w:style w:type="character" w:customStyle="1" w:styleId="SubtitleChar">
    <w:name w:val="Subtitle Char"/>
    <w:basedOn w:val="DefaultParagraphFont"/>
    <w:link w:val="Subtitle"/>
    <w:uiPriority w:val="11"/>
    <w:rsid w:val="009917A0"/>
    <w:rPr>
      <w:rFonts w:ascii="Verdana" w:hAnsi="Verdana" w:cs="Verdana"/>
      <w:bCs/>
      <w:color w:val="D97B1A" w:themeColor="accent3"/>
      <w:sz w:val="48"/>
      <w:szCs w:val="36"/>
      <w:lang w:val="en-GB"/>
    </w:rPr>
  </w:style>
  <w:style w:type="character" w:styleId="SubtleEmphasis">
    <w:name w:val="Subtle Emphasis"/>
    <w:aliases w:val="Purple text"/>
    <w:uiPriority w:val="19"/>
    <w:semiHidden/>
    <w:qFormat/>
    <w:rsid w:val="009917A0"/>
    <w:rPr>
      <w:color w:val="652266"/>
    </w:rPr>
  </w:style>
  <w:style w:type="table" w:styleId="TableGrid">
    <w:name w:val="Table Grid"/>
    <w:basedOn w:val="TableNormal"/>
    <w:uiPriority w:val="39"/>
    <w:rsid w:val="009917A0"/>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next w:val="Normal"/>
    <w:link w:val="TitleChar"/>
    <w:uiPriority w:val="10"/>
    <w:qFormat/>
    <w:rsid w:val="009917A0"/>
    <w:rPr>
      <w:rFonts w:ascii="Verdana" w:hAnsi="Verdana" w:cstheme="minorBidi"/>
      <w:bCs/>
      <w:color w:val="652266"/>
      <w:sz w:val="56"/>
      <w:szCs w:val="44"/>
    </w:rPr>
  </w:style>
  <w:style w:type="character" w:customStyle="1" w:styleId="TitleChar">
    <w:name w:val="Title Char"/>
    <w:basedOn w:val="DefaultParagraphFont"/>
    <w:link w:val="Title"/>
    <w:uiPriority w:val="10"/>
    <w:rsid w:val="009917A0"/>
    <w:rPr>
      <w:rFonts w:ascii="Verdana" w:hAnsi="Verdana" w:cstheme="minorBidi"/>
      <w:bCs/>
      <w:color w:val="652266"/>
      <w:sz w:val="56"/>
      <w:szCs w:val="44"/>
    </w:rPr>
  </w:style>
  <w:style w:type="paragraph" w:styleId="TOC1">
    <w:name w:val="toc 1"/>
    <w:basedOn w:val="Normal"/>
    <w:next w:val="Normal"/>
    <w:autoRedefine/>
    <w:uiPriority w:val="39"/>
    <w:unhideWhenUsed/>
    <w:rsid w:val="009917A0"/>
    <w:pPr>
      <w:spacing w:after="100"/>
    </w:pPr>
    <w:rPr>
      <w:b/>
    </w:rPr>
  </w:style>
  <w:style w:type="paragraph" w:styleId="TOC2">
    <w:name w:val="toc 2"/>
    <w:basedOn w:val="Normal"/>
    <w:next w:val="Normal"/>
    <w:autoRedefine/>
    <w:uiPriority w:val="39"/>
    <w:unhideWhenUsed/>
    <w:rsid w:val="009917A0"/>
    <w:pPr>
      <w:spacing w:after="100"/>
      <w:ind w:left="397"/>
    </w:pPr>
    <w:rPr>
      <w:b/>
    </w:rPr>
  </w:style>
  <w:style w:type="paragraph" w:styleId="TOC3">
    <w:name w:val="toc 3"/>
    <w:basedOn w:val="Normal"/>
    <w:next w:val="Normal"/>
    <w:autoRedefine/>
    <w:uiPriority w:val="39"/>
    <w:unhideWhenUsed/>
    <w:rsid w:val="009917A0"/>
    <w:pPr>
      <w:spacing w:after="60"/>
      <w:ind w:left="794"/>
    </w:pPr>
  </w:style>
  <w:style w:type="paragraph" w:styleId="TOCHeading">
    <w:name w:val="TOC Heading"/>
    <w:basedOn w:val="Normal"/>
    <w:next w:val="Normal"/>
    <w:uiPriority w:val="39"/>
    <w:unhideWhenUsed/>
    <w:qFormat/>
    <w:rsid w:val="009917A0"/>
    <w:pPr>
      <w:keepNext/>
      <w:keepLines/>
      <w:spacing w:after="240" w:line="259" w:lineRule="auto"/>
    </w:pPr>
    <w:rPr>
      <w:rFonts w:eastAsiaTheme="majorEastAsia" w:cstheme="majorBidi"/>
      <w:b/>
      <w:bCs/>
      <w:color w:val="652266"/>
      <w:sz w:val="36"/>
      <w:szCs w:val="32"/>
      <w:lang w:val="en-US"/>
    </w:rPr>
  </w:style>
  <w:style w:type="character" w:customStyle="1" w:styleId="Heading7Char">
    <w:name w:val="Heading 7 Char"/>
    <w:basedOn w:val="DefaultParagraphFont"/>
    <w:link w:val="Heading7"/>
    <w:uiPriority w:val="9"/>
    <w:rsid w:val="009917A0"/>
    <w:rPr>
      <w:rFonts w:asciiTheme="majorHAnsi" w:eastAsiaTheme="majorEastAsia" w:hAnsiTheme="majorHAnsi" w:cstheme="majorBidi"/>
      <w:b/>
      <w:bCs/>
      <w:iCs/>
      <w:color w:val="A9218E" w:themeColor="accent2"/>
      <w:sz w:val="28"/>
      <w:szCs w:val="28"/>
      <w:lang w:val="en-GB"/>
    </w:rPr>
  </w:style>
  <w:style w:type="character" w:customStyle="1" w:styleId="Heading8Char">
    <w:name w:val="Heading 8 Char"/>
    <w:basedOn w:val="DefaultParagraphFont"/>
    <w:link w:val="Heading8"/>
    <w:uiPriority w:val="9"/>
    <w:rsid w:val="009917A0"/>
    <w:rPr>
      <w:rFonts w:asciiTheme="majorHAnsi" w:eastAsiaTheme="majorEastAsia" w:hAnsiTheme="majorHAnsi" w:cstheme="majorBidi"/>
      <w:b/>
      <w:bCs/>
      <w:color w:val="A9218E" w:themeColor="accent2"/>
      <w:sz w:val="21"/>
      <w:szCs w:val="21"/>
      <w:lang w:val="en-GB"/>
    </w:rPr>
  </w:style>
  <w:style w:type="character" w:customStyle="1" w:styleId="Heading9Char">
    <w:name w:val="Heading 9 Char"/>
    <w:basedOn w:val="DefaultParagraphFont"/>
    <w:link w:val="Heading9"/>
    <w:uiPriority w:val="9"/>
    <w:rsid w:val="009917A0"/>
    <w:rPr>
      <w:rFonts w:asciiTheme="majorHAnsi" w:eastAsiaTheme="majorEastAsia" w:hAnsiTheme="majorHAnsi" w:cstheme="majorBidi"/>
      <w:b/>
      <w:iCs/>
      <w:color w:val="272727" w:themeColor="text1" w:themeTint="D8"/>
      <w:sz w:val="28"/>
      <w:szCs w:val="21"/>
    </w:rPr>
  </w:style>
  <w:style w:type="paragraph" w:styleId="BodyText2">
    <w:name w:val="Body Text 2"/>
    <w:basedOn w:val="Normal"/>
    <w:link w:val="BodyText2Char"/>
    <w:uiPriority w:val="99"/>
    <w:rsid w:val="009917A0"/>
    <w:pPr>
      <w:spacing w:line="360" w:lineRule="auto"/>
    </w:pPr>
  </w:style>
  <w:style w:type="character" w:customStyle="1" w:styleId="BodyText2Char">
    <w:name w:val="Body Text 2 Char"/>
    <w:basedOn w:val="DefaultParagraphFont"/>
    <w:link w:val="BodyText2"/>
    <w:uiPriority w:val="99"/>
    <w:rsid w:val="009917A0"/>
  </w:style>
  <w:style w:type="paragraph" w:styleId="BodyText3">
    <w:name w:val="Body Text 3"/>
    <w:basedOn w:val="Normal"/>
    <w:link w:val="BodyText3Char"/>
    <w:uiPriority w:val="99"/>
    <w:rsid w:val="009917A0"/>
    <w:pPr>
      <w:spacing w:line="480" w:lineRule="auto"/>
    </w:pPr>
    <w:rPr>
      <w:szCs w:val="16"/>
    </w:rPr>
  </w:style>
  <w:style w:type="character" w:customStyle="1" w:styleId="BodyText3Char">
    <w:name w:val="Body Text 3 Char"/>
    <w:basedOn w:val="DefaultParagraphFont"/>
    <w:link w:val="BodyText3"/>
    <w:uiPriority w:val="99"/>
    <w:rsid w:val="009917A0"/>
    <w:rPr>
      <w:szCs w:val="16"/>
    </w:rPr>
  </w:style>
  <w:style w:type="character" w:customStyle="1" w:styleId="BoldPurple">
    <w:name w:val="Bold Purple"/>
    <w:basedOn w:val="Strong"/>
    <w:uiPriority w:val="1"/>
    <w:qFormat/>
    <w:rsid w:val="009917A0"/>
    <w:rPr>
      <w:b/>
      <w:bCs/>
      <w:color w:val="652266" w:themeColor="accent1"/>
    </w:rPr>
  </w:style>
  <w:style w:type="character" w:styleId="IntenseEmphasis">
    <w:name w:val="Intense Emphasis"/>
    <w:basedOn w:val="DefaultParagraphFont"/>
    <w:uiPriority w:val="21"/>
    <w:qFormat/>
    <w:rsid w:val="009917A0"/>
    <w:rPr>
      <w:i w:val="0"/>
      <w:iCs/>
      <w:color w:val="652266" w:themeColor="accent1"/>
      <w:sz w:val="24"/>
    </w:rPr>
  </w:style>
  <w:style w:type="character" w:customStyle="1" w:styleId="NumberingSymbols">
    <w:name w:val="Numbering Symbols"/>
    <w:qFormat/>
    <w:rsid w:val="00886E30"/>
    <w:rPr>
      <w:color w:val="auto"/>
    </w:rPr>
  </w:style>
  <w:style w:type="table" w:customStyle="1" w:styleId="Style1">
    <w:name w:val="Style1"/>
    <w:basedOn w:val="TableNormal"/>
    <w:uiPriority w:val="99"/>
    <w:rsid w:val="00AA76C1"/>
    <w:pPr>
      <w:spacing w:after="0" w:line="240" w:lineRule="auto"/>
    </w:pPr>
    <w:rPr>
      <w:rFonts w:cstheme="minorBidi"/>
    </w:rPr>
    <w:tblPr>
      <w:tblBorders>
        <w:top w:val="single" w:sz="4" w:space="0" w:color="652266"/>
        <w:left w:val="single" w:sz="4" w:space="0" w:color="652266"/>
        <w:bottom w:val="single" w:sz="4" w:space="0" w:color="652266"/>
        <w:right w:val="single" w:sz="4" w:space="0" w:color="652266"/>
        <w:insideH w:val="single" w:sz="4" w:space="0" w:color="652266"/>
        <w:insideV w:val="single" w:sz="4" w:space="0" w:color="652266"/>
      </w:tblBorders>
    </w:tblPr>
    <w:tblStylePr w:type="firstRow">
      <w:pPr>
        <w:wordWrap/>
        <w:spacing w:beforeLines="40" w:before="40" w:beforeAutospacing="0" w:afterLines="40" w:after="40" w:afterAutospacing="0"/>
      </w:pPr>
      <w:rPr>
        <w:b/>
        <w:color w:val="FFFFFF" w:themeColor="background1"/>
      </w:rPr>
      <w:tblPr/>
      <w:trPr>
        <w:tblHeader/>
      </w:trPr>
      <w:tcPr>
        <w:shd w:val="clear" w:color="auto" w:fill="652266"/>
      </w:tcPr>
    </w:tblStylePr>
    <w:tblStylePr w:type="firstCol">
      <w:rPr>
        <w:b/>
      </w:rPr>
    </w:tblStylePr>
  </w:style>
  <w:style w:type="table" w:customStyle="1" w:styleId="Style2">
    <w:name w:val="Style2"/>
    <w:basedOn w:val="Style1"/>
    <w:uiPriority w:val="99"/>
    <w:rsid w:val="00AA76C1"/>
    <w:tblPr/>
    <w:tblStylePr w:type="firstRow">
      <w:pPr>
        <w:wordWrap/>
        <w:spacing w:beforeLines="40" w:before="40" w:beforeAutospacing="0" w:afterLines="40" w:after="40" w:afterAutospacing="0"/>
      </w:pPr>
      <w:rPr>
        <w:b/>
        <w:color w:val="FFFFFF" w:themeColor="background1"/>
      </w:rPr>
      <w:tblPr/>
      <w:trPr>
        <w:tblHeader/>
      </w:trPr>
      <w:tcPr>
        <w:shd w:val="clear" w:color="auto" w:fill="652266"/>
      </w:tcPr>
    </w:tblStylePr>
    <w:tblStylePr w:type="firstCol">
      <w:pPr>
        <w:jc w:val="center"/>
      </w:pPr>
      <w:rPr>
        <w:b/>
      </w:rPr>
    </w:tblStylePr>
  </w:style>
  <w:style w:type="paragraph" w:customStyle="1" w:styleId="HalfSpace">
    <w:name w:val="Half Space"/>
    <w:basedOn w:val="NoSpacing"/>
    <w:qFormat/>
    <w:rsid w:val="00AA76C1"/>
    <w:pPr>
      <w:spacing w:before="60" w:after="60"/>
    </w:pPr>
    <w:rPr>
      <w:rFonts w:eastAsia="Times New Roman" w:cs="Times New Roman"/>
      <w:sz w:val="22"/>
      <w:lang w:eastAsia="en-AU"/>
    </w:rPr>
  </w:style>
  <w:style w:type="character" w:styleId="UnresolvedMention">
    <w:name w:val="Unresolved Mention"/>
    <w:basedOn w:val="DefaultParagraphFont"/>
    <w:uiPriority w:val="99"/>
    <w:semiHidden/>
    <w:unhideWhenUsed/>
    <w:rsid w:val="00AB346C"/>
    <w:rPr>
      <w:color w:val="605E5C"/>
      <w:shd w:val="clear" w:color="auto" w:fill="E1DFDD"/>
    </w:rPr>
  </w:style>
  <w:style w:type="character" w:styleId="Mention">
    <w:name w:val="Mention"/>
    <w:basedOn w:val="DefaultParagraphFont"/>
    <w:uiPriority w:val="99"/>
    <w:unhideWhenUsed/>
    <w:rsid w:val="008875F3"/>
    <w:rPr>
      <w:color w:val="2B579A"/>
      <w:shd w:val="clear" w:color="auto" w:fill="E1DFDD"/>
    </w:rPr>
  </w:style>
  <w:style w:type="character" w:customStyle="1" w:styleId="apple-converted-space">
    <w:name w:val="apple-converted-space"/>
    <w:basedOn w:val="DefaultParagraphFont"/>
    <w:rsid w:val="00EB2366"/>
  </w:style>
  <w:style w:type="paragraph" w:customStyle="1" w:styleId="xmsolistparagraph">
    <w:name w:val="xmsolistparagraph"/>
    <w:basedOn w:val="Normal"/>
    <w:rsid w:val="005B1DA8"/>
    <w:pPr>
      <w:spacing w:before="100" w:beforeAutospacing="1" w:after="100" w:afterAutospacing="1" w:line="240" w:lineRule="auto"/>
    </w:pPr>
    <w:rPr>
      <w:rFonts w:ascii="Times New Roman" w:eastAsia="Times New Roman" w:hAnsi="Times New Roman"/>
      <w:sz w:val="24"/>
      <w:szCs w:val="24"/>
      <w:lang w:eastAsia="en-GB"/>
    </w:rPr>
  </w:style>
  <w:style w:type="character" w:styleId="SmartLink">
    <w:name w:val="Smart Link"/>
    <w:basedOn w:val="DefaultParagraphFont"/>
    <w:uiPriority w:val="99"/>
    <w:semiHidden/>
    <w:unhideWhenUsed/>
    <w:rsid w:val="005B1DA8"/>
  </w:style>
  <w:style w:type="paragraph" w:customStyle="1" w:styleId="xmsonormal">
    <w:name w:val="xmsonormal"/>
    <w:basedOn w:val="Normal"/>
    <w:rsid w:val="000806EE"/>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aragraph">
    <w:name w:val="paragraph"/>
    <w:basedOn w:val="Normal"/>
    <w:rsid w:val="00F132DA"/>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op">
    <w:name w:val="eop"/>
    <w:basedOn w:val="DefaultParagraphFont"/>
    <w:rsid w:val="00F132DA"/>
  </w:style>
  <w:style w:type="character" w:customStyle="1" w:styleId="wacimagecontainer">
    <w:name w:val="wacimagecontainer"/>
    <w:basedOn w:val="DefaultParagraphFont"/>
    <w:rsid w:val="00F132DA"/>
  </w:style>
  <w:style w:type="character" w:customStyle="1" w:styleId="normaltextrun">
    <w:name w:val="normaltextrun"/>
    <w:basedOn w:val="DefaultParagraphFont"/>
    <w:rsid w:val="00F13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583337">
      <w:bodyDiv w:val="1"/>
      <w:marLeft w:val="0"/>
      <w:marRight w:val="0"/>
      <w:marTop w:val="0"/>
      <w:marBottom w:val="0"/>
      <w:divBdr>
        <w:top w:val="none" w:sz="0" w:space="0" w:color="auto"/>
        <w:left w:val="none" w:sz="0" w:space="0" w:color="auto"/>
        <w:bottom w:val="none" w:sz="0" w:space="0" w:color="auto"/>
        <w:right w:val="none" w:sz="0" w:space="0" w:color="auto"/>
      </w:divBdr>
    </w:div>
    <w:div w:id="269364332">
      <w:bodyDiv w:val="1"/>
      <w:marLeft w:val="0"/>
      <w:marRight w:val="0"/>
      <w:marTop w:val="0"/>
      <w:marBottom w:val="0"/>
      <w:divBdr>
        <w:top w:val="none" w:sz="0" w:space="0" w:color="auto"/>
        <w:left w:val="none" w:sz="0" w:space="0" w:color="auto"/>
        <w:bottom w:val="none" w:sz="0" w:space="0" w:color="auto"/>
        <w:right w:val="none" w:sz="0" w:space="0" w:color="auto"/>
      </w:divBdr>
      <w:divsChild>
        <w:div w:id="158162614">
          <w:marLeft w:val="0"/>
          <w:marRight w:val="0"/>
          <w:marTop w:val="0"/>
          <w:marBottom w:val="0"/>
          <w:divBdr>
            <w:top w:val="none" w:sz="0" w:space="0" w:color="auto"/>
            <w:left w:val="none" w:sz="0" w:space="0" w:color="auto"/>
            <w:bottom w:val="none" w:sz="0" w:space="0" w:color="auto"/>
            <w:right w:val="none" w:sz="0" w:space="0" w:color="auto"/>
          </w:divBdr>
          <w:divsChild>
            <w:div w:id="305740697">
              <w:marLeft w:val="0"/>
              <w:marRight w:val="0"/>
              <w:marTop w:val="0"/>
              <w:marBottom w:val="0"/>
              <w:divBdr>
                <w:top w:val="none" w:sz="0" w:space="0" w:color="auto"/>
                <w:left w:val="none" w:sz="0" w:space="0" w:color="auto"/>
                <w:bottom w:val="none" w:sz="0" w:space="0" w:color="auto"/>
                <w:right w:val="none" w:sz="0" w:space="0" w:color="auto"/>
              </w:divBdr>
              <w:divsChild>
                <w:div w:id="6300545">
                  <w:marLeft w:val="0"/>
                  <w:marRight w:val="0"/>
                  <w:marTop w:val="0"/>
                  <w:marBottom w:val="0"/>
                  <w:divBdr>
                    <w:top w:val="none" w:sz="0" w:space="0" w:color="auto"/>
                    <w:left w:val="none" w:sz="0" w:space="0" w:color="auto"/>
                    <w:bottom w:val="none" w:sz="0" w:space="0" w:color="auto"/>
                    <w:right w:val="none" w:sz="0" w:space="0" w:color="auto"/>
                  </w:divBdr>
                  <w:divsChild>
                    <w:div w:id="624820754">
                      <w:marLeft w:val="0"/>
                      <w:marRight w:val="0"/>
                      <w:marTop w:val="0"/>
                      <w:marBottom w:val="0"/>
                      <w:divBdr>
                        <w:top w:val="none" w:sz="0" w:space="0" w:color="auto"/>
                        <w:left w:val="none" w:sz="0" w:space="0" w:color="auto"/>
                        <w:bottom w:val="none" w:sz="0" w:space="0" w:color="auto"/>
                        <w:right w:val="none" w:sz="0" w:space="0" w:color="auto"/>
                      </w:divBdr>
                      <w:divsChild>
                        <w:div w:id="1536850456">
                          <w:marLeft w:val="0"/>
                          <w:marRight w:val="0"/>
                          <w:marTop w:val="0"/>
                          <w:marBottom w:val="0"/>
                          <w:divBdr>
                            <w:top w:val="none" w:sz="0" w:space="0" w:color="auto"/>
                            <w:left w:val="none" w:sz="0" w:space="0" w:color="auto"/>
                            <w:bottom w:val="none" w:sz="0" w:space="0" w:color="auto"/>
                            <w:right w:val="none" w:sz="0" w:space="0" w:color="auto"/>
                          </w:divBdr>
                          <w:divsChild>
                            <w:div w:id="1644508813">
                              <w:marLeft w:val="0"/>
                              <w:marRight w:val="0"/>
                              <w:marTop w:val="75"/>
                              <w:marBottom w:val="75"/>
                              <w:divBdr>
                                <w:top w:val="none" w:sz="0" w:space="0" w:color="auto"/>
                                <w:left w:val="none" w:sz="0" w:space="0" w:color="auto"/>
                                <w:bottom w:val="none" w:sz="0" w:space="0" w:color="auto"/>
                                <w:right w:val="none" w:sz="0" w:space="0" w:color="auto"/>
                              </w:divBdr>
                              <w:divsChild>
                                <w:div w:id="919483557">
                                  <w:marLeft w:val="0"/>
                                  <w:marRight w:val="0"/>
                                  <w:marTop w:val="0"/>
                                  <w:marBottom w:val="0"/>
                                  <w:divBdr>
                                    <w:top w:val="none" w:sz="0" w:space="0" w:color="auto"/>
                                    <w:left w:val="none" w:sz="0" w:space="0" w:color="auto"/>
                                    <w:bottom w:val="none" w:sz="0" w:space="0" w:color="auto"/>
                                    <w:right w:val="none" w:sz="0" w:space="0" w:color="auto"/>
                                  </w:divBdr>
                                  <w:divsChild>
                                    <w:div w:id="643438054">
                                      <w:marLeft w:val="0"/>
                                      <w:marRight w:val="0"/>
                                      <w:marTop w:val="0"/>
                                      <w:marBottom w:val="0"/>
                                      <w:divBdr>
                                        <w:top w:val="none" w:sz="0" w:space="0" w:color="auto"/>
                                        <w:left w:val="none" w:sz="0" w:space="0" w:color="auto"/>
                                        <w:bottom w:val="none" w:sz="0" w:space="0" w:color="auto"/>
                                        <w:right w:val="none" w:sz="0" w:space="0" w:color="auto"/>
                                      </w:divBdr>
                                    </w:div>
                                  </w:divsChild>
                                </w:div>
                                <w:div w:id="113057816">
                                  <w:marLeft w:val="0"/>
                                  <w:marRight w:val="0"/>
                                  <w:marTop w:val="120"/>
                                  <w:marBottom w:val="0"/>
                                  <w:divBdr>
                                    <w:top w:val="none" w:sz="0" w:space="0" w:color="auto"/>
                                    <w:left w:val="none" w:sz="0" w:space="0" w:color="auto"/>
                                    <w:bottom w:val="none" w:sz="0" w:space="0" w:color="auto"/>
                                    <w:right w:val="none" w:sz="0" w:space="0" w:color="auto"/>
                                  </w:divBdr>
                                  <w:divsChild>
                                    <w:div w:id="620770975">
                                      <w:marLeft w:val="0"/>
                                      <w:marRight w:val="0"/>
                                      <w:marTop w:val="0"/>
                                      <w:marBottom w:val="0"/>
                                      <w:divBdr>
                                        <w:top w:val="none" w:sz="0" w:space="0" w:color="auto"/>
                                        <w:left w:val="none" w:sz="0" w:space="0" w:color="auto"/>
                                        <w:bottom w:val="none" w:sz="0" w:space="0" w:color="auto"/>
                                        <w:right w:val="none" w:sz="0" w:space="0" w:color="auto"/>
                                      </w:divBdr>
                                    </w:div>
                                  </w:divsChild>
                                </w:div>
                                <w:div w:id="1315378219">
                                  <w:marLeft w:val="0"/>
                                  <w:marRight w:val="0"/>
                                  <w:marTop w:val="120"/>
                                  <w:marBottom w:val="0"/>
                                  <w:divBdr>
                                    <w:top w:val="none" w:sz="0" w:space="0" w:color="auto"/>
                                    <w:left w:val="none" w:sz="0" w:space="0" w:color="auto"/>
                                    <w:bottom w:val="none" w:sz="0" w:space="0" w:color="auto"/>
                                    <w:right w:val="none" w:sz="0" w:space="0" w:color="auto"/>
                                  </w:divBdr>
                                  <w:divsChild>
                                    <w:div w:id="1140533109">
                                      <w:marLeft w:val="0"/>
                                      <w:marRight w:val="0"/>
                                      <w:marTop w:val="0"/>
                                      <w:marBottom w:val="0"/>
                                      <w:divBdr>
                                        <w:top w:val="none" w:sz="0" w:space="0" w:color="auto"/>
                                        <w:left w:val="none" w:sz="0" w:space="0" w:color="auto"/>
                                        <w:bottom w:val="none" w:sz="0" w:space="0" w:color="auto"/>
                                        <w:right w:val="none" w:sz="0" w:space="0" w:color="auto"/>
                                      </w:divBdr>
                                    </w:div>
                                  </w:divsChild>
                                </w:div>
                                <w:div w:id="106121622">
                                  <w:marLeft w:val="0"/>
                                  <w:marRight w:val="0"/>
                                  <w:marTop w:val="120"/>
                                  <w:marBottom w:val="0"/>
                                  <w:divBdr>
                                    <w:top w:val="none" w:sz="0" w:space="0" w:color="auto"/>
                                    <w:left w:val="none" w:sz="0" w:space="0" w:color="auto"/>
                                    <w:bottom w:val="none" w:sz="0" w:space="0" w:color="auto"/>
                                    <w:right w:val="none" w:sz="0" w:space="0" w:color="auto"/>
                                  </w:divBdr>
                                  <w:divsChild>
                                    <w:div w:id="935594689">
                                      <w:marLeft w:val="0"/>
                                      <w:marRight w:val="0"/>
                                      <w:marTop w:val="0"/>
                                      <w:marBottom w:val="0"/>
                                      <w:divBdr>
                                        <w:top w:val="none" w:sz="0" w:space="0" w:color="auto"/>
                                        <w:left w:val="none" w:sz="0" w:space="0" w:color="auto"/>
                                        <w:bottom w:val="none" w:sz="0" w:space="0" w:color="auto"/>
                                        <w:right w:val="none" w:sz="0" w:space="0" w:color="auto"/>
                                      </w:divBdr>
                                    </w:div>
                                  </w:divsChild>
                                </w:div>
                                <w:div w:id="408506060">
                                  <w:marLeft w:val="0"/>
                                  <w:marRight w:val="0"/>
                                  <w:marTop w:val="120"/>
                                  <w:marBottom w:val="0"/>
                                  <w:divBdr>
                                    <w:top w:val="none" w:sz="0" w:space="0" w:color="auto"/>
                                    <w:left w:val="none" w:sz="0" w:space="0" w:color="auto"/>
                                    <w:bottom w:val="none" w:sz="0" w:space="0" w:color="auto"/>
                                    <w:right w:val="none" w:sz="0" w:space="0" w:color="auto"/>
                                  </w:divBdr>
                                  <w:divsChild>
                                    <w:div w:id="624165979">
                                      <w:marLeft w:val="0"/>
                                      <w:marRight w:val="0"/>
                                      <w:marTop w:val="0"/>
                                      <w:marBottom w:val="0"/>
                                      <w:divBdr>
                                        <w:top w:val="none" w:sz="0" w:space="0" w:color="auto"/>
                                        <w:left w:val="none" w:sz="0" w:space="0" w:color="auto"/>
                                        <w:bottom w:val="none" w:sz="0" w:space="0" w:color="auto"/>
                                        <w:right w:val="none" w:sz="0" w:space="0" w:color="auto"/>
                                      </w:divBdr>
                                    </w:div>
                                  </w:divsChild>
                                </w:div>
                                <w:div w:id="1445271119">
                                  <w:marLeft w:val="0"/>
                                  <w:marRight w:val="0"/>
                                  <w:marTop w:val="120"/>
                                  <w:marBottom w:val="0"/>
                                  <w:divBdr>
                                    <w:top w:val="none" w:sz="0" w:space="0" w:color="auto"/>
                                    <w:left w:val="none" w:sz="0" w:space="0" w:color="auto"/>
                                    <w:bottom w:val="none" w:sz="0" w:space="0" w:color="auto"/>
                                    <w:right w:val="none" w:sz="0" w:space="0" w:color="auto"/>
                                  </w:divBdr>
                                  <w:divsChild>
                                    <w:div w:id="1955088698">
                                      <w:marLeft w:val="0"/>
                                      <w:marRight w:val="0"/>
                                      <w:marTop w:val="0"/>
                                      <w:marBottom w:val="0"/>
                                      <w:divBdr>
                                        <w:top w:val="none" w:sz="0" w:space="0" w:color="auto"/>
                                        <w:left w:val="none" w:sz="0" w:space="0" w:color="auto"/>
                                        <w:bottom w:val="none" w:sz="0" w:space="0" w:color="auto"/>
                                        <w:right w:val="none" w:sz="0" w:space="0" w:color="auto"/>
                                      </w:divBdr>
                                    </w:div>
                                  </w:divsChild>
                                </w:div>
                                <w:div w:id="1838423385">
                                  <w:marLeft w:val="0"/>
                                  <w:marRight w:val="0"/>
                                  <w:marTop w:val="120"/>
                                  <w:marBottom w:val="0"/>
                                  <w:divBdr>
                                    <w:top w:val="none" w:sz="0" w:space="0" w:color="auto"/>
                                    <w:left w:val="none" w:sz="0" w:space="0" w:color="auto"/>
                                    <w:bottom w:val="none" w:sz="0" w:space="0" w:color="auto"/>
                                    <w:right w:val="none" w:sz="0" w:space="0" w:color="auto"/>
                                  </w:divBdr>
                                  <w:divsChild>
                                    <w:div w:id="1869440400">
                                      <w:marLeft w:val="0"/>
                                      <w:marRight w:val="0"/>
                                      <w:marTop w:val="0"/>
                                      <w:marBottom w:val="0"/>
                                      <w:divBdr>
                                        <w:top w:val="none" w:sz="0" w:space="0" w:color="auto"/>
                                        <w:left w:val="none" w:sz="0" w:space="0" w:color="auto"/>
                                        <w:bottom w:val="none" w:sz="0" w:space="0" w:color="auto"/>
                                        <w:right w:val="none" w:sz="0" w:space="0" w:color="auto"/>
                                      </w:divBdr>
                                    </w:div>
                                  </w:divsChild>
                                </w:div>
                                <w:div w:id="2070103911">
                                  <w:marLeft w:val="0"/>
                                  <w:marRight w:val="0"/>
                                  <w:marTop w:val="120"/>
                                  <w:marBottom w:val="0"/>
                                  <w:divBdr>
                                    <w:top w:val="none" w:sz="0" w:space="0" w:color="auto"/>
                                    <w:left w:val="none" w:sz="0" w:space="0" w:color="auto"/>
                                    <w:bottom w:val="none" w:sz="0" w:space="0" w:color="auto"/>
                                    <w:right w:val="none" w:sz="0" w:space="0" w:color="auto"/>
                                  </w:divBdr>
                                  <w:divsChild>
                                    <w:div w:id="182303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6300507">
      <w:bodyDiv w:val="1"/>
      <w:marLeft w:val="0"/>
      <w:marRight w:val="0"/>
      <w:marTop w:val="0"/>
      <w:marBottom w:val="0"/>
      <w:divBdr>
        <w:top w:val="none" w:sz="0" w:space="0" w:color="auto"/>
        <w:left w:val="none" w:sz="0" w:space="0" w:color="auto"/>
        <w:bottom w:val="none" w:sz="0" w:space="0" w:color="auto"/>
        <w:right w:val="none" w:sz="0" w:space="0" w:color="auto"/>
      </w:divBdr>
      <w:divsChild>
        <w:div w:id="773553425">
          <w:marLeft w:val="0"/>
          <w:marRight w:val="60"/>
          <w:marTop w:val="0"/>
          <w:marBottom w:val="0"/>
          <w:divBdr>
            <w:top w:val="none" w:sz="0" w:space="0" w:color="auto"/>
            <w:left w:val="none" w:sz="0" w:space="0" w:color="auto"/>
            <w:bottom w:val="none" w:sz="0" w:space="0" w:color="auto"/>
            <w:right w:val="none" w:sz="0" w:space="0" w:color="auto"/>
          </w:divBdr>
        </w:div>
      </w:divsChild>
    </w:div>
    <w:div w:id="334697381">
      <w:bodyDiv w:val="1"/>
      <w:marLeft w:val="0"/>
      <w:marRight w:val="0"/>
      <w:marTop w:val="0"/>
      <w:marBottom w:val="0"/>
      <w:divBdr>
        <w:top w:val="none" w:sz="0" w:space="0" w:color="auto"/>
        <w:left w:val="none" w:sz="0" w:space="0" w:color="auto"/>
        <w:bottom w:val="none" w:sz="0" w:space="0" w:color="auto"/>
        <w:right w:val="none" w:sz="0" w:space="0" w:color="auto"/>
      </w:divBdr>
      <w:divsChild>
        <w:div w:id="586811747">
          <w:marLeft w:val="0"/>
          <w:marRight w:val="0"/>
          <w:marTop w:val="0"/>
          <w:marBottom w:val="0"/>
          <w:divBdr>
            <w:top w:val="none" w:sz="0" w:space="0" w:color="auto"/>
            <w:left w:val="none" w:sz="0" w:space="0" w:color="auto"/>
            <w:bottom w:val="none" w:sz="0" w:space="0" w:color="auto"/>
            <w:right w:val="none" w:sz="0" w:space="0" w:color="auto"/>
          </w:divBdr>
          <w:divsChild>
            <w:div w:id="455373846">
              <w:marLeft w:val="0"/>
              <w:marRight w:val="0"/>
              <w:marTop w:val="0"/>
              <w:marBottom w:val="0"/>
              <w:divBdr>
                <w:top w:val="none" w:sz="0" w:space="0" w:color="auto"/>
                <w:left w:val="none" w:sz="0" w:space="0" w:color="auto"/>
                <w:bottom w:val="none" w:sz="0" w:space="0" w:color="auto"/>
                <w:right w:val="none" w:sz="0" w:space="0" w:color="auto"/>
              </w:divBdr>
              <w:divsChild>
                <w:div w:id="939070326">
                  <w:marLeft w:val="0"/>
                  <w:marRight w:val="0"/>
                  <w:marTop w:val="0"/>
                  <w:marBottom w:val="0"/>
                  <w:divBdr>
                    <w:top w:val="none" w:sz="0" w:space="0" w:color="auto"/>
                    <w:left w:val="none" w:sz="0" w:space="0" w:color="auto"/>
                    <w:bottom w:val="none" w:sz="0" w:space="0" w:color="auto"/>
                    <w:right w:val="none" w:sz="0" w:space="0" w:color="auto"/>
                  </w:divBdr>
                  <w:divsChild>
                    <w:div w:id="1075588274">
                      <w:marLeft w:val="0"/>
                      <w:marRight w:val="0"/>
                      <w:marTop w:val="0"/>
                      <w:marBottom w:val="0"/>
                      <w:divBdr>
                        <w:top w:val="none" w:sz="0" w:space="0" w:color="auto"/>
                        <w:left w:val="none" w:sz="0" w:space="0" w:color="auto"/>
                        <w:bottom w:val="none" w:sz="0" w:space="0" w:color="auto"/>
                        <w:right w:val="none" w:sz="0" w:space="0" w:color="auto"/>
                      </w:divBdr>
                      <w:divsChild>
                        <w:div w:id="1569531531">
                          <w:marLeft w:val="0"/>
                          <w:marRight w:val="0"/>
                          <w:marTop w:val="0"/>
                          <w:marBottom w:val="0"/>
                          <w:divBdr>
                            <w:top w:val="none" w:sz="0" w:space="0" w:color="auto"/>
                            <w:left w:val="none" w:sz="0" w:space="0" w:color="auto"/>
                            <w:bottom w:val="none" w:sz="0" w:space="0" w:color="auto"/>
                            <w:right w:val="none" w:sz="0" w:space="0" w:color="auto"/>
                          </w:divBdr>
                          <w:divsChild>
                            <w:div w:id="418334881">
                              <w:marLeft w:val="0"/>
                              <w:marRight w:val="0"/>
                              <w:marTop w:val="75"/>
                              <w:marBottom w:val="75"/>
                              <w:divBdr>
                                <w:top w:val="none" w:sz="0" w:space="0" w:color="auto"/>
                                <w:left w:val="none" w:sz="0" w:space="0" w:color="auto"/>
                                <w:bottom w:val="none" w:sz="0" w:space="0" w:color="auto"/>
                                <w:right w:val="none" w:sz="0" w:space="0" w:color="auto"/>
                              </w:divBdr>
                              <w:divsChild>
                                <w:div w:id="1453399083">
                                  <w:marLeft w:val="0"/>
                                  <w:marRight w:val="0"/>
                                  <w:marTop w:val="120"/>
                                  <w:marBottom w:val="0"/>
                                  <w:divBdr>
                                    <w:top w:val="none" w:sz="0" w:space="0" w:color="auto"/>
                                    <w:left w:val="none" w:sz="0" w:space="0" w:color="auto"/>
                                    <w:bottom w:val="none" w:sz="0" w:space="0" w:color="auto"/>
                                    <w:right w:val="none" w:sz="0" w:space="0" w:color="auto"/>
                                  </w:divBdr>
                                  <w:divsChild>
                                    <w:div w:id="1325546442">
                                      <w:marLeft w:val="0"/>
                                      <w:marRight w:val="0"/>
                                      <w:marTop w:val="0"/>
                                      <w:marBottom w:val="0"/>
                                      <w:divBdr>
                                        <w:top w:val="none" w:sz="0" w:space="0" w:color="auto"/>
                                        <w:left w:val="none" w:sz="0" w:space="0" w:color="auto"/>
                                        <w:bottom w:val="none" w:sz="0" w:space="0" w:color="auto"/>
                                        <w:right w:val="none" w:sz="0" w:space="0" w:color="auto"/>
                                      </w:divBdr>
                                    </w:div>
                                  </w:divsChild>
                                </w:div>
                                <w:div w:id="1883521056">
                                  <w:marLeft w:val="0"/>
                                  <w:marRight w:val="0"/>
                                  <w:marTop w:val="120"/>
                                  <w:marBottom w:val="0"/>
                                  <w:divBdr>
                                    <w:top w:val="none" w:sz="0" w:space="0" w:color="auto"/>
                                    <w:left w:val="none" w:sz="0" w:space="0" w:color="auto"/>
                                    <w:bottom w:val="none" w:sz="0" w:space="0" w:color="auto"/>
                                    <w:right w:val="none" w:sz="0" w:space="0" w:color="auto"/>
                                  </w:divBdr>
                                  <w:divsChild>
                                    <w:div w:id="562445879">
                                      <w:marLeft w:val="0"/>
                                      <w:marRight w:val="0"/>
                                      <w:marTop w:val="0"/>
                                      <w:marBottom w:val="0"/>
                                      <w:divBdr>
                                        <w:top w:val="none" w:sz="0" w:space="0" w:color="auto"/>
                                        <w:left w:val="none" w:sz="0" w:space="0" w:color="auto"/>
                                        <w:bottom w:val="none" w:sz="0" w:space="0" w:color="auto"/>
                                        <w:right w:val="none" w:sz="0" w:space="0" w:color="auto"/>
                                      </w:divBdr>
                                    </w:div>
                                  </w:divsChild>
                                </w:div>
                                <w:div w:id="594941474">
                                  <w:marLeft w:val="0"/>
                                  <w:marRight w:val="0"/>
                                  <w:marTop w:val="120"/>
                                  <w:marBottom w:val="0"/>
                                  <w:divBdr>
                                    <w:top w:val="none" w:sz="0" w:space="0" w:color="auto"/>
                                    <w:left w:val="none" w:sz="0" w:space="0" w:color="auto"/>
                                    <w:bottom w:val="none" w:sz="0" w:space="0" w:color="auto"/>
                                    <w:right w:val="none" w:sz="0" w:space="0" w:color="auto"/>
                                  </w:divBdr>
                                  <w:divsChild>
                                    <w:div w:id="37246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4699962">
      <w:bodyDiv w:val="1"/>
      <w:marLeft w:val="0"/>
      <w:marRight w:val="0"/>
      <w:marTop w:val="0"/>
      <w:marBottom w:val="0"/>
      <w:divBdr>
        <w:top w:val="none" w:sz="0" w:space="0" w:color="auto"/>
        <w:left w:val="none" w:sz="0" w:space="0" w:color="auto"/>
        <w:bottom w:val="none" w:sz="0" w:space="0" w:color="auto"/>
        <w:right w:val="none" w:sz="0" w:space="0" w:color="auto"/>
      </w:divBdr>
      <w:divsChild>
        <w:div w:id="1630432361">
          <w:marLeft w:val="0"/>
          <w:marRight w:val="0"/>
          <w:marTop w:val="0"/>
          <w:marBottom w:val="0"/>
          <w:divBdr>
            <w:top w:val="none" w:sz="0" w:space="0" w:color="auto"/>
            <w:left w:val="none" w:sz="0" w:space="0" w:color="auto"/>
            <w:bottom w:val="none" w:sz="0" w:space="0" w:color="auto"/>
            <w:right w:val="none" w:sz="0" w:space="0" w:color="auto"/>
          </w:divBdr>
          <w:divsChild>
            <w:div w:id="1277982828">
              <w:marLeft w:val="0"/>
              <w:marRight w:val="0"/>
              <w:marTop w:val="0"/>
              <w:marBottom w:val="0"/>
              <w:divBdr>
                <w:top w:val="none" w:sz="0" w:space="0" w:color="auto"/>
                <w:left w:val="none" w:sz="0" w:space="0" w:color="auto"/>
                <w:bottom w:val="none" w:sz="0" w:space="0" w:color="auto"/>
                <w:right w:val="none" w:sz="0" w:space="0" w:color="auto"/>
              </w:divBdr>
              <w:divsChild>
                <w:div w:id="493955303">
                  <w:marLeft w:val="0"/>
                  <w:marRight w:val="0"/>
                  <w:marTop w:val="0"/>
                  <w:marBottom w:val="0"/>
                  <w:divBdr>
                    <w:top w:val="none" w:sz="0" w:space="0" w:color="auto"/>
                    <w:left w:val="none" w:sz="0" w:space="0" w:color="auto"/>
                    <w:bottom w:val="none" w:sz="0" w:space="0" w:color="auto"/>
                    <w:right w:val="none" w:sz="0" w:space="0" w:color="auto"/>
                  </w:divBdr>
                  <w:divsChild>
                    <w:div w:id="614561331">
                      <w:marLeft w:val="0"/>
                      <w:marRight w:val="0"/>
                      <w:marTop w:val="0"/>
                      <w:marBottom w:val="0"/>
                      <w:divBdr>
                        <w:top w:val="none" w:sz="0" w:space="0" w:color="auto"/>
                        <w:left w:val="none" w:sz="0" w:space="0" w:color="auto"/>
                        <w:bottom w:val="none" w:sz="0" w:space="0" w:color="auto"/>
                        <w:right w:val="none" w:sz="0" w:space="0" w:color="auto"/>
                      </w:divBdr>
                      <w:divsChild>
                        <w:div w:id="20009737">
                          <w:marLeft w:val="0"/>
                          <w:marRight w:val="0"/>
                          <w:marTop w:val="0"/>
                          <w:marBottom w:val="0"/>
                          <w:divBdr>
                            <w:top w:val="none" w:sz="0" w:space="0" w:color="auto"/>
                            <w:left w:val="none" w:sz="0" w:space="0" w:color="auto"/>
                            <w:bottom w:val="none" w:sz="0" w:space="0" w:color="auto"/>
                            <w:right w:val="none" w:sz="0" w:space="0" w:color="auto"/>
                          </w:divBdr>
                          <w:divsChild>
                            <w:div w:id="254019441">
                              <w:marLeft w:val="0"/>
                              <w:marRight w:val="0"/>
                              <w:marTop w:val="75"/>
                              <w:marBottom w:val="75"/>
                              <w:divBdr>
                                <w:top w:val="none" w:sz="0" w:space="0" w:color="auto"/>
                                <w:left w:val="none" w:sz="0" w:space="0" w:color="auto"/>
                                <w:bottom w:val="none" w:sz="0" w:space="0" w:color="auto"/>
                                <w:right w:val="none" w:sz="0" w:space="0" w:color="auto"/>
                              </w:divBdr>
                              <w:divsChild>
                                <w:div w:id="1489980690">
                                  <w:marLeft w:val="0"/>
                                  <w:marRight w:val="0"/>
                                  <w:marTop w:val="0"/>
                                  <w:marBottom w:val="0"/>
                                  <w:divBdr>
                                    <w:top w:val="none" w:sz="0" w:space="0" w:color="auto"/>
                                    <w:left w:val="none" w:sz="0" w:space="0" w:color="auto"/>
                                    <w:bottom w:val="none" w:sz="0" w:space="0" w:color="auto"/>
                                    <w:right w:val="none" w:sz="0" w:space="0" w:color="auto"/>
                                  </w:divBdr>
                                  <w:divsChild>
                                    <w:div w:id="2134593260">
                                      <w:marLeft w:val="0"/>
                                      <w:marRight w:val="0"/>
                                      <w:marTop w:val="0"/>
                                      <w:marBottom w:val="0"/>
                                      <w:divBdr>
                                        <w:top w:val="none" w:sz="0" w:space="0" w:color="auto"/>
                                        <w:left w:val="none" w:sz="0" w:space="0" w:color="auto"/>
                                        <w:bottom w:val="none" w:sz="0" w:space="0" w:color="auto"/>
                                        <w:right w:val="none" w:sz="0" w:space="0" w:color="auto"/>
                                      </w:divBdr>
                                    </w:div>
                                  </w:divsChild>
                                </w:div>
                                <w:div w:id="1600915836">
                                  <w:marLeft w:val="0"/>
                                  <w:marRight w:val="0"/>
                                  <w:marTop w:val="120"/>
                                  <w:marBottom w:val="0"/>
                                  <w:divBdr>
                                    <w:top w:val="none" w:sz="0" w:space="0" w:color="auto"/>
                                    <w:left w:val="none" w:sz="0" w:space="0" w:color="auto"/>
                                    <w:bottom w:val="none" w:sz="0" w:space="0" w:color="auto"/>
                                    <w:right w:val="none" w:sz="0" w:space="0" w:color="auto"/>
                                  </w:divBdr>
                                  <w:divsChild>
                                    <w:div w:id="1237322175">
                                      <w:marLeft w:val="0"/>
                                      <w:marRight w:val="0"/>
                                      <w:marTop w:val="0"/>
                                      <w:marBottom w:val="0"/>
                                      <w:divBdr>
                                        <w:top w:val="none" w:sz="0" w:space="0" w:color="auto"/>
                                        <w:left w:val="none" w:sz="0" w:space="0" w:color="auto"/>
                                        <w:bottom w:val="none" w:sz="0" w:space="0" w:color="auto"/>
                                        <w:right w:val="none" w:sz="0" w:space="0" w:color="auto"/>
                                      </w:divBdr>
                                    </w:div>
                                  </w:divsChild>
                                </w:div>
                                <w:div w:id="70280516">
                                  <w:marLeft w:val="0"/>
                                  <w:marRight w:val="0"/>
                                  <w:marTop w:val="120"/>
                                  <w:marBottom w:val="0"/>
                                  <w:divBdr>
                                    <w:top w:val="none" w:sz="0" w:space="0" w:color="auto"/>
                                    <w:left w:val="none" w:sz="0" w:space="0" w:color="auto"/>
                                    <w:bottom w:val="none" w:sz="0" w:space="0" w:color="auto"/>
                                    <w:right w:val="none" w:sz="0" w:space="0" w:color="auto"/>
                                  </w:divBdr>
                                  <w:divsChild>
                                    <w:div w:id="1586184997">
                                      <w:marLeft w:val="0"/>
                                      <w:marRight w:val="0"/>
                                      <w:marTop w:val="0"/>
                                      <w:marBottom w:val="0"/>
                                      <w:divBdr>
                                        <w:top w:val="none" w:sz="0" w:space="0" w:color="auto"/>
                                        <w:left w:val="none" w:sz="0" w:space="0" w:color="auto"/>
                                        <w:bottom w:val="none" w:sz="0" w:space="0" w:color="auto"/>
                                        <w:right w:val="none" w:sz="0" w:space="0" w:color="auto"/>
                                      </w:divBdr>
                                    </w:div>
                                    <w:div w:id="252863297">
                                      <w:marLeft w:val="0"/>
                                      <w:marRight w:val="0"/>
                                      <w:marTop w:val="0"/>
                                      <w:marBottom w:val="0"/>
                                      <w:divBdr>
                                        <w:top w:val="none" w:sz="0" w:space="0" w:color="auto"/>
                                        <w:left w:val="none" w:sz="0" w:space="0" w:color="auto"/>
                                        <w:bottom w:val="none" w:sz="0" w:space="0" w:color="auto"/>
                                        <w:right w:val="none" w:sz="0" w:space="0" w:color="auto"/>
                                      </w:divBdr>
                                    </w:div>
                                    <w:div w:id="1223517738">
                                      <w:marLeft w:val="0"/>
                                      <w:marRight w:val="0"/>
                                      <w:marTop w:val="0"/>
                                      <w:marBottom w:val="0"/>
                                      <w:divBdr>
                                        <w:top w:val="none" w:sz="0" w:space="0" w:color="auto"/>
                                        <w:left w:val="none" w:sz="0" w:space="0" w:color="auto"/>
                                        <w:bottom w:val="none" w:sz="0" w:space="0" w:color="auto"/>
                                        <w:right w:val="none" w:sz="0" w:space="0" w:color="auto"/>
                                      </w:divBdr>
                                    </w:div>
                                    <w:div w:id="1989508215">
                                      <w:marLeft w:val="0"/>
                                      <w:marRight w:val="0"/>
                                      <w:marTop w:val="0"/>
                                      <w:marBottom w:val="0"/>
                                      <w:divBdr>
                                        <w:top w:val="none" w:sz="0" w:space="0" w:color="auto"/>
                                        <w:left w:val="none" w:sz="0" w:space="0" w:color="auto"/>
                                        <w:bottom w:val="none" w:sz="0" w:space="0" w:color="auto"/>
                                        <w:right w:val="none" w:sz="0" w:space="0" w:color="auto"/>
                                      </w:divBdr>
                                    </w:div>
                                  </w:divsChild>
                                </w:div>
                                <w:div w:id="1609851896">
                                  <w:marLeft w:val="0"/>
                                  <w:marRight w:val="0"/>
                                  <w:marTop w:val="120"/>
                                  <w:marBottom w:val="0"/>
                                  <w:divBdr>
                                    <w:top w:val="none" w:sz="0" w:space="0" w:color="auto"/>
                                    <w:left w:val="none" w:sz="0" w:space="0" w:color="auto"/>
                                    <w:bottom w:val="none" w:sz="0" w:space="0" w:color="auto"/>
                                    <w:right w:val="none" w:sz="0" w:space="0" w:color="auto"/>
                                  </w:divBdr>
                                  <w:divsChild>
                                    <w:div w:id="295573775">
                                      <w:marLeft w:val="0"/>
                                      <w:marRight w:val="0"/>
                                      <w:marTop w:val="0"/>
                                      <w:marBottom w:val="0"/>
                                      <w:divBdr>
                                        <w:top w:val="none" w:sz="0" w:space="0" w:color="auto"/>
                                        <w:left w:val="none" w:sz="0" w:space="0" w:color="auto"/>
                                        <w:bottom w:val="none" w:sz="0" w:space="0" w:color="auto"/>
                                        <w:right w:val="none" w:sz="0" w:space="0" w:color="auto"/>
                                      </w:divBdr>
                                    </w:div>
                                  </w:divsChild>
                                </w:div>
                                <w:div w:id="967861643">
                                  <w:marLeft w:val="0"/>
                                  <w:marRight w:val="0"/>
                                  <w:marTop w:val="120"/>
                                  <w:marBottom w:val="0"/>
                                  <w:divBdr>
                                    <w:top w:val="none" w:sz="0" w:space="0" w:color="auto"/>
                                    <w:left w:val="none" w:sz="0" w:space="0" w:color="auto"/>
                                    <w:bottom w:val="none" w:sz="0" w:space="0" w:color="auto"/>
                                    <w:right w:val="none" w:sz="0" w:space="0" w:color="auto"/>
                                  </w:divBdr>
                                  <w:divsChild>
                                    <w:div w:id="1364399941">
                                      <w:marLeft w:val="0"/>
                                      <w:marRight w:val="0"/>
                                      <w:marTop w:val="0"/>
                                      <w:marBottom w:val="0"/>
                                      <w:divBdr>
                                        <w:top w:val="none" w:sz="0" w:space="0" w:color="auto"/>
                                        <w:left w:val="none" w:sz="0" w:space="0" w:color="auto"/>
                                        <w:bottom w:val="none" w:sz="0" w:space="0" w:color="auto"/>
                                        <w:right w:val="none" w:sz="0" w:space="0" w:color="auto"/>
                                      </w:divBdr>
                                    </w:div>
                                  </w:divsChild>
                                </w:div>
                                <w:div w:id="1707215282">
                                  <w:marLeft w:val="0"/>
                                  <w:marRight w:val="0"/>
                                  <w:marTop w:val="120"/>
                                  <w:marBottom w:val="0"/>
                                  <w:divBdr>
                                    <w:top w:val="none" w:sz="0" w:space="0" w:color="auto"/>
                                    <w:left w:val="none" w:sz="0" w:space="0" w:color="auto"/>
                                    <w:bottom w:val="none" w:sz="0" w:space="0" w:color="auto"/>
                                    <w:right w:val="none" w:sz="0" w:space="0" w:color="auto"/>
                                  </w:divBdr>
                                  <w:divsChild>
                                    <w:div w:id="98304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7700395">
      <w:bodyDiv w:val="1"/>
      <w:marLeft w:val="0"/>
      <w:marRight w:val="0"/>
      <w:marTop w:val="0"/>
      <w:marBottom w:val="0"/>
      <w:divBdr>
        <w:top w:val="none" w:sz="0" w:space="0" w:color="auto"/>
        <w:left w:val="none" w:sz="0" w:space="0" w:color="auto"/>
        <w:bottom w:val="none" w:sz="0" w:space="0" w:color="auto"/>
        <w:right w:val="none" w:sz="0" w:space="0" w:color="auto"/>
      </w:divBdr>
    </w:div>
    <w:div w:id="450318418">
      <w:bodyDiv w:val="1"/>
      <w:marLeft w:val="0"/>
      <w:marRight w:val="0"/>
      <w:marTop w:val="0"/>
      <w:marBottom w:val="0"/>
      <w:divBdr>
        <w:top w:val="none" w:sz="0" w:space="0" w:color="auto"/>
        <w:left w:val="none" w:sz="0" w:space="0" w:color="auto"/>
        <w:bottom w:val="none" w:sz="0" w:space="0" w:color="auto"/>
        <w:right w:val="none" w:sz="0" w:space="0" w:color="auto"/>
      </w:divBdr>
    </w:div>
    <w:div w:id="467825930">
      <w:bodyDiv w:val="1"/>
      <w:marLeft w:val="0"/>
      <w:marRight w:val="0"/>
      <w:marTop w:val="0"/>
      <w:marBottom w:val="0"/>
      <w:divBdr>
        <w:top w:val="none" w:sz="0" w:space="0" w:color="auto"/>
        <w:left w:val="none" w:sz="0" w:space="0" w:color="auto"/>
        <w:bottom w:val="none" w:sz="0" w:space="0" w:color="auto"/>
        <w:right w:val="none" w:sz="0" w:space="0" w:color="auto"/>
      </w:divBdr>
    </w:div>
    <w:div w:id="470906148">
      <w:bodyDiv w:val="1"/>
      <w:marLeft w:val="0"/>
      <w:marRight w:val="0"/>
      <w:marTop w:val="0"/>
      <w:marBottom w:val="0"/>
      <w:divBdr>
        <w:top w:val="none" w:sz="0" w:space="0" w:color="auto"/>
        <w:left w:val="none" w:sz="0" w:space="0" w:color="auto"/>
        <w:bottom w:val="none" w:sz="0" w:space="0" w:color="auto"/>
        <w:right w:val="none" w:sz="0" w:space="0" w:color="auto"/>
      </w:divBdr>
      <w:divsChild>
        <w:div w:id="383985304">
          <w:marLeft w:val="0"/>
          <w:marRight w:val="0"/>
          <w:marTop w:val="0"/>
          <w:marBottom w:val="0"/>
          <w:divBdr>
            <w:top w:val="none" w:sz="0" w:space="0" w:color="auto"/>
            <w:left w:val="none" w:sz="0" w:space="0" w:color="auto"/>
            <w:bottom w:val="none" w:sz="0" w:space="0" w:color="auto"/>
            <w:right w:val="none" w:sz="0" w:space="0" w:color="auto"/>
          </w:divBdr>
          <w:divsChild>
            <w:div w:id="138309357">
              <w:marLeft w:val="0"/>
              <w:marRight w:val="0"/>
              <w:marTop w:val="0"/>
              <w:marBottom w:val="180"/>
              <w:divBdr>
                <w:top w:val="none" w:sz="0" w:space="0" w:color="auto"/>
                <w:left w:val="none" w:sz="0" w:space="0" w:color="auto"/>
                <w:bottom w:val="none" w:sz="0" w:space="0" w:color="auto"/>
                <w:right w:val="none" w:sz="0" w:space="0" w:color="auto"/>
              </w:divBdr>
              <w:divsChild>
                <w:div w:id="1532960954">
                  <w:marLeft w:val="0"/>
                  <w:marRight w:val="0"/>
                  <w:marTop w:val="0"/>
                  <w:marBottom w:val="0"/>
                  <w:divBdr>
                    <w:top w:val="none" w:sz="0" w:space="0" w:color="auto"/>
                    <w:left w:val="none" w:sz="0" w:space="0" w:color="auto"/>
                    <w:bottom w:val="none" w:sz="0" w:space="0" w:color="auto"/>
                    <w:right w:val="none" w:sz="0" w:space="0" w:color="auto"/>
                  </w:divBdr>
                  <w:divsChild>
                    <w:div w:id="1067730991">
                      <w:marLeft w:val="0"/>
                      <w:marRight w:val="0"/>
                      <w:marTop w:val="0"/>
                      <w:marBottom w:val="0"/>
                      <w:divBdr>
                        <w:top w:val="none" w:sz="0" w:space="0" w:color="auto"/>
                        <w:left w:val="none" w:sz="0" w:space="0" w:color="auto"/>
                        <w:bottom w:val="none" w:sz="0" w:space="0" w:color="auto"/>
                        <w:right w:val="none" w:sz="0" w:space="0" w:color="auto"/>
                      </w:divBdr>
                      <w:divsChild>
                        <w:div w:id="1398017869">
                          <w:marLeft w:val="0"/>
                          <w:marRight w:val="0"/>
                          <w:marTop w:val="75"/>
                          <w:marBottom w:val="75"/>
                          <w:divBdr>
                            <w:top w:val="none" w:sz="0" w:space="0" w:color="auto"/>
                            <w:left w:val="none" w:sz="0" w:space="0" w:color="auto"/>
                            <w:bottom w:val="none" w:sz="0" w:space="0" w:color="auto"/>
                            <w:right w:val="none" w:sz="0" w:space="0" w:color="auto"/>
                          </w:divBdr>
                          <w:divsChild>
                            <w:div w:id="117652022">
                              <w:marLeft w:val="0"/>
                              <w:marRight w:val="0"/>
                              <w:marTop w:val="0"/>
                              <w:marBottom w:val="0"/>
                              <w:divBdr>
                                <w:top w:val="none" w:sz="0" w:space="0" w:color="auto"/>
                                <w:left w:val="none" w:sz="0" w:space="0" w:color="auto"/>
                                <w:bottom w:val="none" w:sz="0" w:space="0" w:color="auto"/>
                                <w:right w:val="none" w:sz="0" w:space="0" w:color="auto"/>
                              </w:divBdr>
                            </w:div>
                          </w:divsChild>
                        </w:div>
                        <w:div w:id="165291316">
                          <w:marLeft w:val="0"/>
                          <w:marRight w:val="0"/>
                          <w:marTop w:val="75"/>
                          <w:marBottom w:val="75"/>
                          <w:divBdr>
                            <w:top w:val="none" w:sz="0" w:space="0" w:color="auto"/>
                            <w:left w:val="none" w:sz="0" w:space="0" w:color="auto"/>
                            <w:bottom w:val="none" w:sz="0" w:space="0" w:color="auto"/>
                            <w:right w:val="none" w:sz="0" w:space="0" w:color="auto"/>
                          </w:divBdr>
                          <w:divsChild>
                            <w:div w:id="31611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4709">
          <w:marLeft w:val="0"/>
          <w:marRight w:val="0"/>
          <w:marTop w:val="0"/>
          <w:marBottom w:val="0"/>
          <w:divBdr>
            <w:top w:val="none" w:sz="0" w:space="0" w:color="auto"/>
            <w:left w:val="none" w:sz="0" w:space="0" w:color="auto"/>
            <w:bottom w:val="none" w:sz="0" w:space="0" w:color="auto"/>
            <w:right w:val="none" w:sz="0" w:space="0" w:color="auto"/>
          </w:divBdr>
          <w:divsChild>
            <w:div w:id="1437555395">
              <w:marLeft w:val="0"/>
              <w:marRight w:val="0"/>
              <w:marTop w:val="0"/>
              <w:marBottom w:val="0"/>
              <w:divBdr>
                <w:top w:val="none" w:sz="0" w:space="0" w:color="auto"/>
                <w:left w:val="none" w:sz="0" w:space="0" w:color="auto"/>
                <w:bottom w:val="none" w:sz="0" w:space="0" w:color="auto"/>
                <w:right w:val="none" w:sz="0" w:space="0" w:color="auto"/>
              </w:divBdr>
              <w:divsChild>
                <w:div w:id="64114275">
                  <w:marLeft w:val="0"/>
                  <w:marRight w:val="0"/>
                  <w:marTop w:val="0"/>
                  <w:marBottom w:val="0"/>
                  <w:divBdr>
                    <w:top w:val="none" w:sz="0" w:space="0" w:color="auto"/>
                    <w:left w:val="none" w:sz="0" w:space="0" w:color="auto"/>
                    <w:bottom w:val="none" w:sz="0" w:space="0" w:color="auto"/>
                    <w:right w:val="none" w:sz="0" w:space="0" w:color="auto"/>
                  </w:divBdr>
                  <w:divsChild>
                    <w:div w:id="827671533">
                      <w:marLeft w:val="0"/>
                      <w:marRight w:val="0"/>
                      <w:marTop w:val="0"/>
                      <w:marBottom w:val="0"/>
                      <w:divBdr>
                        <w:top w:val="none" w:sz="0" w:space="0" w:color="auto"/>
                        <w:left w:val="none" w:sz="0" w:space="0" w:color="auto"/>
                        <w:bottom w:val="none" w:sz="0" w:space="0" w:color="auto"/>
                        <w:right w:val="none" w:sz="0" w:space="0" w:color="auto"/>
                      </w:divBdr>
                      <w:divsChild>
                        <w:div w:id="2143158867">
                          <w:marLeft w:val="0"/>
                          <w:marRight w:val="0"/>
                          <w:marTop w:val="0"/>
                          <w:marBottom w:val="0"/>
                          <w:divBdr>
                            <w:top w:val="none" w:sz="0" w:space="0" w:color="auto"/>
                            <w:left w:val="none" w:sz="0" w:space="0" w:color="auto"/>
                            <w:bottom w:val="none" w:sz="0" w:space="0" w:color="auto"/>
                            <w:right w:val="none" w:sz="0" w:space="0" w:color="auto"/>
                          </w:divBdr>
                          <w:divsChild>
                            <w:div w:id="279537701">
                              <w:marLeft w:val="0"/>
                              <w:marRight w:val="0"/>
                              <w:marTop w:val="75"/>
                              <w:marBottom w:val="75"/>
                              <w:divBdr>
                                <w:top w:val="none" w:sz="0" w:space="0" w:color="auto"/>
                                <w:left w:val="none" w:sz="0" w:space="0" w:color="auto"/>
                                <w:bottom w:val="none" w:sz="0" w:space="0" w:color="auto"/>
                                <w:right w:val="none" w:sz="0" w:space="0" w:color="auto"/>
                              </w:divBdr>
                              <w:divsChild>
                                <w:div w:id="94133855">
                                  <w:marLeft w:val="0"/>
                                  <w:marRight w:val="0"/>
                                  <w:marTop w:val="0"/>
                                  <w:marBottom w:val="0"/>
                                  <w:divBdr>
                                    <w:top w:val="none" w:sz="0" w:space="0" w:color="auto"/>
                                    <w:left w:val="none" w:sz="0" w:space="0" w:color="auto"/>
                                    <w:bottom w:val="none" w:sz="0" w:space="0" w:color="auto"/>
                                    <w:right w:val="none" w:sz="0" w:space="0" w:color="auto"/>
                                  </w:divBdr>
                                  <w:divsChild>
                                    <w:div w:id="817192893">
                                      <w:marLeft w:val="0"/>
                                      <w:marRight w:val="0"/>
                                      <w:marTop w:val="0"/>
                                      <w:marBottom w:val="0"/>
                                      <w:divBdr>
                                        <w:top w:val="none" w:sz="0" w:space="0" w:color="auto"/>
                                        <w:left w:val="none" w:sz="0" w:space="0" w:color="auto"/>
                                        <w:bottom w:val="none" w:sz="0" w:space="0" w:color="auto"/>
                                        <w:right w:val="none" w:sz="0" w:space="0" w:color="auto"/>
                                      </w:divBdr>
                                    </w:div>
                                  </w:divsChild>
                                </w:div>
                                <w:div w:id="1306741068">
                                  <w:marLeft w:val="0"/>
                                  <w:marRight w:val="0"/>
                                  <w:marTop w:val="120"/>
                                  <w:marBottom w:val="0"/>
                                  <w:divBdr>
                                    <w:top w:val="none" w:sz="0" w:space="0" w:color="auto"/>
                                    <w:left w:val="none" w:sz="0" w:space="0" w:color="auto"/>
                                    <w:bottom w:val="none" w:sz="0" w:space="0" w:color="auto"/>
                                    <w:right w:val="none" w:sz="0" w:space="0" w:color="auto"/>
                                  </w:divBdr>
                                  <w:divsChild>
                                    <w:div w:id="35593046">
                                      <w:marLeft w:val="0"/>
                                      <w:marRight w:val="0"/>
                                      <w:marTop w:val="0"/>
                                      <w:marBottom w:val="0"/>
                                      <w:divBdr>
                                        <w:top w:val="none" w:sz="0" w:space="0" w:color="auto"/>
                                        <w:left w:val="none" w:sz="0" w:space="0" w:color="auto"/>
                                        <w:bottom w:val="none" w:sz="0" w:space="0" w:color="auto"/>
                                        <w:right w:val="none" w:sz="0" w:space="0" w:color="auto"/>
                                      </w:divBdr>
                                    </w:div>
                                  </w:divsChild>
                                </w:div>
                                <w:div w:id="1982804111">
                                  <w:marLeft w:val="0"/>
                                  <w:marRight w:val="0"/>
                                  <w:marTop w:val="120"/>
                                  <w:marBottom w:val="0"/>
                                  <w:divBdr>
                                    <w:top w:val="none" w:sz="0" w:space="0" w:color="auto"/>
                                    <w:left w:val="none" w:sz="0" w:space="0" w:color="auto"/>
                                    <w:bottom w:val="none" w:sz="0" w:space="0" w:color="auto"/>
                                    <w:right w:val="none" w:sz="0" w:space="0" w:color="auto"/>
                                  </w:divBdr>
                                  <w:divsChild>
                                    <w:div w:id="81806594">
                                      <w:marLeft w:val="0"/>
                                      <w:marRight w:val="0"/>
                                      <w:marTop w:val="0"/>
                                      <w:marBottom w:val="0"/>
                                      <w:divBdr>
                                        <w:top w:val="none" w:sz="0" w:space="0" w:color="auto"/>
                                        <w:left w:val="none" w:sz="0" w:space="0" w:color="auto"/>
                                        <w:bottom w:val="none" w:sz="0" w:space="0" w:color="auto"/>
                                        <w:right w:val="none" w:sz="0" w:space="0" w:color="auto"/>
                                      </w:divBdr>
                                    </w:div>
                                  </w:divsChild>
                                </w:div>
                                <w:div w:id="412092519">
                                  <w:marLeft w:val="0"/>
                                  <w:marRight w:val="0"/>
                                  <w:marTop w:val="120"/>
                                  <w:marBottom w:val="0"/>
                                  <w:divBdr>
                                    <w:top w:val="none" w:sz="0" w:space="0" w:color="auto"/>
                                    <w:left w:val="none" w:sz="0" w:space="0" w:color="auto"/>
                                    <w:bottom w:val="none" w:sz="0" w:space="0" w:color="auto"/>
                                    <w:right w:val="none" w:sz="0" w:space="0" w:color="auto"/>
                                  </w:divBdr>
                                  <w:divsChild>
                                    <w:div w:id="2142378567">
                                      <w:marLeft w:val="0"/>
                                      <w:marRight w:val="0"/>
                                      <w:marTop w:val="0"/>
                                      <w:marBottom w:val="0"/>
                                      <w:divBdr>
                                        <w:top w:val="none" w:sz="0" w:space="0" w:color="auto"/>
                                        <w:left w:val="none" w:sz="0" w:space="0" w:color="auto"/>
                                        <w:bottom w:val="none" w:sz="0" w:space="0" w:color="auto"/>
                                        <w:right w:val="none" w:sz="0" w:space="0" w:color="auto"/>
                                      </w:divBdr>
                                    </w:div>
                                  </w:divsChild>
                                </w:div>
                                <w:div w:id="843907241">
                                  <w:marLeft w:val="0"/>
                                  <w:marRight w:val="0"/>
                                  <w:marTop w:val="120"/>
                                  <w:marBottom w:val="0"/>
                                  <w:divBdr>
                                    <w:top w:val="none" w:sz="0" w:space="0" w:color="auto"/>
                                    <w:left w:val="none" w:sz="0" w:space="0" w:color="auto"/>
                                    <w:bottom w:val="none" w:sz="0" w:space="0" w:color="auto"/>
                                    <w:right w:val="none" w:sz="0" w:space="0" w:color="auto"/>
                                  </w:divBdr>
                                  <w:divsChild>
                                    <w:div w:id="1864660579">
                                      <w:marLeft w:val="0"/>
                                      <w:marRight w:val="0"/>
                                      <w:marTop w:val="0"/>
                                      <w:marBottom w:val="0"/>
                                      <w:divBdr>
                                        <w:top w:val="none" w:sz="0" w:space="0" w:color="auto"/>
                                        <w:left w:val="none" w:sz="0" w:space="0" w:color="auto"/>
                                        <w:bottom w:val="none" w:sz="0" w:space="0" w:color="auto"/>
                                        <w:right w:val="none" w:sz="0" w:space="0" w:color="auto"/>
                                      </w:divBdr>
                                    </w:div>
                                    <w:div w:id="1534465554">
                                      <w:marLeft w:val="0"/>
                                      <w:marRight w:val="0"/>
                                      <w:marTop w:val="0"/>
                                      <w:marBottom w:val="0"/>
                                      <w:divBdr>
                                        <w:top w:val="none" w:sz="0" w:space="0" w:color="auto"/>
                                        <w:left w:val="none" w:sz="0" w:space="0" w:color="auto"/>
                                        <w:bottom w:val="none" w:sz="0" w:space="0" w:color="auto"/>
                                        <w:right w:val="none" w:sz="0" w:space="0" w:color="auto"/>
                                      </w:divBdr>
                                    </w:div>
                                  </w:divsChild>
                                </w:div>
                                <w:div w:id="760680758">
                                  <w:marLeft w:val="0"/>
                                  <w:marRight w:val="0"/>
                                  <w:marTop w:val="120"/>
                                  <w:marBottom w:val="0"/>
                                  <w:divBdr>
                                    <w:top w:val="none" w:sz="0" w:space="0" w:color="auto"/>
                                    <w:left w:val="none" w:sz="0" w:space="0" w:color="auto"/>
                                    <w:bottom w:val="none" w:sz="0" w:space="0" w:color="auto"/>
                                    <w:right w:val="none" w:sz="0" w:space="0" w:color="auto"/>
                                  </w:divBdr>
                                  <w:divsChild>
                                    <w:div w:id="1272736943">
                                      <w:marLeft w:val="0"/>
                                      <w:marRight w:val="0"/>
                                      <w:marTop w:val="0"/>
                                      <w:marBottom w:val="0"/>
                                      <w:divBdr>
                                        <w:top w:val="none" w:sz="0" w:space="0" w:color="auto"/>
                                        <w:left w:val="none" w:sz="0" w:space="0" w:color="auto"/>
                                        <w:bottom w:val="none" w:sz="0" w:space="0" w:color="auto"/>
                                        <w:right w:val="none" w:sz="0" w:space="0" w:color="auto"/>
                                      </w:divBdr>
                                    </w:div>
                                  </w:divsChild>
                                </w:div>
                                <w:div w:id="1520504738">
                                  <w:marLeft w:val="0"/>
                                  <w:marRight w:val="0"/>
                                  <w:marTop w:val="120"/>
                                  <w:marBottom w:val="0"/>
                                  <w:divBdr>
                                    <w:top w:val="none" w:sz="0" w:space="0" w:color="auto"/>
                                    <w:left w:val="none" w:sz="0" w:space="0" w:color="auto"/>
                                    <w:bottom w:val="none" w:sz="0" w:space="0" w:color="auto"/>
                                    <w:right w:val="none" w:sz="0" w:space="0" w:color="auto"/>
                                  </w:divBdr>
                                  <w:divsChild>
                                    <w:div w:id="1567565866">
                                      <w:marLeft w:val="0"/>
                                      <w:marRight w:val="0"/>
                                      <w:marTop w:val="0"/>
                                      <w:marBottom w:val="0"/>
                                      <w:divBdr>
                                        <w:top w:val="none" w:sz="0" w:space="0" w:color="auto"/>
                                        <w:left w:val="none" w:sz="0" w:space="0" w:color="auto"/>
                                        <w:bottom w:val="none" w:sz="0" w:space="0" w:color="auto"/>
                                        <w:right w:val="none" w:sz="0" w:space="0" w:color="auto"/>
                                      </w:divBdr>
                                    </w:div>
                                  </w:divsChild>
                                </w:div>
                                <w:div w:id="1174108421">
                                  <w:marLeft w:val="0"/>
                                  <w:marRight w:val="0"/>
                                  <w:marTop w:val="120"/>
                                  <w:marBottom w:val="0"/>
                                  <w:divBdr>
                                    <w:top w:val="none" w:sz="0" w:space="0" w:color="auto"/>
                                    <w:left w:val="none" w:sz="0" w:space="0" w:color="auto"/>
                                    <w:bottom w:val="none" w:sz="0" w:space="0" w:color="auto"/>
                                    <w:right w:val="none" w:sz="0" w:space="0" w:color="auto"/>
                                  </w:divBdr>
                                  <w:divsChild>
                                    <w:div w:id="1114443612">
                                      <w:marLeft w:val="0"/>
                                      <w:marRight w:val="0"/>
                                      <w:marTop w:val="0"/>
                                      <w:marBottom w:val="0"/>
                                      <w:divBdr>
                                        <w:top w:val="none" w:sz="0" w:space="0" w:color="auto"/>
                                        <w:left w:val="none" w:sz="0" w:space="0" w:color="auto"/>
                                        <w:bottom w:val="none" w:sz="0" w:space="0" w:color="auto"/>
                                        <w:right w:val="none" w:sz="0" w:space="0" w:color="auto"/>
                                      </w:divBdr>
                                    </w:div>
                                  </w:divsChild>
                                </w:div>
                                <w:div w:id="795029104">
                                  <w:marLeft w:val="0"/>
                                  <w:marRight w:val="0"/>
                                  <w:marTop w:val="120"/>
                                  <w:marBottom w:val="0"/>
                                  <w:divBdr>
                                    <w:top w:val="none" w:sz="0" w:space="0" w:color="auto"/>
                                    <w:left w:val="none" w:sz="0" w:space="0" w:color="auto"/>
                                    <w:bottom w:val="none" w:sz="0" w:space="0" w:color="auto"/>
                                    <w:right w:val="none" w:sz="0" w:space="0" w:color="auto"/>
                                  </w:divBdr>
                                  <w:divsChild>
                                    <w:div w:id="188363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069704">
      <w:bodyDiv w:val="1"/>
      <w:marLeft w:val="0"/>
      <w:marRight w:val="0"/>
      <w:marTop w:val="0"/>
      <w:marBottom w:val="0"/>
      <w:divBdr>
        <w:top w:val="none" w:sz="0" w:space="0" w:color="auto"/>
        <w:left w:val="none" w:sz="0" w:space="0" w:color="auto"/>
        <w:bottom w:val="none" w:sz="0" w:space="0" w:color="auto"/>
        <w:right w:val="none" w:sz="0" w:space="0" w:color="auto"/>
      </w:divBdr>
      <w:divsChild>
        <w:div w:id="823161243">
          <w:marLeft w:val="0"/>
          <w:marRight w:val="0"/>
          <w:marTop w:val="0"/>
          <w:marBottom w:val="0"/>
          <w:divBdr>
            <w:top w:val="none" w:sz="0" w:space="0" w:color="auto"/>
            <w:left w:val="none" w:sz="0" w:space="0" w:color="auto"/>
            <w:bottom w:val="none" w:sz="0" w:space="0" w:color="auto"/>
            <w:right w:val="none" w:sz="0" w:space="0" w:color="auto"/>
          </w:divBdr>
        </w:div>
        <w:div w:id="1710909440">
          <w:marLeft w:val="0"/>
          <w:marRight w:val="0"/>
          <w:marTop w:val="0"/>
          <w:marBottom w:val="0"/>
          <w:divBdr>
            <w:top w:val="none" w:sz="0" w:space="0" w:color="auto"/>
            <w:left w:val="none" w:sz="0" w:space="0" w:color="auto"/>
            <w:bottom w:val="none" w:sz="0" w:space="0" w:color="auto"/>
            <w:right w:val="none" w:sz="0" w:space="0" w:color="auto"/>
          </w:divBdr>
        </w:div>
        <w:div w:id="1771781328">
          <w:marLeft w:val="0"/>
          <w:marRight w:val="0"/>
          <w:marTop w:val="0"/>
          <w:marBottom w:val="0"/>
          <w:divBdr>
            <w:top w:val="none" w:sz="0" w:space="0" w:color="auto"/>
            <w:left w:val="none" w:sz="0" w:space="0" w:color="auto"/>
            <w:bottom w:val="none" w:sz="0" w:space="0" w:color="auto"/>
            <w:right w:val="none" w:sz="0" w:space="0" w:color="auto"/>
          </w:divBdr>
        </w:div>
        <w:div w:id="330257869">
          <w:marLeft w:val="0"/>
          <w:marRight w:val="0"/>
          <w:marTop w:val="0"/>
          <w:marBottom w:val="0"/>
          <w:divBdr>
            <w:top w:val="none" w:sz="0" w:space="0" w:color="auto"/>
            <w:left w:val="none" w:sz="0" w:space="0" w:color="auto"/>
            <w:bottom w:val="none" w:sz="0" w:space="0" w:color="auto"/>
            <w:right w:val="none" w:sz="0" w:space="0" w:color="auto"/>
          </w:divBdr>
        </w:div>
        <w:div w:id="808782881">
          <w:marLeft w:val="0"/>
          <w:marRight w:val="0"/>
          <w:marTop w:val="0"/>
          <w:marBottom w:val="0"/>
          <w:divBdr>
            <w:top w:val="none" w:sz="0" w:space="0" w:color="auto"/>
            <w:left w:val="none" w:sz="0" w:space="0" w:color="auto"/>
            <w:bottom w:val="none" w:sz="0" w:space="0" w:color="auto"/>
            <w:right w:val="none" w:sz="0" w:space="0" w:color="auto"/>
          </w:divBdr>
        </w:div>
        <w:div w:id="1280067259">
          <w:marLeft w:val="0"/>
          <w:marRight w:val="0"/>
          <w:marTop w:val="0"/>
          <w:marBottom w:val="0"/>
          <w:divBdr>
            <w:top w:val="none" w:sz="0" w:space="0" w:color="auto"/>
            <w:left w:val="none" w:sz="0" w:space="0" w:color="auto"/>
            <w:bottom w:val="none" w:sz="0" w:space="0" w:color="auto"/>
            <w:right w:val="none" w:sz="0" w:space="0" w:color="auto"/>
          </w:divBdr>
        </w:div>
      </w:divsChild>
    </w:div>
    <w:div w:id="535773180">
      <w:bodyDiv w:val="1"/>
      <w:marLeft w:val="0"/>
      <w:marRight w:val="0"/>
      <w:marTop w:val="0"/>
      <w:marBottom w:val="0"/>
      <w:divBdr>
        <w:top w:val="none" w:sz="0" w:space="0" w:color="auto"/>
        <w:left w:val="none" w:sz="0" w:space="0" w:color="auto"/>
        <w:bottom w:val="none" w:sz="0" w:space="0" w:color="auto"/>
        <w:right w:val="none" w:sz="0" w:space="0" w:color="auto"/>
      </w:divBdr>
    </w:div>
    <w:div w:id="543104377">
      <w:bodyDiv w:val="1"/>
      <w:marLeft w:val="0"/>
      <w:marRight w:val="0"/>
      <w:marTop w:val="0"/>
      <w:marBottom w:val="0"/>
      <w:divBdr>
        <w:top w:val="none" w:sz="0" w:space="0" w:color="auto"/>
        <w:left w:val="none" w:sz="0" w:space="0" w:color="auto"/>
        <w:bottom w:val="none" w:sz="0" w:space="0" w:color="auto"/>
        <w:right w:val="none" w:sz="0" w:space="0" w:color="auto"/>
      </w:divBdr>
    </w:div>
    <w:div w:id="579951597">
      <w:bodyDiv w:val="1"/>
      <w:marLeft w:val="0"/>
      <w:marRight w:val="0"/>
      <w:marTop w:val="0"/>
      <w:marBottom w:val="0"/>
      <w:divBdr>
        <w:top w:val="none" w:sz="0" w:space="0" w:color="auto"/>
        <w:left w:val="none" w:sz="0" w:space="0" w:color="auto"/>
        <w:bottom w:val="none" w:sz="0" w:space="0" w:color="auto"/>
        <w:right w:val="none" w:sz="0" w:space="0" w:color="auto"/>
      </w:divBdr>
      <w:divsChild>
        <w:div w:id="2011834155">
          <w:marLeft w:val="0"/>
          <w:marRight w:val="60"/>
          <w:marTop w:val="0"/>
          <w:marBottom w:val="0"/>
          <w:divBdr>
            <w:top w:val="none" w:sz="0" w:space="0" w:color="auto"/>
            <w:left w:val="none" w:sz="0" w:space="0" w:color="auto"/>
            <w:bottom w:val="none" w:sz="0" w:space="0" w:color="auto"/>
            <w:right w:val="none" w:sz="0" w:space="0" w:color="auto"/>
          </w:divBdr>
        </w:div>
      </w:divsChild>
    </w:div>
    <w:div w:id="591815767">
      <w:bodyDiv w:val="1"/>
      <w:marLeft w:val="0"/>
      <w:marRight w:val="0"/>
      <w:marTop w:val="0"/>
      <w:marBottom w:val="0"/>
      <w:divBdr>
        <w:top w:val="none" w:sz="0" w:space="0" w:color="auto"/>
        <w:left w:val="none" w:sz="0" w:space="0" w:color="auto"/>
        <w:bottom w:val="none" w:sz="0" w:space="0" w:color="auto"/>
        <w:right w:val="none" w:sz="0" w:space="0" w:color="auto"/>
      </w:divBdr>
    </w:div>
    <w:div w:id="606426128">
      <w:bodyDiv w:val="1"/>
      <w:marLeft w:val="0"/>
      <w:marRight w:val="0"/>
      <w:marTop w:val="0"/>
      <w:marBottom w:val="0"/>
      <w:divBdr>
        <w:top w:val="none" w:sz="0" w:space="0" w:color="auto"/>
        <w:left w:val="none" w:sz="0" w:space="0" w:color="auto"/>
        <w:bottom w:val="none" w:sz="0" w:space="0" w:color="auto"/>
        <w:right w:val="none" w:sz="0" w:space="0" w:color="auto"/>
      </w:divBdr>
    </w:div>
    <w:div w:id="640354366">
      <w:bodyDiv w:val="1"/>
      <w:marLeft w:val="0"/>
      <w:marRight w:val="0"/>
      <w:marTop w:val="0"/>
      <w:marBottom w:val="0"/>
      <w:divBdr>
        <w:top w:val="none" w:sz="0" w:space="0" w:color="auto"/>
        <w:left w:val="none" w:sz="0" w:space="0" w:color="auto"/>
        <w:bottom w:val="none" w:sz="0" w:space="0" w:color="auto"/>
        <w:right w:val="none" w:sz="0" w:space="0" w:color="auto"/>
      </w:divBdr>
      <w:divsChild>
        <w:div w:id="1100416315">
          <w:marLeft w:val="0"/>
          <w:marRight w:val="0"/>
          <w:marTop w:val="0"/>
          <w:marBottom w:val="0"/>
          <w:divBdr>
            <w:top w:val="none" w:sz="0" w:space="0" w:color="auto"/>
            <w:left w:val="none" w:sz="0" w:space="0" w:color="auto"/>
            <w:bottom w:val="none" w:sz="0" w:space="0" w:color="auto"/>
            <w:right w:val="none" w:sz="0" w:space="0" w:color="auto"/>
          </w:divBdr>
          <w:divsChild>
            <w:div w:id="1959414037">
              <w:marLeft w:val="0"/>
              <w:marRight w:val="0"/>
              <w:marTop w:val="0"/>
              <w:marBottom w:val="0"/>
              <w:divBdr>
                <w:top w:val="none" w:sz="0" w:space="0" w:color="auto"/>
                <w:left w:val="none" w:sz="0" w:space="0" w:color="auto"/>
                <w:bottom w:val="none" w:sz="0" w:space="0" w:color="auto"/>
                <w:right w:val="none" w:sz="0" w:space="0" w:color="auto"/>
              </w:divBdr>
              <w:divsChild>
                <w:div w:id="658577796">
                  <w:marLeft w:val="0"/>
                  <w:marRight w:val="0"/>
                  <w:marTop w:val="0"/>
                  <w:marBottom w:val="0"/>
                  <w:divBdr>
                    <w:top w:val="none" w:sz="0" w:space="0" w:color="auto"/>
                    <w:left w:val="none" w:sz="0" w:space="0" w:color="auto"/>
                    <w:bottom w:val="none" w:sz="0" w:space="0" w:color="auto"/>
                    <w:right w:val="none" w:sz="0" w:space="0" w:color="auto"/>
                  </w:divBdr>
                  <w:divsChild>
                    <w:div w:id="754940080">
                      <w:marLeft w:val="0"/>
                      <w:marRight w:val="0"/>
                      <w:marTop w:val="0"/>
                      <w:marBottom w:val="0"/>
                      <w:divBdr>
                        <w:top w:val="none" w:sz="0" w:space="0" w:color="auto"/>
                        <w:left w:val="none" w:sz="0" w:space="0" w:color="auto"/>
                        <w:bottom w:val="none" w:sz="0" w:space="0" w:color="auto"/>
                        <w:right w:val="none" w:sz="0" w:space="0" w:color="auto"/>
                      </w:divBdr>
                      <w:divsChild>
                        <w:div w:id="685062039">
                          <w:marLeft w:val="0"/>
                          <w:marRight w:val="0"/>
                          <w:marTop w:val="0"/>
                          <w:marBottom w:val="0"/>
                          <w:divBdr>
                            <w:top w:val="none" w:sz="0" w:space="0" w:color="auto"/>
                            <w:left w:val="none" w:sz="0" w:space="0" w:color="auto"/>
                            <w:bottom w:val="none" w:sz="0" w:space="0" w:color="auto"/>
                            <w:right w:val="none" w:sz="0" w:space="0" w:color="auto"/>
                          </w:divBdr>
                          <w:divsChild>
                            <w:div w:id="928587939">
                              <w:marLeft w:val="0"/>
                              <w:marRight w:val="0"/>
                              <w:marTop w:val="75"/>
                              <w:marBottom w:val="75"/>
                              <w:divBdr>
                                <w:top w:val="none" w:sz="0" w:space="0" w:color="auto"/>
                                <w:left w:val="none" w:sz="0" w:space="0" w:color="auto"/>
                                <w:bottom w:val="none" w:sz="0" w:space="0" w:color="auto"/>
                                <w:right w:val="none" w:sz="0" w:space="0" w:color="auto"/>
                              </w:divBdr>
                              <w:divsChild>
                                <w:div w:id="501092631">
                                  <w:marLeft w:val="0"/>
                                  <w:marRight w:val="0"/>
                                  <w:marTop w:val="0"/>
                                  <w:marBottom w:val="0"/>
                                  <w:divBdr>
                                    <w:top w:val="none" w:sz="0" w:space="0" w:color="auto"/>
                                    <w:left w:val="none" w:sz="0" w:space="0" w:color="auto"/>
                                    <w:bottom w:val="none" w:sz="0" w:space="0" w:color="auto"/>
                                    <w:right w:val="none" w:sz="0" w:space="0" w:color="auto"/>
                                  </w:divBdr>
                                  <w:divsChild>
                                    <w:div w:id="1784691623">
                                      <w:marLeft w:val="0"/>
                                      <w:marRight w:val="0"/>
                                      <w:marTop w:val="0"/>
                                      <w:marBottom w:val="0"/>
                                      <w:divBdr>
                                        <w:top w:val="none" w:sz="0" w:space="0" w:color="auto"/>
                                        <w:left w:val="none" w:sz="0" w:space="0" w:color="auto"/>
                                        <w:bottom w:val="none" w:sz="0" w:space="0" w:color="auto"/>
                                        <w:right w:val="none" w:sz="0" w:space="0" w:color="auto"/>
                                      </w:divBdr>
                                    </w:div>
                                  </w:divsChild>
                                </w:div>
                                <w:div w:id="357858618">
                                  <w:marLeft w:val="0"/>
                                  <w:marRight w:val="0"/>
                                  <w:marTop w:val="120"/>
                                  <w:marBottom w:val="0"/>
                                  <w:divBdr>
                                    <w:top w:val="none" w:sz="0" w:space="0" w:color="auto"/>
                                    <w:left w:val="none" w:sz="0" w:space="0" w:color="auto"/>
                                    <w:bottom w:val="none" w:sz="0" w:space="0" w:color="auto"/>
                                    <w:right w:val="none" w:sz="0" w:space="0" w:color="auto"/>
                                  </w:divBdr>
                                  <w:divsChild>
                                    <w:div w:id="478227429">
                                      <w:marLeft w:val="0"/>
                                      <w:marRight w:val="0"/>
                                      <w:marTop w:val="0"/>
                                      <w:marBottom w:val="0"/>
                                      <w:divBdr>
                                        <w:top w:val="none" w:sz="0" w:space="0" w:color="auto"/>
                                        <w:left w:val="none" w:sz="0" w:space="0" w:color="auto"/>
                                        <w:bottom w:val="none" w:sz="0" w:space="0" w:color="auto"/>
                                        <w:right w:val="none" w:sz="0" w:space="0" w:color="auto"/>
                                      </w:divBdr>
                                    </w:div>
                                  </w:divsChild>
                                </w:div>
                                <w:div w:id="1161697557">
                                  <w:marLeft w:val="0"/>
                                  <w:marRight w:val="0"/>
                                  <w:marTop w:val="120"/>
                                  <w:marBottom w:val="0"/>
                                  <w:divBdr>
                                    <w:top w:val="none" w:sz="0" w:space="0" w:color="auto"/>
                                    <w:left w:val="none" w:sz="0" w:space="0" w:color="auto"/>
                                    <w:bottom w:val="none" w:sz="0" w:space="0" w:color="auto"/>
                                    <w:right w:val="none" w:sz="0" w:space="0" w:color="auto"/>
                                  </w:divBdr>
                                  <w:divsChild>
                                    <w:div w:id="1405107486">
                                      <w:marLeft w:val="0"/>
                                      <w:marRight w:val="0"/>
                                      <w:marTop w:val="0"/>
                                      <w:marBottom w:val="0"/>
                                      <w:divBdr>
                                        <w:top w:val="none" w:sz="0" w:space="0" w:color="auto"/>
                                        <w:left w:val="none" w:sz="0" w:space="0" w:color="auto"/>
                                        <w:bottom w:val="none" w:sz="0" w:space="0" w:color="auto"/>
                                        <w:right w:val="none" w:sz="0" w:space="0" w:color="auto"/>
                                      </w:divBdr>
                                    </w:div>
                                  </w:divsChild>
                                </w:div>
                                <w:div w:id="428233209">
                                  <w:marLeft w:val="0"/>
                                  <w:marRight w:val="0"/>
                                  <w:marTop w:val="120"/>
                                  <w:marBottom w:val="0"/>
                                  <w:divBdr>
                                    <w:top w:val="none" w:sz="0" w:space="0" w:color="auto"/>
                                    <w:left w:val="none" w:sz="0" w:space="0" w:color="auto"/>
                                    <w:bottom w:val="none" w:sz="0" w:space="0" w:color="auto"/>
                                    <w:right w:val="none" w:sz="0" w:space="0" w:color="auto"/>
                                  </w:divBdr>
                                  <w:divsChild>
                                    <w:div w:id="1454209704">
                                      <w:marLeft w:val="0"/>
                                      <w:marRight w:val="0"/>
                                      <w:marTop w:val="0"/>
                                      <w:marBottom w:val="0"/>
                                      <w:divBdr>
                                        <w:top w:val="none" w:sz="0" w:space="0" w:color="auto"/>
                                        <w:left w:val="none" w:sz="0" w:space="0" w:color="auto"/>
                                        <w:bottom w:val="none" w:sz="0" w:space="0" w:color="auto"/>
                                        <w:right w:val="none" w:sz="0" w:space="0" w:color="auto"/>
                                      </w:divBdr>
                                    </w:div>
                                  </w:divsChild>
                                </w:div>
                                <w:div w:id="1345673078">
                                  <w:marLeft w:val="0"/>
                                  <w:marRight w:val="0"/>
                                  <w:marTop w:val="120"/>
                                  <w:marBottom w:val="0"/>
                                  <w:divBdr>
                                    <w:top w:val="none" w:sz="0" w:space="0" w:color="auto"/>
                                    <w:left w:val="none" w:sz="0" w:space="0" w:color="auto"/>
                                    <w:bottom w:val="none" w:sz="0" w:space="0" w:color="auto"/>
                                    <w:right w:val="none" w:sz="0" w:space="0" w:color="auto"/>
                                  </w:divBdr>
                                  <w:divsChild>
                                    <w:div w:id="1780490278">
                                      <w:marLeft w:val="0"/>
                                      <w:marRight w:val="0"/>
                                      <w:marTop w:val="0"/>
                                      <w:marBottom w:val="0"/>
                                      <w:divBdr>
                                        <w:top w:val="none" w:sz="0" w:space="0" w:color="auto"/>
                                        <w:left w:val="none" w:sz="0" w:space="0" w:color="auto"/>
                                        <w:bottom w:val="none" w:sz="0" w:space="0" w:color="auto"/>
                                        <w:right w:val="none" w:sz="0" w:space="0" w:color="auto"/>
                                      </w:divBdr>
                                    </w:div>
                                  </w:divsChild>
                                </w:div>
                                <w:div w:id="271329059">
                                  <w:marLeft w:val="0"/>
                                  <w:marRight w:val="0"/>
                                  <w:marTop w:val="120"/>
                                  <w:marBottom w:val="0"/>
                                  <w:divBdr>
                                    <w:top w:val="none" w:sz="0" w:space="0" w:color="auto"/>
                                    <w:left w:val="none" w:sz="0" w:space="0" w:color="auto"/>
                                    <w:bottom w:val="none" w:sz="0" w:space="0" w:color="auto"/>
                                    <w:right w:val="none" w:sz="0" w:space="0" w:color="auto"/>
                                  </w:divBdr>
                                  <w:divsChild>
                                    <w:div w:id="2031565635">
                                      <w:marLeft w:val="0"/>
                                      <w:marRight w:val="0"/>
                                      <w:marTop w:val="0"/>
                                      <w:marBottom w:val="0"/>
                                      <w:divBdr>
                                        <w:top w:val="none" w:sz="0" w:space="0" w:color="auto"/>
                                        <w:left w:val="none" w:sz="0" w:space="0" w:color="auto"/>
                                        <w:bottom w:val="none" w:sz="0" w:space="0" w:color="auto"/>
                                        <w:right w:val="none" w:sz="0" w:space="0" w:color="auto"/>
                                      </w:divBdr>
                                    </w:div>
                                  </w:divsChild>
                                </w:div>
                                <w:div w:id="25260983">
                                  <w:marLeft w:val="0"/>
                                  <w:marRight w:val="0"/>
                                  <w:marTop w:val="120"/>
                                  <w:marBottom w:val="0"/>
                                  <w:divBdr>
                                    <w:top w:val="none" w:sz="0" w:space="0" w:color="auto"/>
                                    <w:left w:val="none" w:sz="0" w:space="0" w:color="auto"/>
                                    <w:bottom w:val="none" w:sz="0" w:space="0" w:color="auto"/>
                                    <w:right w:val="none" w:sz="0" w:space="0" w:color="auto"/>
                                  </w:divBdr>
                                  <w:divsChild>
                                    <w:div w:id="1946502539">
                                      <w:marLeft w:val="0"/>
                                      <w:marRight w:val="0"/>
                                      <w:marTop w:val="0"/>
                                      <w:marBottom w:val="0"/>
                                      <w:divBdr>
                                        <w:top w:val="none" w:sz="0" w:space="0" w:color="auto"/>
                                        <w:left w:val="none" w:sz="0" w:space="0" w:color="auto"/>
                                        <w:bottom w:val="none" w:sz="0" w:space="0" w:color="auto"/>
                                        <w:right w:val="none" w:sz="0" w:space="0" w:color="auto"/>
                                      </w:divBdr>
                                    </w:div>
                                  </w:divsChild>
                                </w:div>
                                <w:div w:id="1880700756">
                                  <w:marLeft w:val="0"/>
                                  <w:marRight w:val="0"/>
                                  <w:marTop w:val="120"/>
                                  <w:marBottom w:val="0"/>
                                  <w:divBdr>
                                    <w:top w:val="none" w:sz="0" w:space="0" w:color="auto"/>
                                    <w:left w:val="none" w:sz="0" w:space="0" w:color="auto"/>
                                    <w:bottom w:val="none" w:sz="0" w:space="0" w:color="auto"/>
                                    <w:right w:val="none" w:sz="0" w:space="0" w:color="auto"/>
                                  </w:divBdr>
                                  <w:divsChild>
                                    <w:div w:id="13164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2370496">
      <w:bodyDiv w:val="1"/>
      <w:marLeft w:val="0"/>
      <w:marRight w:val="0"/>
      <w:marTop w:val="0"/>
      <w:marBottom w:val="0"/>
      <w:divBdr>
        <w:top w:val="none" w:sz="0" w:space="0" w:color="auto"/>
        <w:left w:val="none" w:sz="0" w:space="0" w:color="auto"/>
        <w:bottom w:val="none" w:sz="0" w:space="0" w:color="auto"/>
        <w:right w:val="none" w:sz="0" w:space="0" w:color="auto"/>
      </w:divBdr>
    </w:div>
    <w:div w:id="668216118">
      <w:bodyDiv w:val="1"/>
      <w:marLeft w:val="0"/>
      <w:marRight w:val="0"/>
      <w:marTop w:val="0"/>
      <w:marBottom w:val="0"/>
      <w:divBdr>
        <w:top w:val="none" w:sz="0" w:space="0" w:color="auto"/>
        <w:left w:val="none" w:sz="0" w:space="0" w:color="auto"/>
        <w:bottom w:val="none" w:sz="0" w:space="0" w:color="auto"/>
        <w:right w:val="none" w:sz="0" w:space="0" w:color="auto"/>
      </w:divBdr>
      <w:divsChild>
        <w:div w:id="1679386291">
          <w:marLeft w:val="0"/>
          <w:marRight w:val="0"/>
          <w:marTop w:val="0"/>
          <w:marBottom w:val="0"/>
          <w:divBdr>
            <w:top w:val="none" w:sz="0" w:space="0" w:color="auto"/>
            <w:left w:val="none" w:sz="0" w:space="0" w:color="auto"/>
            <w:bottom w:val="none" w:sz="0" w:space="0" w:color="auto"/>
            <w:right w:val="none" w:sz="0" w:space="0" w:color="auto"/>
          </w:divBdr>
        </w:div>
        <w:div w:id="1471061">
          <w:marLeft w:val="0"/>
          <w:marRight w:val="0"/>
          <w:marTop w:val="0"/>
          <w:marBottom w:val="0"/>
          <w:divBdr>
            <w:top w:val="none" w:sz="0" w:space="0" w:color="auto"/>
            <w:left w:val="none" w:sz="0" w:space="0" w:color="auto"/>
            <w:bottom w:val="none" w:sz="0" w:space="0" w:color="auto"/>
            <w:right w:val="none" w:sz="0" w:space="0" w:color="auto"/>
          </w:divBdr>
        </w:div>
        <w:div w:id="1658656420">
          <w:marLeft w:val="0"/>
          <w:marRight w:val="0"/>
          <w:marTop w:val="0"/>
          <w:marBottom w:val="0"/>
          <w:divBdr>
            <w:top w:val="none" w:sz="0" w:space="0" w:color="auto"/>
            <w:left w:val="none" w:sz="0" w:space="0" w:color="auto"/>
            <w:bottom w:val="none" w:sz="0" w:space="0" w:color="auto"/>
            <w:right w:val="none" w:sz="0" w:space="0" w:color="auto"/>
          </w:divBdr>
        </w:div>
        <w:div w:id="843015266">
          <w:marLeft w:val="0"/>
          <w:marRight w:val="0"/>
          <w:marTop w:val="0"/>
          <w:marBottom w:val="0"/>
          <w:divBdr>
            <w:top w:val="none" w:sz="0" w:space="0" w:color="auto"/>
            <w:left w:val="none" w:sz="0" w:space="0" w:color="auto"/>
            <w:bottom w:val="none" w:sz="0" w:space="0" w:color="auto"/>
            <w:right w:val="none" w:sz="0" w:space="0" w:color="auto"/>
          </w:divBdr>
        </w:div>
        <w:div w:id="460811324">
          <w:marLeft w:val="0"/>
          <w:marRight w:val="0"/>
          <w:marTop w:val="0"/>
          <w:marBottom w:val="0"/>
          <w:divBdr>
            <w:top w:val="none" w:sz="0" w:space="0" w:color="auto"/>
            <w:left w:val="none" w:sz="0" w:space="0" w:color="auto"/>
            <w:bottom w:val="none" w:sz="0" w:space="0" w:color="auto"/>
            <w:right w:val="none" w:sz="0" w:space="0" w:color="auto"/>
          </w:divBdr>
        </w:div>
        <w:div w:id="1505584333">
          <w:marLeft w:val="0"/>
          <w:marRight w:val="0"/>
          <w:marTop w:val="0"/>
          <w:marBottom w:val="0"/>
          <w:divBdr>
            <w:top w:val="none" w:sz="0" w:space="0" w:color="auto"/>
            <w:left w:val="none" w:sz="0" w:space="0" w:color="auto"/>
            <w:bottom w:val="none" w:sz="0" w:space="0" w:color="auto"/>
            <w:right w:val="none" w:sz="0" w:space="0" w:color="auto"/>
          </w:divBdr>
        </w:div>
      </w:divsChild>
    </w:div>
    <w:div w:id="693700080">
      <w:bodyDiv w:val="1"/>
      <w:marLeft w:val="0"/>
      <w:marRight w:val="0"/>
      <w:marTop w:val="0"/>
      <w:marBottom w:val="0"/>
      <w:divBdr>
        <w:top w:val="none" w:sz="0" w:space="0" w:color="auto"/>
        <w:left w:val="none" w:sz="0" w:space="0" w:color="auto"/>
        <w:bottom w:val="none" w:sz="0" w:space="0" w:color="auto"/>
        <w:right w:val="none" w:sz="0" w:space="0" w:color="auto"/>
      </w:divBdr>
    </w:div>
    <w:div w:id="699479632">
      <w:bodyDiv w:val="1"/>
      <w:marLeft w:val="0"/>
      <w:marRight w:val="0"/>
      <w:marTop w:val="0"/>
      <w:marBottom w:val="0"/>
      <w:divBdr>
        <w:top w:val="none" w:sz="0" w:space="0" w:color="auto"/>
        <w:left w:val="none" w:sz="0" w:space="0" w:color="auto"/>
        <w:bottom w:val="none" w:sz="0" w:space="0" w:color="auto"/>
        <w:right w:val="none" w:sz="0" w:space="0" w:color="auto"/>
      </w:divBdr>
    </w:div>
    <w:div w:id="727605147">
      <w:bodyDiv w:val="1"/>
      <w:marLeft w:val="0"/>
      <w:marRight w:val="0"/>
      <w:marTop w:val="0"/>
      <w:marBottom w:val="0"/>
      <w:divBdr>
        <w:top w:val="none" w:sz="0" w:space="0" w:color="auto"/>
        <w:left w:val="none" w:sz="0" w:space="0" w:color="auto"/>
        <w:bottom w:val="none" w:sz="0" w:space="0" w:color="auto"/>
        <w:right w:val="none" w:sz="0" w:space="0" w:color="auto"/>
      </w:divBdr>
    </w:div>
    <w:div w:id="816580011">
      <w:bodyDiv w:val="1"/>
      <w:marLeft w:val="0"/>
      <w:marRight w:val="0"/>
      <w:marTop w:val="0"/>
      <w:marBottom w:val="0"/>
      <w:divBdr>
        <w:top w:val="none" w:sz="0" w:space="0" w:color="auto"/>
        <w:left w:val="none" w:sz="0" w:space="0" w:color="auto"/>
        <w:bottom w:val="none" w:sz="0" w:space="0" w:color="auto"/>
        <w:right w:val="none" w:sz="0" w:space="0" w:color="auto"/>
      </w:divBdr>
      <w:divsChild>
        <w:div w:id="1948269474">
          <w:marLeft w:val="0"/>
          <w:marRight w:val="0"/>
          <w:marTop w:val="0"/>
          <w:marBottom w:val="0"/>
          <w:divBdr>
            <w:top w:val="none" w:sz="0" w:space="0" w:color="auto"/>
            <w:left w:val="none" w:sz="0" w:space="0" w:color="auto"/>
            <w:bottom w:val="none" w:sz="0" w:space="0" w:color="auto"/>
            <w:right w:val="none" w:sz="0" w:space="0" w:color="auto"/>
          </w:divBdr>
          <w:divsChild>
            <w:div w:id="2017683139">
              <w:marLeft w:val="0"/>
              <w:marRight w:val="0"/>
              <w:marTop w:val="0"/>
              <w:marBottom w:val="0"/>
              <w:divBdr>
                <w:top w:val="none" w:sz="0" w:space="0" w:color="auto"/>
                <w:left w:val="none" w:sz="0" w:space="0" w:color="auto"/>
                <w:bottom w:val="none" w:sz="0" w:space="0" w:color="auto"/>
                <w:right w:val="none" w:sz="0" w:space="0" w:color="auto"/>
              </w:divBdr>
              <w:divsChild>
                <w:div w:id="1133451546">
                  <w:marLeft w:val="0"/>
                  <w:marRight w:val="0"/>
                  <w:marTop w:val="0"/>
                  <w:marBottom w:val="0"/>
                  <w:divBdr>
                    <w:top w:val="none" w:sz="0" w:space="0" w:color="auto"/>
                    <w:left w:val="none" w:sz="0" w:space="0" w:color="auto"/>
                    <w:bottom w:val="none" w:sz="0" w:space="0" w:color="auto"/>
                    <w:right w:val="none" w:sz="0" w:space="0" w:color="auto"/>
                  </w:divBdr>
                  <w:divsChild>
                    <w:div w:id="700664542">
                      <w:marLeft w:val="0"/>
                      <w:marRight w:val="0"/>
                      <w:marTop w:val="0"/>
                      <w:marBottom w:val="0"/>
                      <w:divBdr>
                        <w:top w:val="none" w:sz="0" w:space="0" w:color="auto"/>
                        <w:left w:val="none" w:sz="0" w:space="0" w:color="auto"/>
                        <w:bottom w:val="none" w:sz="0" w:space="0" w:color="auto"/>
                        <w:right w:val="none" w:sz="0" w:space="0" w:color="auto"/>
                      </w:divBdr>
                    </w:div>
                    <w:div w:id="1375695472">
                      <w:marLeft w:val="0"/>
                      <w:marRight w:val="0"/>
                      <w:marTop w:val="0"/>
                      <w:marBottom w:val="0"/>
                      <w:divBdr>
                        <w:top w:val="none" w:sz="0" w:space="0" w:color="auto"/>
                        <w:left w:val="none" w:sz="0" w:space="0" w:color="auto"/>
                        <w:bottom w:val="none" w:sz="0" w:space="0" w:color="auto"/>
                        <w:right w:val="none" w:sz="0" w:space="0" w:color="auto"/>
                      </w:divBdr>
                    </w:div>
                    <w:div w:id="1662730491">
                      <w:marLeft w:val="0"/>
                      <w:marRight w:val="0"/>
                      <w:marTop w:val="0"/>
                      <w:marBottom w:val="0"/>
                      <w:divBdr>
                        <w:top w:val="none" w:sz="0" w:space="0" w:color="auto"/>
                        <w:left w:val="none" w:sz="0" w:space="0" w:color="auto"/>
                        <w:bottom w:val="none" w:sz="0" w:space="0" w:color="auto"/>
                        <w:right w:val="none" w:sz="0" w:space="0" w:color="auto"/>
                      </w:divBdr>
                    </w:div>
                    <w:div w:id="183267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19196">
          <w:marLeft w:val="0"/>
          <w:marRight w:val="0"/>
          <w:marTop w:val="0"/>
          <w:marBottom w:val="0"/>
          <w:divBdr>
            <w:top w:val="none" w:sz="0" w:space="0" w:color="auto"/>
            <w:left w:val="none" w:sz="0" w:space="0" w:color="auto"/>
            <w:bottom w:val="none" w:sz="0" w:space="0" w:color="auto"/>
            <w:right w:val="none" w:sz="0" w:space="0" w:color="auto"/>
          </w:divBdr>
          <w:divsChild>
            <w:div w:id="2118518625">
              <w:marLeft w:val="0"/>
              <w:marRight w:val="0"/>
              <w:marTop w:val="0"/>
              <w:marBottom w:val="0"/>
              <w:divBdr>
                <w:top w:val="none" w:sz="0" w:space="0" w:color="auto"/>
                <w:left w:val="none" w:sz="0" w:space="0" w:color="auto"/>
                <w:bottom w:val="none" w:sz="0" w:space="0" w:color="auto"/>
                <w:right w:val="none" w:sz="0" w:space="0" w:color="auto"/>
              </w:divBdr>
              <w:divsChild>
                <w:div w:id="1747140913">
                  <w:marLeft w:val="0"/>
                  <w:marRight w:val="0"/>
                  <w:marTop w:val="0"/>
                  <w:marBottom w:val="0"/>
                  <w:divBdr>
                    <w:top w:val="none" w:sz="0" w:space="0" w:color="auto"/>
                    <w:left w:val="none" w:sz="0" w:space="0" w:color="auto"/>
                    <w:bottom w:val="none" w:sz="0" w:space="0" w:color="auto"/>
                    <w:right w:val="none" w:sz="0" w:space="0" w:color="auto"/>
                  </w:divBdr>
                  <w:divsChild>
                    <w:div w:id="112512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934078">
      <w:bodyDiv w:val="1"/>
      <w:marLeft w:val="0"/>
      <w:marRight w:val="0"/>
      <w:marTop w:val="0"/>
      <w:marBottom w:val="0"/>
      <w:divBdr>
        <w:top w:val="none" w:sz="0" w:space="0" w:color="auto"/>
        <w:left w:val="none" w:sz="0" w:space="0" w:color="auto"/>
        <w:bottom w:val="none" w:sz="0" w:space="0" w:color="auto"/>
        <w:right w:val="none" w:sz="0" w:space="0" w:color="auto"/>
      </w:divBdr>
    </w:div>
    <w:div w:id="876091752">
      <w:bodyDiv w:val="1"/>
      <w:marLeft w:val="0"/>
      <w:marRight w:val="0"/>
      <w:marTop w:val="0"/>
      <w:marBottom w:val="0"/>
      <w:divBdr>
        <w:top w:val="none" w:sz="0" w:space="0" w:color="auto"/>
        <w:left w:val="none" w:sz="0" w:space="0" w:color="auto"/>
        <w:bottom w:val="none" w:sz="0" w:space="0" w:color="auto"/>
        <w:right w:val="none" w:sz="0" w:space="0" w:color="auto"/>
      </w:divBdr>
    </w:div>
    <w:div w:id="981349067">
      <w:bodyDiv w:val="1"/>
      <w:marLeft w:val="0"/>
      <w:marRight w:val="0"/>
      <w:marTop w:val="0"/>
      <w:marBottom w:val="0"/>
      <w:divBdr>
        <w:top w:val="none" w:sz="0" w:space="0" w:color="auto"/>
        <w:left w:val="none" w:sz="0" w:space="0" w:color="auto"/>
        <w:bottom w:val="none" w:sz="0" w:space="0" w:color="auto"/>
        <w:right w:val="none" w:sz="0" w:space="0" w:color="auto"/>
      </w:divBdr>
    </w:div>
    <w:div w:id="1006787259">
      <w:bodyDiv w:val="1"/>
      <w:marLeft w:val="0"/>
      <w:marRight w:val="0"/>
      <w:marTop w:val="0"/>
      <w:marBottom w:val="0"/>
      <w:divBdr>
        <w:top w:val="none" w:sz="0" w:space="0" w:color="auto"/>
        <w:left w:val="none" w:sz="0" w:space="0" w:color="auto"/>
        <w:bottom w:val="none" w:sz="0" w:space="0" w:color="auto"/>
        <w:right w:val="none" w:sz="0" w:space="0" w:color="auto"/>
      </w:divBdr>
    </w:div>
    <w:div w:id="1052387362">
      <w:bodyDiv w:val="1"/>
      <w:marLeft w:val="0"/>
      <w:marRight w:val="0"/>
      <w:marTop w:val="0"/>
      <w:marBottom w:val="0"/>
      <w:divBdr>
        <w:top w:val="none" w:sz="0" w:space="0" w:color="auto"/>
        <w:left w:val="none" w:sz="0" w:space="0" w:color="auto"/>
        <w:bottom w:val="none" w:sz="0" w:space="0" w:color="auto"/>
        <w:right w:val="none" w:sz="0" w:space="0" w:color="auto"/>
      </w:divBdr>
    </w:div>
    <w:div w:id="1154875677">
      <w:bodyDiv w:val="1"/>
      <w:marLeft w:val="0"/>
      <w:marRight w:val="0"/>
      <w:marTop w:val="0"/>
      <w:marBottom w:val="0"/>
      <w:divBdr>
        <w:top w:val="none" w:sz="0" w:space="0" w:color="auto"/>
        <w:left w:val="none" w:sz="0" w:space="0" w:color="auto"/>
        <w:bottom w:val="none" w:sz="0" w:space="0" w:color="auto"/>
        <w:right w:val="none" w:sz="0" w:space="0" w:color="auto"/>
      </w:divBdr>
    </w:div>
    <w:div w:id="1192261104">
      <w:bodyDiv w:val="1"/>
      <w:marLeft w:val="0"/>
      <w:marRight w:val="0"/>
      <w:marTop w:val="0"/>
      <w:marBottom w:val="0"/>
      <w:divBdr>
        <w:top w:val="none" w:sz="0" w:space="0" w:color="auto"/>
        <w:left w:val="none" w:sz="0" w:space="0" w:color="auto"/>
        <w:bottom w:val="none" w:sz="0" w:space="0" w:color="auto"/>
        <w:right w:val="none" w:sz="0" w:space="0" w:color="auto"/>
      </w:divBdr>
    </w:div>
    <w:div w:id="1210993338">
      <w:bodyDiv w:val="1"/>
      <w:marLeft w:val="0"/>
      <w:marRight w:val="0"/>
      <w:marTop w:val="0"/>
      <w:marBottom w:val="0"/>
      <w:divBdr>
        <w:top w:val="none" w:sz="0" w:space="0" w:color="auto"/>
        <w:left w:val="none" w:sz="0" w:space="0" w:color="auto"/>
        <w:bottom w:val="none" w:sz="0" w:space="0" w:color="auto"/>
        <w:right w:val="none" w:sz="0" w:space="0" w:color="auto"/>
      </w:divBdr>
    </w:div>
    <w:div w:id="1237589468">
      <w:bodyDiv w:val="1"/>
      <w:marLeft w:val="0"/>
      <w:marRight w:val="0"/>
      <w:marTop w:val="0"/>
      <w:marBottom w:val="0"/>
      <w:divBdr>
        <w:top w:val="none" w:sz="0" w:space="0" w:color="auto"/>
        <w:left w:val="none" w:sz="0" w:space="0" w:color="auto"/>
        <w:bottom w:val="none" w:sz="0" w:space="0" w:color="auto"/>
        <w:right w:val="none" w:sz="0" w:space="0" w:color="auto"/>
      </w:divBdr>
    </w:div>
    <w:div w:id="1257440711">
      <w:bodyDiv w:val="1"/>
      <w:marLeft w:val="0"/>
      <w:marRight w:val="0"/>
      <w:marTop w:val="0"/>
      <w:marBottom w:val="0"/>
      <w:divBdr>
        <w:top w:val="none" w:sz="0" w:space="0" w:color="auto"/>
        <w:left w:val="none" w:sz="0" w:space="0" w:color="auto"/>
        <w:bottom w:val="none" w:sz="0" w:space="0" w:color="auto"/>
        <w:right w:val="none" w:sz="0" w:space="0" w:color="auto"/>
      </w:divBdr>
    </w:div>
    <w:div w:id="1267468384">
      <w:bodyDiv w:val="1"/>
      <w:marLeft w:val="0"/>
      <w:marRight w:val="0"/>
      <w:marTop w:val="0"/>
      <w:marBottom w:val="0"/>
      <w:divBdr>
        <w:top w:val="none" w:sz="0" w:space="0" w:color="auto"/>
        <w:left w:val="none" w:sz="0" w:space="0" w:color="auto"/>
        <w:bottom w:val="none" w:sz="0" w:space="0" w:color="auto"/>
        <w:right w:val="none" w:sz="0" w:space="0" w:color="auto"/>
      </w:divBdr>
    </w:div>
    <w:div w:id="1282223876">
      <w:bodyDiv w:val="1"/>
      <w:marLeft w:val="0"/>
      <w:marRight w:val="0"/>
      <w:marTop w:val="0"/>
      <w:marBottom w:val="0"/>
      <w:divBdr>
        <w:top w:val="none" w:sz="0" w:space="0" w:color="auto"/>
        <w:left w:val="none" w:sz="0" w:space="0" w:color="auto"/>
        <w:bottom w:val="none" w:sz="0" w:space="0" w:color="auto"/>
        <w:right w:val="none" w:sz="0" w:space="0" w:color="auto"/>
      </w:divBdr>
      <w:divsChild>
        <w:div w:id="1290546381">
          <w:marLeft w:val="0"/>
          <w:marRight w:val="0"/>
          <w:marTop w:val="0"/>
          <w:marBottom w:val="0"/>
          <w:divBdr>
            <w:top w:val="none" w:sz="0" w:space="0" w:color="auto"/>
            <w:left w:val="none" w:sz="0" w:space="0" w:color="auto"/>
            <w:bottom w:val="none" w:sz="0" w:space="0" w:color="auto"/>
            <w:right w:val="none" w:sz="0" w:space="0" w:color="auto"/>
          </w:divBdr>
        </w:div>
        <w:div w:id="1303191218">
          <w:marLeft w:val="0"/>
          <w:marRight w:val="0"/>
          <w:marTop w:val="0"/>
          <w:marBottom w:val="0"/>
          <w:divBdr>
            <w:top w:val="none" w:sz="0" w:space="0" w:color="auto"/>
            <w:left w:val="none" w:sz="0" w:space="0" w:color="auto"/>
            <w:bottom w:val="none" w:sz="0" w:space="0" w:color="auto"/>
            <w:right w:val="none" w:sz="0" w:space="0" w:color="auto"/>
          </w:divBdr>
        </w:div>
        <w:div w:id="633826026">
          <w:marLeft w:val="0"/>
          <w:marRight w:val="0"/>
          <w:marTop w:val="0"/>
          <w:marBottom w:val="0"/>
          <w:divBdr>
            <w:top w:val="none" w:sz="0" w:space="0" w:color="auto"/>
            <w:left w:val="none" w:sz="0" w:space="0" w:color="auto"/>
            <w:bottom w:val="none" w:sz="0" w:space="0" w:color="auto"/>
            <w:right w:val="none" w:sz="0" w:space="0" w:color="auto"/>
          </w:divBdr>
        </w:div>
        <w:div w:id="865873231">
          <w:marLeft w:val="0"/>
          <w:marRight w:val="0"/>
          <w:marTop w:val="0"/>
          <w:marBottom w:val="0"/>
          <w:divBdr>
            <w:top w:val="none" w:sz="0" w:space="0" w:color="auto"/>
            <w:left w:val="none" w:sz="0" w:space="0" w:color="auto"/>
            <w:bottom w:val="none" w:sz="0" w:space="0" w:color="auto"/>
            <w:right w:val="none" w:sz="0" w:space="0" w:color="auto"/>
          </w:divBdr>
        </w:div>
        <w:div w:id="1049767082">
          <w:marLeft w:val="0"/>
          <w:marRight w:val="0"/>
          <w:marTop w:val="0"/>
          <w:marBottom w:val="0"/>
          <w:divBdr>
            <w:top w:val="none" w:sz="0" w:space="0" w:color="auto"/>
            <w:left w:val="none" w:sz="0" w:space="0" w:color="auto"/>
            <w:bottom w:val="none" w:sz="0" w:space="0" w:color="auto"/>
            <w:right w:val="none" w:sz="0" w:space="0" w:color="auto"/>
          </w:divBdr>
        </w:div>
        <w:div w:id="105514210">
          <w:marLeft w:val="0"/>
          <w:marRight w:val="0"/>
          <w:marTop w:val="0"/>
          <w:marBottom w:val="0"/>
          <w:divBdr>
            <w:top w:val="none" w:sz="0" w:space="0" w:color="auto"/>
            <w:left w:val="none" w:sz="0" w:space="0" w:color="auto"/>
            <w:bottom w:val="none" w:sz="0" w:space="0" w:color="auto"/>
            <w:right w:val="none" w:sz="0" w:space="0" w:color="auto"/>
          </w:divBdr>
        </w:div>
        <w:div w:id="1304118188">
          <w:marLeft w:val="0"/>
          <w:marRight w:val="0"/>
          <w:marTop w:val="0"/>
          <w:marBottom w:val="0"/>
          <w:divBdr>
            <w:top w:val="none" w:sz="0" w:space="0" w:color="auto"/>
            <w:left w:val="none" w:sz="0" w:space="0" w:color="auto"/>
            <w:bottom w:val="none" w:sz="0" w:space="0" w:color="auto"/>
            <w:right w:val="none" w:sz="0" w:space="0" w:color="auto"/>
          </w:divBdr>
        </w:div>
      </w:divsChild>
    </w:div>
    <w:div w:id="1307004134">
      <w:bodyDiv w:val="1"/>
      <w:marLeft w:val="0"/>
      <w:marRight w:val="0"/>
      <w:marTop w:val="0"/>
      <w:marBottom w:val="0"/>
      <w:divBdr>
        <w:top w:val="none" w:sz="0" w:space="0" w:color="auto"/>
        <w:left w:val="none" w:sz="0" w:space="0" w:color="auto"/>
        <w:bottom w:val="none" w:sz="0" w:space="0" w:color="auto"/>
        <w:right w:val="none" w:sz="0" w:space="0" w:color="auto"/>
      </w:divBdr>
      <w:divsChild>
        <w:div w:id="602566575">
          <w:marLeft w:val="0"/>
          <w:marRight w:val="0"/>
          <w:marTop w:val="0"/>
          <w:marBottom w:val="0"/>
          <w:divBdr>
            <w:top w:val="none" w:sz="0" w:space="0" w:color="auto"/>
            <w:left w:val="none" w:sz="0" w:space="0" w:color="auto"/>
            <w:bottom w:val="none" w:sz="0" w:space="0" w:color="auto"/>
            <w:right w:val="none" w:sz="0" w:space="0" w:color="auto"/>
          </w:divBdr>
        </w:div>
        <w:div w:id="629242490">
          <w:marLeft w:val="0"/>
          <w:marRight w:val="0"/>
          <w:marTop w:val="0"/>
          <w:marBottom w:val="0"/>
          <w:divBdr>
            <w:top w:val="none" w:sz="0" w:space="0" w:color="auto"/>
            <w:left w:val="none" w:sz="0" w:space="0" w:color="auto"/>
            <w:bottom w:val="none" w:sz="0" w:space="0" w:color="auto"/>
            <w:right w:val="none" w:sz="0" w:space="0" w:color="auto"/>
          </w:divBdr>
        </w:div>
        <w:div w:id="1010260585">
          <w:marLeft w:val="0"/>
          <w:marRight w:val="0"/>
          <w:marTop w:val="0"/>
          <w:marBottom w:val="0"/>
          <w:divBdr>
            <w:top w:val="none" w:sz="0" w:space="0" w:color="auto"/>
            <w:left w:val="none" w:sz="0" w:space="0" w:color="auto"/>
            <w:bottom w:val="none" w:sz="0" w:space="0" w:color="auto"/>
            <w:right w:val="none" w:sz="0" w:space="0" w:color="auto"/>
          </w:divBdr>
        </w:div>
        <w:div w:id="85081635">
          <w:marLeft w:val="0"/>
          <w:marRight w:val="0"/>
          <w:marTop w:val="0"/>
          <w:marBottom w:val="0"/>
          <w:divBdr>
            <w:top w:val="none" w:sz="0" w:space="0" w:color="auto"/>
            <w:left w:val="none" w:sz="0" w:space="0" w:color="auto"/>
            <w:bottom w:val="none" w:sz="0" w:space="0" w:color="auto"/>
            <w:right w:val="none" w:sz="0" w:space="0" w:color="auto"/>
          </w:divBdr>
        </w:div>
        <w:div w:id="1747921752">
          <w:marLeft w:val="0"/>
          <w:marRight w:val="0"/>
          <w:marTop w:val="0"/>
          <w:marBottom w:val="0"/>
          <w:divBdr>
            <w:top w:val="none" w:sz="0" w:space="0" w:color="auto"/>
            <w:left w:val="none" w:sz="0" w:space="0" w:color="auto"/>
            <w:bottom w:val="none" w:sz="0" w:space="0" w:color="auto"/>
            <w:right w:val="none" w:sz="0" w:space="0" w:color="auto"/>
          </w:divBdr>
        </w:div>
        <w:div w:id="1433548656">
          <w:marLeft w:val="0"/>
          <w:marRight w:val="0"/>
          <w:marTop w:val="0"/>
          <w:marBottom w:val="0"/>
          <w:divBdr>
            <w:top w:val="none" w:sz="0" w:space="0" w:color="auto"/>
            <w:left w:val="none" w:sz="0" w:space="0" w:color="auto"/>
            <w:bottom w:val="none" w:sz="0" w:space="0" w:color="auto"/>
            <w:right w:val="none" w:sz="0" w:space="0" w:color="auto"/>
          </w:divBdr>
        </w:div>
        <w:div w:id="1329940470">
          <w:marLeft w:val="0"/>
          <w:marRight w:val="0"/>
          <w:marTop w:val="0"/>
          <w:marBottom w:val="0"/>
          <w:divBdr>
            <w:top w:val="none" w:sz="0" w:space="0" w:color="auto"/>
            <w:left w:val="none" w:sz="0" w:space="0" w:color="auto"/>
            <w:bottom w:val="none" w:sz="0" w:space="0" w:color="auto"/>
            <w:right w:val="none" w:sz="0" w:space="0" w:color="auto"/>
          </w:divBdr>
        </w:div>
        <w:div w:id="881138091">
          <w:marLeft w:val="0"/>
          <w:marRight w:val="0"/>
          <w:marTop w:val="0"/>
          <w:marBottom w:val="0"/>
          <w:divBdr>
            <w:top w:val="none" w:sz="0" w:space="0" w:color="auto"/>
            <w:left w:val="none" w:sz="0" w:space="0" w:color="auto"/>
            <w:bottom w:val="none" w:sz="0" w:space="0" w:color="auto"/>
            <w:right w:val="none" w:sz="0" w:space="0" w:color="auto"/>
          </w:divBdr>
        </w:div>
      </w:divsChild>
    </w:div>
    <w:div w:id="1327131236">
      <w:bodyDiv w:val="1"/>
      <w:marLeft w:val="0"/>
      <w:marRight w:val="0"/>
      <w:marTop w:val="0"/>
      <w:marBottom w:val="0"/>
      <w:divBdr>
        <w:top w:val="none" w:sz="0" w:space="0" w:color="auto"/>
        <w:left w:val="none" w:sz="0" w:space="0" w:color="auto"/>
        <w:bottom w:val="none" w:sz="0" w:space="0" w:color="auto"/>
        <w:right w:val="none" w:sz="0" w:space="0" w:color="auto"/>
      </w:divBdr>
    </w:div>
    <w:div w:id="1346327002">
      <w:bodyDiv w:val="1"/>
      <w:marLeft w:val="0"/>
      <w:marRight w:val="0"/>
      <w:marTop w:val="0"/>
      <w:marBottom w:val="0"/>
      <w:divBdr>
        <w:top w:val="none" w:sz="0" w:space="0" w:color="auto"/>
        <w:left w:val="none" w:sz="0" w:space="0" w:color="auto"/>
        <w:bottom w:val="none" w:sz="0" w:space="0" w:color="auto"/>
        <w:right w:val="none" w:sz="0" w:space="0" w:color="auto"/>
      </w:divBdr>
    </w:div>
    <w:div w:id="1350721840">
      <w:bodyDiv w:val="1"/>
      <w:marLeft w:val="0"/>
      <w:marRight w:val="0"/>
      <w:marTop w:val="0"/>
      <w:marBottom w:val="0"/>
      <w:divBdr>
        <w:top w:val="none" w:sz="0" w:space="0" w:color="auto"/>
        <w:left w:val="none" w:sz="0" w:space="0" w:color="auto"/>
        <w:bottom w:val="none" w:sz="0" w:space="0" w:color="auto"/>
        <w:right w:val="none" w:sz="0" w:space="0" w:color="auto"/>
      </w:divBdr>
      <w:divsChild>
        <w:div w:id="1587961034">
          <w:marLeft w:val="0"/>
          <w:marRight w:val="0"/>
          <w:marTop w:val="0"/>
          <w:marBottom w:val="0"/>
          <w:divBdr>
            <w:top w:val="none" w:sz="0" w:space="0" w:color="auto"/>
            <w:left w:val="none" w:sz="0" w:space="0" w:color="auto"/>
            <w:bottom w:val="none" w:sz="0" w:space="0" w:color="auto"/>
            <w:right w:val="none" w:sz="0" w:space="0" w:color="auto"/>
          </w:divBdr>
          <w:divsChild>
            <w:div w:id="1848597940">
              <w:marLeft w:val="0"/>
              <w:marRight w:val="0"/>
              <w:marTop w:val="0"/>
              <w:marBottom w:val="0"/>
              <w:divBdr>
                <w:top w:val="none" w:sz="0" w:space="0" w:color="auto"/>
                <w:left w:val="none" w:sz="0" w:space="0" w:color="auto"/>
                <w:bottom w:val="none" w:sz="0" w:space="0" w:color="auto"/>
                <w:right w:val="none" w:sz="0" w:space="0" w:color="auto"/>
              </w:divBdr>
              <w:divsChild>
                <w:div w:id="1835759207">
                  <w:marLeft w:val="0"/>
                  <w:marRight w:val="0"/>
                  <w:marTop w:val="0"/>
                  <w:marBottom w:val="0"/>
                  <w:divBdr>
                    <w:top w:val="none" w:sz="0" w:space="0" w:color="auto"/>
                    <w:left w:val="none" w:sz="0" w:space="0" w:color="auto"/>
                    <w:bottom w:val="none" w:sz="0" w:space="0" w:color="auto"/>
                    <w:right w:val="none" w:sz="0" w:space="0" w:color="auto"/>
                  </w:divBdr>
                  <w:divsChild>
                    <w:div w:id="1915434988">
                      <w:marLeft w:val="0"/>
                      <w:marRight w:val="0"/>
                      <w:marTop w:val="0"/>
                      <w:marBottom w:val="0"/>
                      <w:divBdr>
                        <w:top w:val="none" w:sz="0" w:space="0" w:color="auto"/>
                        <w:left w:val="none" w:sz="0" w:space="0" w:color="auto"/>
                        <w:bottom w:val="none" w:sz="0" w:space="0" w:color="auto"/>
                        <w:right w:val="none" w:sz="0" w:space="0" w:color="auto"/>
                      </w:divBdr>
                      <w:divsChild>
                        <w:div w:id="1140464942">
                          <w:marLeft w:val="0"/>
                          <w:marRight w:val="0"/>
                          <w:marTop w:val="0"/>
                          <w:marBottom w:val="0"/>
                          <w:divBdr>
                            <w:top w:val="none" w:sz="0" w:space="0" w:color="auto"/>
                            <w:left w:val="none" w:sz="0" w:space="0" w:color="auto"/>
                            <w:bottom w:val="none" w:sz="0" w:space="0" w:color="auto"/>
                            <w:right w:val="none" w:sz="0" w:space="0" w:color="auto"/>
                          </w:divBdr>
                          <w:divsChild>
                            <w:div w:id="1850094344">
                              <w:marLeft w:val="0"/>
                              <w:marRight w:val="0"/>
                              <w:marTop w:val="0"/>
                              <w:marBottom w:val="0"/>
                              <w:divBdr>
                                <w:top w:val="none" w:sz="0" w:space="0" w:color="auto"/>
                                <w:left w:val="none" w:sz="0" w:space="0" w:color="auto"/>
                                <w:bottom w:val="none" w:sz="0" w:space="0" w:color="auto"/>
                                <w:right w:val="none" w:sz="0" w:space="0" w:color="auto"/>
                              </w:divBdr>
                              <w:divsChild>
                                <w:div w:id="275455713">
                                  <w:marLeft w:val="0"/>
                                  <w:marRight w:val="0"/>
                                  <w:marTop w:val="0"/>
                                  <w:marBottom w:val="0"/>
                                  <w:divBdr>
                                    <w:top w:val="none" w:sz="0" w:space="0" w:color="auto"/>
                                    <w:left w:val="none" w:sz="0" w:space="0" w:color="auto"/>
                                    <w:bottom w:val="none" w:sz="0" w:space="0" w:color="auto"/>
                                    <w:right w:val="none" w:sz="0" w:space="0" w:color="auto"/>
                                  </w:divBdr>
                                  <w:divsChild>
                                    <w:div w:id="96412951">
                                      <w:blockQuote w:val="1"/>
                                      <w:marLeft w:val="150"/>
                                      <w:marRight w:val="150"/>
                                      <w:marTop w:val="0"/>
                                      <w:marBottom w:val="0"/>
                                      <w:divBdr>
                                        <w:top w:val="none" w:sz="0" w:space="0" w:color="auto"/>
                                        <w:left w:val="none" w:sz="0" w:space="0" w:color="auto"/>
                                        <w:bottom w:val="none" w:sz="0" w:space="0" w:color="auto"/>
                                        <w:right w:val="none" w:sz="0" w:space="0" w:color="auto"/>
                                      </w:divBdr>
                                      <w:divsChild>
                                        <w:div w:id="665472549">
                                          <w:marLeft w:val="0"/>
                                          <w:marRight w:val="0"/>
                                          <w:marTop w:val="0"/>
                                          <w:marBottom w:val="0"/>
                                          <w:divBdr>
                                            <w:top w:val="none" w:sz="0" w:space="0" w:color="auto"/>
                                            <w:left w:val="none" w:sz="0" w:space="0" w:color="auto"/>
                                            <w:bottom w:val="none" w:sz="0" w:space="0" w:color="auto"/>
                                            <w:right w:val="none" w:sz="0" w:space="0" w:color="auto"/>
                                          </w:divBdr>
                                          <w:divsChild>
                                            <w:div w:id="78284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8456">
                                      <w:blockQuote w:val="1"/>
                                      <w:marLeft w:val="150"/>
                                      <w:marRight w:val="150"/>
                                      <w:marTop w:val="0"/>
                                      <w:marBottom w:val="0"/>
                                      <w:divBdr>
                                        <w:top w:val="none" w:sz="0" w:space="0" w:color="auto"/>
                                        <w:left w:val="none" w:sz="0" w:space="0" w:color="auto"/>
                                        <w:bottom w:val="none" w:sz="0" w:space="0" w:color="auto"/>
                                        <w:right w:val="none" w:sz="0" w:space="0" w:color="auto"/>
                                      </w:divBdr>
                                      <w:divsChild>
                                        <w:div w:id="1712992227">
                                          <w:marLeft w:val="0"/>
                                          <w:marRight w:val="0"/>
                                          <w:marTop w:val="0"/>
                                          <w:marBottom w:val="0"/>
                                          <w:divBdr>
                                            <w:top w:val="none" w:sz="0" w:space="0" w:color="auto"/>
                                            <w:left w:val="none" w:sz="0" w:space="0" w:color="auto"/>
                                            <w:bottom w:val="none" w:sz="0" w:space="0" w:color="auto"/>
                                            <w:right w:val="none" w:sz="0" w:space="0" w:color="auto"/>
                                          </w:divBdr>
                                          <w:divsChild>
                                            <w:div w:id="184774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41815">
                                      <w:blockQuote w:val="1"/>
                                      <w:marLeft w:val="150"/>
                                      <w:marRight w:val="150"/>
                                      <w:marTop w:val="0"/>
                                      <w:marBottom w:val="0"/>
                                      <w:divBdr>
                                        <w:top w:val="none" w:sz="0" w:space="0" w:color="auto"/>
                                        <w:left w:val="none" w:sz="0" w:space="0" w:color="auto"/>
                                        <w:bottom w:val="none" w:sz="0" w:space="0" w:color="auto"/>
                                        <w:right w:val="none" w:sz="0" w:space="0" w:color="auto"/>
                                      </w:divBdr>
                                      <w:divsChild>
                                        <w:div w:id="1769811114">
                                          <w:marLeft w:val="0"/>
                                          <w:marRight w:val="0"/>
                                          <w:marTop w:val="0"/>
                                          <w:marBottom w:val="0"/>
                                          <w:divBdr>
                                            <w:top w:val="none" w:sz="0" w:space="0" w:color="auto"/>
                                            <w:left w:val="none" w:sz="0" w:space="0" w:color="auto"/>
                                            <w:bottom w:val="none" w:sz="0" w:space="0" w:color="auto"/>
                                            <w:right w:val="none" w:sz="0" w:space="0" w:color="auto"/>
                                          </w:divBdr>
                                          <w:divsChild>
                                            <w:div w:id="139454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273387">
                                      <w:blockQuote w:val="1"/>
                                      <w:marLeft w:val="150"/>
                                      <w:marRight w:val="150"/>
                                      <w:marTop w:val="0"/>
                                      <w:marBottom w:val="0"/>
                                      <w:divBdr>
                                        <w:top w:val="none" w:sz="0" w:space="0" w:color="auto"/>
                                        <w:left w:val="none" w:sz="0" w:space="0" w:color="auto"/>
                                        <w:bottom w:val="none" w:sz="0" w:space="0" w:color="auto"/>
                                        <w:right w:val="none" w:sz="0" w:space="0" w:color="auto"/>
                                      </w:divBdr>
                                      <w:divsChild>
                                        <w:div w:id="68503359">
                                          <w:marLeft w:val="0"/>
                                          <w:marRight w:val="0"/>
                                          <w:marTop w:val="0"/>
                                          <w:marBottom w:val="0"/>
                                          <w:divBdr>
                                            <w:top w:val="none" w:sz="0" w:space="0" w:color="auto"/>
                                            <w:left w:val="none" w:sz="0" w:space="0" w:color="auto"/>
                                            <w:bottom w:val="none" w:sz="0" w:space="0" w:color="auto"/>
                                            <w:right w:val="none" w:sz="0" w:space="0" w:color="auto"/>
                                          </w:divBdr>
                                          <w:divsChild>
                                            <w:div w:id="14165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754148">
                                      <w:blockQuote w:val="1"/>
                                      <w:marLeft w:val="150"/>
                                      <w:marRight w:val="150"/>
                                      <w:marTop w:val="0"/>
                                      <w:marBottom w:val="0"/>
                                      <w:divBdr>
                                        <w:top w:val="none" w:sz="0" w:space="0" w:color="auto"/>
                                        <w:left w:val="none" w:sz="0" w:space="0" w:color="auto"/>
                                        <w:bottom w:val="none" w:sz="0" w:space="0" w:color="auto"/>
                                        <w:right w:val="none" w:sz="0" w:space="0" w:color="auto"/>
                                      </w:divBdr>
                                      <w:divsChild>
                                        <w:div w:id="1837459293">
                                          <w:marLeft w:val="0"/>
                                          <w:marRight w:val="0"/>
                                          <w:marTop w:val="0"/>
                                          <w:marBottom w:val="0"/>
                                          <w:divBdr>
                                            <w:top w:val="none" w:sz="0" w:space="0" w:color="auto"/>
                                            <w:left w:val="none" w:sz="0" w:space="0" w:color="auto"/>
                                            <w:bottom w:val="none" w:sz="0" w:space="0" w:color="auto"/>
                                            <w:right w:val="none" w:sz="0" w:space="0" w:color="auto"/>
                                          </w:divBdr>
                                          <w:divsChild>
                                            <w:div w:id="12748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96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736370">
      <w:bodyDiv w:val="1"/>
      <w:marLeft w:val="0"/>
      <w:marRight w:val="0"/>
      <w:marTop w:val="0"/>
      <w:marBottom w:val="0"/>
      <w:divBdr>
        <w:top w:val="none" w:sz="0" w:space="0" w:color="auto"/>
        <w:left w:val="none" w:sz="0" w:space="0" w:color="auto"/>
        <w:bottom w:val="none" w:sz="0" w:space="0" w:color="auto"/>
        <w:right w:val="none" w:sz="0" w:space="0" w:color="auto"/>
      </w:divBdr>
    </w:div>
    <w:div w:id="1408184153">
      <w:bodyDiv w:val="1"/>
      <w:marLeft w:val="0"/>
      <w:marRight w:val="0"/>
      <w:marTop w:val="0"/>
      <w:marBottom w:val="0"/>
      <w:divBdr>
        <w:top w:val="none" w:sz="0" w:space="0" w:color="auto"/>
        <w:left w:val="none" w:sz="0" w:space="0" w:color="auto"/>
        <w:bottom w:val="none" w:sz="0" w:space="0" w:color="auto"/>
        <w:right w:val="none" w:sz="0" w:space="0" w:color="auto"/>
      </w:divBdr>
    </w:div>
    <w:div w:id="1422793158">
      <w:bodyDiv w:val="1"/>
      <w:marLeft w:val="0"/>
      <w:marRight w:val="0"/>
      <w:marTop w:val="0"/>
      <w:marBottom w:val="0"/>
      <w:divBdr>
        <w:top w:val="none" w:sz="0" w:space="0" w:color="auto"/>
        <w:left w:val="none" w:sz="0" w:space="0" w:color="auto"/>
        <w:bottom w:val="none" w:sz="0" w:space="0" w:color="auto"/>
        <w:right w:val="none" w:sz="0" w:space="0" w:color="auto"/>
      </w:divBdr>
    </w:div>
    <w:div w:id="1426227047">
      <w:bodyDiv w:val="1"/>
      <w:marLeft w:val="0"/>
      <w:marRight w:val="0"/>
      <w:marTop w:val="0"/>
      <w:marBottom w:val="0"/>
      <w:divBdr>
        <w:top w:val="none" w:sz="0" w:space="0" w:color="auto"/>
        <w:left w:val="none" w:sz="0" w:space="0" w:color="auto"/>
        <w:bottom w:val="none" w:sz="0" w:space="0" w:color="auto"/>
        <w:right w:val="none" w:sz="0" w:space="0" w:color="auto"/>
      </w:divBdr>
      <w:divsChild>
        <w:div w:id="598832735">
          <w:marLeft w:val="0"/>
          <w:marRight w:val="60"/>
          <w:marTop w:val="0"/>
          <w:marBottom w:val="0"/>
          <w:divBdr>
            <w:top w:val="none" w:sz="0" w:space="0" w:color="auto"/>
            <w:left w:val="none" w:sz="0" w:space="0" w:color="auto"/>
            <w:bottom w:val="none" w:sz="0" w:space="0" w:color="auto"/>
            <w:right w:val="none" w:sz="0" w:space="0" w:color="auto"/>
          </w:divBdr>
        </w:div>
      </w:divsChild>
    </w:div>
    <w:div w:id="1436558489">
      <w:bodyDiv w:val="1"/>
      <w:marLeft w:val="0"/>
      <w:marRight w:val="0"/>
      <w:marTop w:val="0"/>
      <w:marBottom w:val="0"/>
      <w:divBdr>
        <w:top w:val="none" w:sz="0" w:space="0" w:color="auto"/>
        <w:left w:val="none" w:sz="0" w:space="0" w:color="auto"/>
        <w:bottom w:val="none" w:sz="0" w:space="0" w:color="auto"/>
        <w:right w:val="none" w:sz="0" w:space="0" w:color="auto"/>
      </w:divBdr>
      <w:divsChild>
        <w:div w:id="1870995370">
          <w:marLeft w:val="0"/>
          <w:marRight w:val="0"/>
          <w:marTop w:val="0"/>
          <w:marBottom w:val="0"/>
          <w:divBdr>
            <w:top w:val="none" w:sz="0" w:space="0" w:color="auto"/>
            <w:left w:val="none" w:sz="0" w:space="0" w:color="auto"/>
            <w:bottom w:val="none" w:sz="0" w:space="0" w:color="auto"/>
            <w:right w:val="none" w:sz="0" w:space="0" w:color="auto"/>
          </w:divBdr>
        </w:div>
      </w:divsChild>
    </w:div>
    <w:div w:id="1483892472">
      <w:bodyDiv w:val="1"/>
      <w:marLeft w:val="0"/>
      <w:marRight w:val="0"/>
      <w:marTop w:val="0"/>
      <w:marBottom w:val="0"/>
      <w:divBdr>
        <w:top w:val="none" w:sz="0" w:space="0" w:color="auto"/>
        <w:left w:val="none" w:sz="0" w:space="0" w:color="auto"/>
        <w:bottom w:val="none" w:sz="0" w:space="0" w:color="auto"/>
        <w:right w:val="none" w:sz="0" w:space="0" w:color="auto"/>
      </w:divBdr>
      <w:divsChild>
        <w:div w:id="564146923">
          <w:marLeft w:val="0"/>
          <w:marRight w:val="0"/>
          <w:marTop w:val="0"/>
          <w:marBottom w:val="0"/>
          <w:divBdr>
            <w:top w:val="none" w:sz="0" w:space="0" w:color="auto"/>
            <w:left w:val="none" w:sz="0" w:space="0" w:color="auto"/>
            <w:bottom w:val="none" w:sz="0" w:space="0" w:color="auto"/>
            <w:right w:val="none" w:sz="0" w:space="0" w:color="auto"/>
          </w:divBdr>
        </w:div>
        <w:div w:id="2139837178">
          <w:marLeft w:val="0"/>
          <w:marRight w:val="0"/>
          <w:marTop w:val="0"/>
          <w:marBottom w:val="0"/>
          <w:divBdr>
            <w:top w:val="none" w:sz="0" w:space="0" w:color="auto"/>
            <w:left w:val="none" w:sz="0" w:space="0" w:color="auto"/>
            <w:bottom w:val="none" w:sz="0" w:space="0" w:color="auto"/>
            <w:right w:val="none" w:sz="0" w:space="0" w:color="auto"/>
          </w:divBdr>
        </w:div>
        <w:div w:id="1392575255">
          <w:marLeft w:val="0"/>
          <w:marRight w:val="0"/>
          <w:marTop w:val="0"/>
          <w:marBottom w:val="0"/>
          <w:divBdr>
            <w:top w:val="none" w:sz="0" w:space="0" w:color="auto"/>
            <w:left w:val="none" w:sz="0" w:space="0" w:color="auto"/>
            <w:bottom w:val="none" w:sz="0" w:space="0" w:color="auto"/>
            <w:right w:val="none" w:sz="0" w:space="0" w:color="auto"/>
          </w:divBdr>
        </w:div>
        <w:div w:id="77989419">
          <w:marLeft w:val="0"/>
          <w:marRight w:val="0"/>
          <w:marTop w:val="0"/>
          <w:marBottom w:val="0"/>
          <w:divBdr>
            <w:top w:val="none" w:sz="0" w:space="0" w:color="auto"/>
            <w:left w:val="none" w:sz="0" w:space="0" w:color="auto"/>
            <w:bottom w:val="none" w:sz="0" w:space="0" w:color="auto"/>
            <w:right w:val="none" w:sz="0" w:space="0" w:color="auto"/>
          </w:divBdr>
        </w:div>
        <w:div w:id="616527066">
          <w:marLeft w:val="0"/>
          <w:marRight w:val="0"/>
          <w:marTop w:val="0"/>
          <w:marBottom w:val="0"/>
          <w:divBdr>
            <w:top w:val="none" w:sz="0" w:space="0" w:color="auto"/>
            <w:left w:val="none" w:sz="0" w:space="0" w:color="auto"/>
            <w:bottom w:val="none" w:sz="0" w:space="0" w:color="auto"/>
            <w:right w:val="none" w:sz="0" w:space="0" w:color="auto"/>
          </w:divBdr>
        </w:div>
        <w:div w:id="15737660">
          <w:marLeft w:val="0"/>
          <w:marRight w:val="0"/>
          <w:marTop w:val="0"/>
          <w:marBottom w:val="0"/>
          <w:divBdr>
            <w:top w:val="none" w:sz="0" w:space="0" w:color="auto"/>
            <w:left w:val="none" w:sz="0" w:space="0" w:color="auto"/>
            <w:bottom w:val="none" w:sz="0" w:space="0" w:color="auto"/>
            <w:right w:val="none" w:sz="0" w:space="0" w:color="auto"/>
          </w:divBdr>
        </w:div>
        <w:div w:id="1486973364">
          <w:marLeft w:val="0"/>
          <w:marRight w:val="0"/>
          <w:marTop w:val="0"/>
          <w:marBottom w:val="0"/>
          <w:divBdr>
            <w:top w:val="none" w:sz="0" w:space="0" w:color="auto"/>
            <w:left w:val="none" w:sz="0" w:space="0" w:color="auto"/>
            <w:bottom w:val="none" w:sz="0" w:space="0" w:color="auto"/>
            <w:right w:val="none" w:sz="0" w:space="0" w:color="auto"/>
          </w:divBdr>
        </w:div>
      </w:divsChild>
    </w:div>
    <w:div w:id="1500464614">
      <w:bodyDiv w:val="1"/>
      <w:marLeft w:val="0"/>
      <w:marRight w:val="0"/>
      <w:marTop w:val="0"/>
      <w:marBottom w:val="0"/>
      <w:divBdr>
        <w:top w:val="none" w:sz="0" w:space="0" w:color="auto"/>
        <w:left w:val="none" w:sz="0" w:space="0" w:color="auto"/>
        <w:bottom w:val="none" w:sz="0" w:space="0" w:color="auto"/>
        <w:right w:val="none" w:sz="0" w:space="0" w:color="auto"/>
      </w:divBdr>
      <w:divsChild>
        <w:div w:id="177542496">
          <w:marLeft w:val="0"/>
          <w:marRight w:val="0"/>
          <w:marTop w:val="0"/>
          <w:marBottom w:val="0"/>
          <w:divBdr>
            <w:top w:val="none" w:sz="0" w:space="0" w:color="auto"/>
            <w:left w:val="none" w:sz="0" w:space="0" w:color="auto"/>
            <w:bottom w:val="none" w:sz="0" w:space="0" w:color="auto"/>
            <w:right w:val="none" w:sz="0" w:space="0" w:color="auto"/>
          </w:divBdr>
          <w:divsChild>
            <w:div w:id="850800967">
              <w:marLeft w:val="0"/>
              <w:marRight w:val="0"/>
              <w:marTop w:val="0"/>
              <w:marBottom w:val="180"/>
              <w:divBdr>
                <w:top w:val="none" w:sz="0" w:space="0" w:color="auto"/>
                <w:left w:val="none" w:sz="0" w:space="0" w:color="auto"/>
                <w:bottom w:val="none" w:sz="0" w:space="0" w:color="auto"/>
                <w:right w:val="none" w:sz="0" w:space="0" w:color="auto"/>
              </w:divBdr>
              <w:divsChild>
                <w:div w:id="261644783">
                  <w:marLeft w:val="0"/>
                  <w:marRight w:val="0"/>
                  <w:marTop w:val="0"/>
                  <w:marBottom w:val="0"/>
                  <w:divBdr>
                    <w:top w:val="none" w:sz="0" w:space="0" w:color="auto"/>
                    <w:left w:val="none" w:sz="0" w:space="0" w:color="auto"/>
                    <w:bottom w:val="none" w:sz="0" w:space="0" w:color="auto"/>
                    <w:right w:val="none" w:sz="0" w:space="0" w:color="auto"/>
                  </w:divBdr>
                  <w:divsChild>
                    <w:div w:id="30032370">
                      <w:marLeft w:val="0"/>
                      <w:marRight w:val="0"/>
                      <w:marTop w:val="0"/>
                      <w:marBottom w:val="0"/>
                      <w:divBdr>
                        <w:top w:val="none" w:sz="0" w:space="0" w:color="auto"/>
                        <w:left w:val="none" w:sz="0" w:space="0" w:color="auto"/>
                        <w:bottom w:val="none" w:sz="0" w:space="0" w:color="auto"/>
                        <w:right w:val="none" w:sz="0" w:space="0" w:color="auto"/>
                      </w:divBdr>
                      <w:divsChild>
                        <w:div w:id="2115588637">
                          <w:marLeft w:val="0"/>
                          <w:marRight w:val="0"/>
                          <w:marTop w:val="75"/>
                          <w:marBottom w:val="75"/>
                          <w:divBdr>
                            <w:top w:val="none" w:sz="0" w:space="0" w:color="auto"/>
                            <w:left w:val="none" w:sz="0" w:space="0" w:color="auto"/>
                            <w:bottom w:val="none" w:sz="0" w:space="0" w:color="auto"/>
                            <w:right w:val="none" w:sz="0" w:space="0" w:color="auto"/>
                          </w:divBdr>
                          <w:divsChild>
                            <w:div w:id="929437084">
                              <w:marLeft w:val="0"/>
                              <w:marRight w:val="0"/>
                              <w:marTop w:val="0"/>
                              <w:marBottom w:val="0"/>
                              <w:divBdr>
                                <w:top w:val="none" w:sz="0" w:space="0" w:color="auto"/>
                                <w:left w:val="none" w:sz="0" w:space="0" w:color="auto"/>
                                <w:bottom w:val="none" w:sz="0" w:space="0" w:color="auto"/>
                                <w:right w:val="none" w:sz="0" w:space="0" w:color="auto"/>
                              </w:divBdr>
                            </w:div>
                          </w:divsChild>
                        </w:div>
                        <w:div w:id="701323670">
                          <w:marLeft w:val="0"/>
                          <w:marRight w:val="0"/>
                          <w:marTop w:val="75"/>
                          <w:marBottom w:val="75"/>
                          <w:divBdr>
                            <w:top w:val="none" w:sz="0" w:space="0" w:color="auto"/>
                            <w:left w:val="none" w:sz="0" w:space="0" w:color="auto"/>
                            <w:bottom w:val="none" w:sz="0" w:space="0" w:color="auto"/>
                            <w:right w:val="none" w:sz="0" w:space="0" w:color="auto"/>
                          </w:divBdr>
                          <w:divsChild>
                            <w:div w:id="13018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7763844">
          <w:marLeft w:val="0"/>
          <w:marRight w:val="0"/>
          <w:marTop w:val="0"/>
          <w:marBottom w:val="0"/>
          <w:divBdr>
            <w:top w:val="none" w:sz="0" w:space="0" w:color="auto"/>
            <w:left w:val="none" w:sz="0" w:space="0" w:color="auto"/>
            <w:bottom w:val="none" w:sz="0" w:space="0" w:color="auto"/>
            <w:right w:val="none" w:sz="0" w:space="0" w:color="auto"/>
          </w:divBdr>
          <w:divsChild>
            <w:div w:id="1014108981">
              <w:marLeft w:val="0"/>
              <w:marRight w:val="0"/>
              <w:marTop w:val="0"/>
              <w:marBottom w:val="0"/>
              <w:divBdr>
                <w:top w:val="none" w:sz="0" w:space="0" w:color="auto"/>
                <w:left w:val="none" w:sz="0" w:space="0" w:color="auto"/>
                <w:bottom w:val="none" w:sz="0" w:space="0" w:color="auto"/>
                <w:right w:val="none" w:sz="0" w:space="0" w:color="auto"/>
              </w:divBdr>
              <w:divsChild>
                <w:div w:id="1387294953">
                  <w:marLeft w:val="0"/>
                  <w:marRight w:val="0"/>
                  <w:marTop w:val="0"/>
                  <w:marBottom w:val="0"/>
                  <w:divBdr>
                    <w:top w:val="none" w:sz="0" w:space="0" w:color="auto"/>
                    <w:left w:val="none" w:sz="0" w:space="0" w:color="auto"/>
                    <w:bottom w:val="none" w:sz="0" w:space="0" w:color="auto"/>
                    <w:right w:val="none" w:sz="0" w:space="0" w:color="auto"/>
                  </w:divBdr>
                  <w:divsChild>
                    <w:div w:id="403375336">
                      <w:marLeft w:val="0"/>
                      <w:marRight w:val="0"/>
                      <w:marTop w:val="0"/>
                      <w:marBottom w:val="0"/>
                      <w:divBdr>
                        <w:top w:val="none" w:sz="0" w:space="0" w:color="auto"/>
                        <w:left w:val="none" w:sz="0" w:space="0" w:color="auto"/>
                        <w:bottom w:val="none" w:sz="0" w:space="0" w:color="auto"/>
                        <w:right w:val="none" w:sz="0" w:space="0" w:color="auto"/>
                      </w:divBdr>
                      <w:divsChild>
                        <w:div w:id="2045596104">
                          <w:marLeft w:val="0"/>
                          <w:marRight w:val="0"/>
                          <w:marTop w:val="0"/>
                          <w:marBottom w:val="0"/>
                          <w:divBdr>
                            <w:top w:val="none" w:sz="0" w:space="0" w:color="auto"/>
                            <w:left w:val="none" w:sz="0" w:space="0" w:color="auto"/>
                            <w:bottom w:val="none" w:sz="0" w:space="0" w:color="auto"/>
                            <w:right w:val="none" w:sz="0" w:space="0" w:color="auto"/>
                          </w:divBdr>
                          <w:divsChild>
                            <w:div w:id="875505453">
                              <w:marLeft w:val="0"/>
                              <w:marRight w:val="0"/>
                              <w:marTop w:val="75"/>
                              <w:marBottom w:val="75"/>
                              <w:divBdr>
                                <w:top w:val="none" w:sz="0" w:space="0" w:color="auto"/>
                                <w:left w:val="none" w:sz="0" w:space="0" w:color="auto"/>
                                <w:bottom w:val="none" w:sz="0" w:space="0" w:color="auto"/>
                                <w:right w:val="none" w:sz="0" w:space="0" w:color="auto"/>
                              </w:divBdr>
                              <w:divsChild>
                                <w:div w:id="712928485">
                                  <w:marLeft w:val="0"/>
                                  <w:marRight w:val="0"/>
                                  <w:marTop w:val="0"/>
                                  <w:marBottom w:val="0"/>
                                  <w:divBdr>
                                    <w:top w:val="none" w:sz="0" w:space="0" w:color="auto"/>
                                    <w:left w:val="none" w:sz="0" w:space="0" w:color="auto"/>
                                    <w:bottom w:val="none" w:sz="0" w:space="0" w:color="auto"/>
                                    <w:right w:val="none" w:sz="0" w:space="0" w:color="auto"/>
                                  </w:divBdr>
                                  <w:divsChild>
                                    <w:div w:id="387337089">
                                      <w:marLeft w:val="0"/>
                                      <w:marRight w:val="0"/>
                                      <w:marTop w:val="0"/>
                                      <w:marBottom w:val="0"/>
                                      <w:divBdr>
                                        <w:top w:val="none" w:sz="0" w:space="0" w:color="auto"/>
                                        <w:left w:val="none" w:sz="0" w:space="0" w:color="auto"/>
                                        <w:bottom w:val="none" w:sz="0" w:space="0" w:color="auto"/>
                                        <w:right w:val="none" w:sz="0" w:space="0" w:color="auto"/>
                                      </w:divBdr>
                                    </w:div>
                                  </w:divsChild>
                                </w:div>
                                <w:div w:id="261692291">
                                  <w:marLeft w:val="0"/>
                                  <w:marRight w:val="0"/>
                                  <w:marTop w:val="120"/>
                                  <w:marBottom w:val="0"/>
                                  <w:divBdr>
                                    <w:top w:val="none" w:sz="0" w:space="0" w:color="auto"/>
                                    <w:left w:val="none" w:sz="0" w:space="0" w:color="auto"/>
                                    <w:bottom w:val="none" w:sz="0" w:space="0" w:color="auto"/>
                                    <w:right w:val="none" w:sz="0" w:space="0" w:color="auto"/>
                                  </w:divBdr>
                                  <w:divsChild>
                                    <w:div w:id="1152453823">
                                      <w:marLeft w:val="0"/>
                                      <w:marRight w:val="0"/>
                                      <w:marTop w:val="0"/>
                                      <w:marBottom w:val="0"/>
                                      <w:divBdr>
                                        <w:top w:val="none" w:sz="0" w:space="0" w:color="auto"/>
                                        <w:left w:val="none" w:sz="0" w:space="0" w:color="auto"/>
                                        <w:bottom w:val="none" w:sz="0" w:space="0" w:color="auto"/>
                                        <w:right w:val="none" w:sz="0" w:space="0" w:color="auto"/>
                                      </w:divBdr>
                                    </w:div>
                                  </w:divsChild>
                                </w:div>
                                <w:div w:id="1883864231">
                                  <w:marLeft w:val="0"/>
                                  <w:marRight w:val="0"/>
                                  <w:marTop w:val="120"/>
                                  <w:marBottom w:val="0"/>
                                  <w:divBdr>
                                    <w:top w:val="none" w:sz="0" w:space="0" w:color="auto"/>
                                    <w:left w:val="none" w:sz="0" w:space="0" w:color="auto"/>
                                    <w:bottom w:val="none" w:sz="0" w:space="0" w:color="auto"/>
                                    <w:right w:val="none" w:sz="0" w:space="0" w:color="auto"/>
                                  </w:divBdr>
                                  <w:divsChild>
                                    <w:div w:id="1873877907">
                                      <w:marLeft w:val="0"/>
                                      <w:marRight w:val="0"/>
                                      <w:marTop w:val="0"/>
                                      <w:marBottom w:val="0"/>
                                      <w:divBdr>
                                        <w:top w:val="none" w:sz="0" w:space="0" w:color="auto"/>
                                        <w:left w:val="none" w:sz="0" w:space="0" w:color="auto"/>
                                        <w:bottom w:val="none" w:sz="0" w:space="0" w:color="auto"/>
                                        <w:right w:val="none" w:sz="0" w:space="0" w:color="auto"/>
                                      </w:divBdr>
                                    </w:div>
                                  </w:divsChild>
                                </w:div>
                                <w:div w:id="1581714854">
                                  <w:marLeft w:val="0"/>
                                  <w:marRight w:val="0"/>
                                  <w:marTop w:val="120"/>
                                  <w:marBottom w:val="0"/>
                                  <w:divBdr>
                                    <w:top w:val="none" w:sz="0" w:space="0" w:color="auto"/>
                                    <w:left w:val="none" w:sz="0" w:space="0" w:color="auto"/>
                                    <w:bottom w:val="none" w:sz="0" w:space="0" w:color="auto"/>
                                    <w:right w:val="none" w:sz="0" w:space="0" w:color="auto"/>
                                  </w:divBdr>
                                  <w:divsChild>
                                    <w:div w:id="771779237">
                                      <w:marLeft w:val="0"/>
                                      <w:marRight w:val="0"/>
                                      <w:marTop w:val="0"/>
                                      <w:marBottom w:val="0"/>
                                      <w:divBdr>
                                        <w:top w:val="none" w:sz="0" w:space="0" w:color="auto"/>
                                        <w:left w:val="none" w:sz="0" w:space="0" w:color="auto"/>
                                        <w:bottom w:val="none" w:sz="0" w:space="0" w:color="auto"/>
                                        <w:right w:val="none" w:sz="0" w:space="0" w:color="auto"/>
                                      </w:divBdr>
                                    </w:div>
                                  </w:divsChild>
                                </w:div>
                                <w:div w:id="90124861">
                                  <w:marLeft w:val="0"/>
                                  <w:marRight w:val="0"/>
                                  <w:marTop w:val="120"/>
                                  <w:marBottom w:val="0"/>
                                  <w:divBdr>
                                    <w:top w:val="none" w:sz="0" w:space="0" w:color="auto"/>
                                    <w:left w:val="none" w:sz="0" w:space="0" w:color="auto"/>
                                    <w:bottom w:val="none" w:sz="0" w:space="0" w:color="auto"/>
                                    <w:right w:val="none" w:sz="0" w:space="0" w:color="auto"/>
                                  </w:divBdr>
                                  <w:divsChild>
                                    <w:div w:id="827331882">
                                      <w:marLeft w:val="0"/>
                                      <w:marRight w:val="0"/>
                                      <w:marTop w:val="0"/>
                                      <w:marBottom w:val="0"/>
                                      <w:divBdr>
                                        <w:top w:val="none" w:sz="0" w:space="0" w:color="auto"/>
                                        <w:left w:val="none" w:sz="0" w:space="0" w:color="auto"/>
                                        <w:bottom w:val="none" w:sz="0" w:space="0" w:color="auto"/>
                                        <w:right w:val="none" w:sz="0" w:space="0" w:color="auto"/>
                                      </w:divBdr>
                                    </w:div>
                                    <w:div w:id="43064692">
                                      <w:marLeft w:val="0"/>
                                      <w:marRight w:val="0"/>
                                      <w:marTop w:val="0"/>
                                      <w:marBottom w:val="0"/>
                                      <w:divBdr>
                                        <w:top w:val="none" w:sz="0" w:space="0" w:color="auto"/>
                                        <w:left w:val="none" w:sz="0" w:space="0" w:color="auto"/>
                                        <w:bottom w:val="none" w:sz="0" w:space="0" w:color="auto"/>
                                        <w:right w:val="none" w:sz="0" w:space="0" w:color="auto"/>
                                      </w:divBdr>
                                    </w:div>
                                  </w:divsChild>
                                </w:div>
                                <w:div w:id="562450539">
                                  <w:marLeft w:val="0"/>
                                  <w:marRight w:val="0"/>
                                  <w:marTop w:val="120"/>
                                  <w:marBottom w:val="0"/>
                                  <w:divBdr>
                                    <w:top w:val="none" w:sz="0" w:space="0" w:color="auto"/>
                                    <w:left w:val="none" w:sz="0" w:space="0" w:color="auto"/>
                                    <w:bottom w:val="none" w:sz="0" w:space="0" w:color="auto"/>
                                    <w:right w:val="none" w:sz="0" w:space="0" w:color="auto"/>
                                  </w:divBdr>
                                  <w:divsChild>
                                    <w:div w:id="1830364147">
                                      <w:marLeft w:val="0"/>
                                      <w:marRight w:val="0"/>
                                      <w:marTop w:val="0"/>
                                      <w:marBottom w:val="0"/>
                                      <w:divBdr>
                                        <w:top w:val="none" w:sz="0" w:space="0" w:color="auto"/>
                                        <w:left w:val="none" w:sz="0" w:space="0" w:color="auto"/>
                                        <w:bottom w:val="none" w:sz="0" w:space="0" w:color="auto"/>
                                        <w:right w:val="none" w:sz="0" w:space="0" w:color="auto"/>
                                      </w:divBdr>
                                    </w:div>
                                  </w:divsChild>
                                </w:div>
                                <w:div w:id="1917087716">
                                  <w:marLeft w:val="0"/>
                                  <w:marRight w:val="0"/>
                                  <w:marTop w:val="120"/>
                                  <w:marBottom w:val="0"/>
                                  <w:divBdr>
                                    <w:top w:val="none" w:sz="0" w:space="0" w:color="auto"/>
                                    <w:left w:val="none" w:sz="0" w:space="0" w:color="auto"/>
                                    <w:bottom w:val="none" w:sz="0" w:space="0" w:color="auto"/>
                                    <w:right w:val="none" w:sz="0" w:space="0" w:color="auto"/>
                                  </w:divBdr>
                                  <w:divsChild>
                                    <w:div w:id="734087463">
                                      <w:marLeft w:val="0"/>
                                      <w:marRight w:val="0"/>
                                      <w:marTop w:val="0"/>
                                      <w:marBottom w:val="0"/>
                                      <w:divBdr>
                                        <w:top w:val="none" w:sz="0" w:space="0" w:color="auto"/>
                                        <w:left w:val="none" w:sz="0" w:space="0" w:color="auto"/>
                                        <w:bottom w:val="none" w:sz="0" w:space="0" w:color="auto"/>
                                        <w:right w:val="none" w:sz="0" w:space="0" w:color="auto"/>
                                      </w:divBdr>
                                    </w:div>
                                  </w:divsChild>
                                </w:div>
                                <w:div w:id="450789009">
                                  <w:marLeft w:val="0"/>
                                  <w:marRight w:val="0"/>
                                  <w:marTop w:val="120"/>
                                  <w:marBottom w:val="0"/>
                                  <w:divBdr>
                                    <w:top w:val="none" w:sz="0" w:space="0" w:color="auto"/>
                                    <w:left w:val="none" w:sz="0" w:space="0" w:color="auto"/>
                                    <w:bottom w:val="none" w:sz="0" w:space="0" w:color="auto"/>
                                    <w:right w:val="none" w:sz="0" w:space="0" w:color="auto"/>
                                  </w:divBdr>
                                  <w:divsChild>
                                    <w:div w:id="362099359">
                                      <w:marLeft w:val="0"/>
                                      <w:marRight w:val="0"/>
                                      <w:marTop w:val="0"/>
                                      <w:marBottom w:val="0"/>
                                      <w:divBdr>
                                        <w:top w:val="none" w:sz="0" w:space="0" w:color="auto"/>
                                        <w:left w:val="none" w:sz="0" w:space="0" w:color="auto"/>
                                        <w:bottom w:val="none" w:sz="0" w:space="0" w:color="auto"/>
                                        <w:right w:val="none" w:sz="0" w:space="0" w:color="auto"/>
                                      </w:divBdr>
                                    </w:div>
                                  </w:divsChild>
                                </w:div>
                                <w:div w:id="1456752626">
                                  <w:marLeft w:val="0"/>
                                  <w:marRight w:val="0"/>
                                  <w:marTop w:val="120"/>
                                  <w:marBottom w:val="0"/>
                                  <w:divBdr>
                                    <w:top w:val="none" w:sz="0" w:space="0" w:color="auto"/>
                                    <w:left w:val="none" w:sz="0" w:space="0" w:color="auto"/>
                                    <w:bottom w:val="none" w:sz="0" w:space="0" w:color="auto"/>
                                    <w:right w:val="none" w:sz="0" w:space="0" w:color="auto"/>
                                  </w:divBdr>
                                  <w:divsChild>
                                    <w:div w:id="5267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672321">
      <w:bodyDiv w:val="1"/>
      <w:marLeft w:val="0"/>
      <w:marRight w:val="0"/>
      <w:marTop w:val="0"/>
      <w:marBottom w:val="0"/>
      <w:divBdr>
        <w:top w:val="none" w:sz="0" w:space="0" w:color="auto"/>
        <w:left w:val="none" w:sz="0" w:space="0" w:color="auto"/>
        <w:bottom w:val="none" w:sz="0" w:space="0" w:color="auto"/>
        <w:right w:val="none" w:sz="0" w:space="0" w:color="auto"/>
      </w:divBdr>
      <w:divsChild>
        <w:div w:id="401342547">
          <w:marLeft w:val="0"/>
          <w:marRight w:val="0"/>
          <w:marTop w:val="0"/>
          <w:marBottom w:val="0"/>
          <w:divBdr>
            <w:top w:val="none" w:sz="0" w:space="0" w:color="auto"/>
            <w:left w:val="none" w:sz="0" w:space="0" w:color="auto"/>
            <w:bottom w:val="none" w:sz="0" w:space="0" w:color="auto"/>
            <w:right w:val="none" w:sz="0" w:space="0" w:color="auto"/>
          </w:divBdr>
          <w:divsChild>
            <w:div w:id="885681787">
              <w:marLeft w:val="0"/>
              <w:marRight w:val="0"/>
              <w:marTop w:val="0"/>
              <w:marBottom w:val="0"/>
              <w:divBdr>
                <w:top w:val="none" w:sz="0" w:space="0" w:color="auto"/>
                <w:left w:val="none" w:sz="0" w:space="0" w:color="auto"/>
                <w:bottom w:val="none" w:sz="0" w:space="0" w:color="auto"/>
                <w:right w:val="none" w:sz="0" w:space="0" w:color="auto"/>
              </w:divBdr>
              <w:divsChild>
                <w:div w:id="804471550">
                  <w:marLeft w:val="0"/>
                  <w:marRight w:val="0"/>
                  <w:marTop w:val="0"/>
                  <w:marBottom w:val="0"/>
                  <w:divBdr>
                    <w:top w:val="none" w:sz="0" w:space="0" w:color="auto"/>
                    <w:left w:val="none" w:sz="0" w:space="0" w:color="auto"/>
                    <w:bottom w:val="none" w:sz="0" w:space="0" w:color="auto"/>
                    <w:right w:val="none" w:sz="0" w:space="0" w:color="auto"/>
                  </w:divBdr>
                  <w:divsChild>
                    <w:div w:id="42068826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141266811">
          <w:marLeft w:val="0"/>
          <w:marRight w:val="0"/>
          <w:marTop w:val="0"/>
          <w:marBottom w:val="0"/>
          <w:divBdr>
            <w:top w:val="none" w:sz="0" w:space="0" w:color="auto"/>
            <w:left w:val="none" w:sz="0" w:space="0" w:color="auto"/>
            <w:bottom w:val="none" w:sz="0" w:space="0" w:color="auto"/>
            <w:right w:val="none" w:sz="0" w:space="0" w:color="auto"/>
          </w:divBdr>
          <w:divsChild>
            <w:div w:id="176973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16369">
      <w:bodyDiv w:val="1"/>
      <w:marLeft w:val="0"/>
      <w:marRight w:val="0"/>
      <w:marTop w:val="0"/>
      <w:marBottom w:val="0"/>
      <w:divBdr>
        <w:top w:val="none" w:sz="0" w:space="0" w:color="auto"/>
        <w:left w:val="none" w:sz="0" w:space="0" w:color="auto"/>
        <w:bottom w:val="none" w:sz="0" w:space="0" w:color="auto"/>
        <w:right w:val="none" w:sz="0" w:space="0" w:color="auto"/>
      </w:divBdr>
    </w:div>
    <w:div w:id="1583636644">
      <w:bodyDiv w:val="1"/>
      <w:marLeft w:val="0"/>
      <w:marRight w:val="0"/>
      <w:marTop w:val="0"/>
      <w:marBottom w:val="0"/>
      <w:divBdr>
        <w:top w:val="none" w:sz="0" w:space="0" w:color="auto"/>
        <w:left w:val="none" w:sz="0" w:space="0" w:color="auto"/>
        <w:bottom w:val="none" w:sz="0" w:space="0" w:color="auto"/>
        <w:right w:val="none" w:sz="0" w:space="0" w:color="auto"/>
      </w:divBdr>
      <w:divsChild>
        <w:div w:id="1307592787">
          <w:marLeft w:val="0"/>
          <w:marRight w:val="0"/>
          <w:marTop w:val="0"/>
          <w:marBottom w:val="0"/>
          <w:divBdr>
            <w:top w:val="none" w:sz="0" w:space="0" w:color="auto"/>
            <w:left w:val="none" w:sz="0" w:space="0" w:color="auto"/>
            <w:bottom w:val="none" w:sz="0" w:space="0" w:color="auto"/>
            <w:right w:val="none" w:sz="0" w:space="0" w:color="auto"/>
          </w:divBdr>
        </w:div>
      </w:divsChild>
    </w:div>
    <w:div w:id="1624000623">
      <w:bodyDiv w:val="1"/>
      <w:marLeft w:val="0"/>
      <w:marRight w:val="0"/>
      <w:marTop w:val="0"/>
      <w:marBottom w:val="0"/>
      <w:divBdr>
        <w:top w:val="none" w:sz="0" w:space="0" w:color="auto"/>
        <w:left w:val="none" w:sz="0" w:space="0" w:color="auto"/>
        <w:bottom w:val="none" w:sz="0" w:space="0" w:color="auto"/>
        <w:right w:val="none" w:sz="0" w:space="0" w:color="auto"/>
      </w:divBdr>
      <w:divsChild>
        <w:div w:id="526481249">
          <w:marLeft w:val="0"/>
          <w:marRight w:val="0"/>
          <w:marTop w:val="0"/>
          <w:marBottom w:val="0"/>
          <w:divBdr>
            <w:top w:val="none" w:sz="0" w:space="0" w:color="auto"/>
            <w:left w:val="none" w:sz="0" w:space="0" w:color="auto"/>
            <w:bottom w:val="none" w:sz="0" w:space="0" w:color="auto"/>
            <w:right w:val="none" w:sz="0" w:space="0" w:color="auto"/>
          </w:divBdr>
          <w:divsChild>
            <w:div w:id="1268000136">
              <w:marLeft w:val="0"/>
              <w:marRight w:val="0"/>
              <w:marTop w:val="0"/>
              <w:marBottom w:val="0"/>
              <w:divBdr>
                <w:top w:val="none" w:sz="0" w:space="0" w:color="auto"/>
                <w:left w:val="none" w:sz="0" w:space="0" w:color="auto"/>
                <w:bottom w:val="none" w:sz="0" w:space="0" w:color="auto"/>
                <w:right w:val="none" w:sz="0" w:space="0" w:color="auto"/>
              </w:divBdr>
              <w:divsChild>
                <w:div w:id="357436884">
                  <w:marLeft w:val="0"/>
                  <w:marRight w:val="0"/>
                  <w:marTop w:val="0"/>
                  <w:marBottom w:val="0"/>
                  <w:divBdr>
                    <w:top w:val="none" w:sz="0" w:space="0" w:color="auto"/>
                    <w:left w:val="none" w:sz="0" w:space="0" w:color="auto"/>
                    <w:bottom w:val="none" w:sz="0" w:space="0" w:color="auto"/>
                    <w:right w:val="none" w:sz="0" w:space="0" w:color="auto"/>
                  </w:divBdr>
                </w:div>
              </w:divsChild>
            </w:div>
            <w:div w:id="20035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4448">
      <w:bodyDiv w:val="1"/>
      <w:marLeft w:val="0"/>
      <w:marRight w:val="0"/>
      <w:marTop w:val="0"/>
      <w:marBottom w:val="0"/>
      <w:divBdr>
        <w:top w:val="none" w:sz="0" w:space="0" w:color="auto"/>
        <w:left w:val="none" w:sz="0" w:space="0" w:color="auto"/>
        <w:bottom w:val="none" w:sz="0" w:space="0" w:color="auto"/>
        <w:right w:val="none" w:sz="0" w:space="0" w:color="auto"/>
      </w:divBdr>
      <w:divsChild>
        <w:div w:id="2071996388">
          <w:marLeft w:val="0"/>
          <w:marRight w:val="0"/>
          <w:marTop w:val="0"/>
          <w:marBottom w:val="0"/>
          <w:divBdr>
            <w:top w:val="none" w:sz="0" w:space="0" w:color="auto"/>
            <w:left w:val="none" w:sz="0" w:space="0" w:color="auto"/>
            <w:bottom w:val="none" w:sz="0" w:space="0" w:color="auto"/>
            <w:right w:val="none" w:sz="0" w:space="0" w:color="auto"/>
          </w:divBdr>
          <w:divsChild>
            <w:div w:id="732049031">
              <w:marLeft w:val="0"/>
              <w:marRight w:val="0"/>
              <w:marTop w:val="0"/>
              <w:marBottom w:val="0"/>
              <w:divBdr>
                <w:top w:val="none" w:sz="0" w:space="0" w:color="auto"/>
                <w:left w:val="none" w:sz="0" w:space="0" w:color="auto"/>
                <w:bottom w:val="none" w:sz="0" w:space="0" w:color="auto"/>
                <w:right w:val="none" w:sz="0" w:space="0" w:color="auto"/>
              </w:divBdr>
              <w:divsChild>
                <w:div w:id="274022956">
                  <w:marLeft w:val="0"/>
                  <w:marRight w:val="0"/>
                  <w:marTop w:val="0"/>
                  <w:marBottom w:val="0"/>
                  <w:divBdr>
                    <w:top w:val="none" w:sz="0" w:space="0" w:color="auto"/>
                    <w:left w:val="none" w:sz="0" w:space="0" w:color="auto"/>
                    <w:bottom w:val="none" w:sz="0" w:space="0" w:color="auto"/>
                    <w:right w:val="none" w:sz="0" w:space="0" w:color="auto"/>
                  </w:divBdr>
                  <w:divsChild>
                    <w:div w:id="200482305">
                      <w:marLeft w:val="0"/>
                      <w:marRight w:val="0"/>
                      <w:marTop w:val="0"/>
                      <w:marBottom w:val="0"/>
                      <w:divBdr>
                        <w:top w:val="none" w:sz="0" w:space="0" w:color="auto"/>
                        <w:left w:val="none" w:sz="0" w:space="0" w:color="auto"/>
                        <w:bottom w:val="none" w:sz="0" w:space="0" w:color="auto"/>
                        <w:right w:val="none" w:sz="0" w:space="0" w:color="auto"/>
                      </w:divBdr>
                      <w:divsChild>
                        <w:div w:id="499808478">
                          <w:marLeft w:val="0"/>
                          <w:marRight w:val="0"/>
                          <w:marTop w:val="0"/>
                          <w:marBottom w:val="0"/>
                          <w:divBdr>
                            <w:top w:val="none" w:sz="0" w:space="0" w:color="auto"/>
                            <w:left w:val="none" w:sz="0" w:space="0" w:color="auto"/>
                            <w:bottom w:val="none" w:sz="0" w:space="0" w:color="auto"/>
                            <w:right w:val="none" w:sz="0" w:space="0" w:color="auto"/>
                          </w:divBdr>
                          <w:divsChild>
                            <w:div w:id="1140270887">
                              <w:marLeft w:val="0"/>
                              <w:marRight w:val="0"/>
                              <w:marTop w:val="0"/>
                              <w:marBottom w:val="0"/>
                              <w:divBdr>
                                <w:top w:val="none" w:sz="0" w:space="0" w:color="auto"/>
                                <w:left w:val="none" w:sz="0" w:space="0" w:color="auto"/>
                                <w:bottom w:val="none" w:sz="0" w:space="0" w:color="auto"/>
                                <w:right w:val="none" w:sz="0" w:space="0" w:color="auto"/>
                              </w:divBdr>
                              <w:divsChild>
                                <w:div w:id="636566368">
                                  <w:marLeft w:val="0"/>
                                  <w:marRight w:val="0"/>
                                  <w:marTop w:val="0"/>
                                  <w:marBottom w:val="0"/>
                                  <w:divBdr>
                                    <w:top w:val="none" w:sz="0" w:space="0" w:color="auto"/>
                                    <w:left w:val="none" w:sz="0" w:space="0" w:color="auto"/>
                                    <w:bottom w:val="none" w:sz="0" w:space="0" w:color="auto"/>
                                    <w:right w:val="none" w:sz="0" w:space="0" w:color="auto"/>
                                  </w:divBdr>
                                  <w:divsChild>
                                    <w:div w:id="1000505310">
                                      <w:blockQuote w:val="1"/>
                                      <w:marLeft w:val="150"/>
                                      <w:marRight w:val="150"/>
                                      <w:marTop w:val="0"/>
                                      <w:marBottom w:val="0"/>
                                      <w:divBdr>
                                        <w:top w:val="none" w:sz="0" w:space="0" w:color="auto"/>
                                        <w:left w:val="none" w:sz="0" w:space="0" w:color="auto"/>
                                        <w:bottom w:val="none" w:sz="0" w:space="0" w:color="auto"/>
                                        <w:right w:val="none" w:sz="0" w:space="0" w:color="auto"/>
                                      </w:divBdr>
                                      <w:divsChild>
                                        <w:div w:id="1308432037">
                                          <w:marLeft w:val="0"/>
                                          <w:marRight w:val="0"/>
                                          <w:marTop w:val="0"/>
                                          <w:marBottom w:val="0"/>
                                          <w:divBdr>
                                            <w:top w:val="none" w:sz="0" w:space="0" w:color="auto"/>
                                            <w:left w:val="none" w:sz="0" w:space="0" w:color="auto"/>
                                            <w:bottom w:val="none" w:sz="0" w:space="0" w:color="auto"/>
                                            <w:right w:val="none" w:sz="0" w:space="0" w:color="auto"/>
                                          </w:divBdr>
                                          <w:divsChild>
                                            <w:div w:id="109474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6381">
                                      <w:blockQuote w:val="1"/>
                                      <w:marLeft w:val="150"/>
                                      <w:marRight w:val="150"/>
                                      <w:marTop w:val="0"/>
                                      <w:marBottom w:val="0"/>
                                      <w:divBdr>
                                        <w:top w:val="none" w:sz="0" w:space="0" w:color="auto"/>
                                        <w:left w:val="none" w:sz="0" w:space="0" w:color="auto"/>
                                        <w:bottom w:val="none" w:sz="0" w:space="0" w:color="auto"/>
                                        <w:right w:val="none" w:sz="0" w:space="0" w:color="auto"/>
                                      </w:divBdr>
                                      <w:divsChild>
                                        <w:div w:id="471487324">
                                          <w:marLeft w:val="0"/>
                                          <w:marRight w:val="0"/>
                                          <w:marTop w:val="0"/>
                                          <w:marBottom w:val="0"/>
                                          <w:divBdr>
                                            <w:top w:val="none" w:sz="0" w:space="0" w:color="auto"/>
                                            <w:left w:val="none" w:sz="0" w:space="0" w:color="auto"/>
                                            <w:bottom w:val="none" w:sz="0" w:space="0" w:color="auto"/>
                                            <w:right w:val="none" w:sz="0" w:space="0" w:color="auto"/>
                                          </w:divBdr>
                                          <w:divsChild>
                                            <w:div w:id="17519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01039">
                                      <w:blockQuote w:val="1"/>
                                      <w:marLeft w:val="150"/>
                                      <w:marRight w:val="150"/>
                                      <w:marTop w:val="0"/>
                                      <w:marBottom w:val="0"/>
                                      <w:divBdr>
                                        <w:top w:val="none" w:sz="0" w:space="0" w:color="auto"/>
                                        <w:left w:val="none" w:sz="0" w:space="0" w:color="auto"/>
                                        <w:bottom w:val="none" w:sz="0" w:space="0" w:color="auto"/>
                                        <w:right w:val="none" w:sz="0" w:space="0" w:color="auto"/>
                                      </w:divBdr>
                                      <w:divsChild>
                                        <w:div w:id="1431467493">
                                          <w:marLeft w:val="0"/>
                                          <w:marRight w:val="0"/>
                                          <w:marTop w:val="0"/>
                                          <w:marBottom w:val="0"/>
                                          <w:divBdr>
                                            <w:top w:val="none" w:sz="0" w:space="0" w:color="auto"/>
                                            <w:left w:val="none" w:sz="0" w:space="0" w:color="auto"/>
                                            <w:bottom w:val="none" w:sz="0" w:space="0" w:color="auto"/>
                                            <w:right w:val="none" w:sz="0" w:space="0" w:color="auto"/>
                                          </w:divBdr>
                                          <w:divsChild>
                                            <w:div w:id="16553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328782">
                                      <w:blockQuote w:val="1"/>
                                      <w:marLeft w:val="150"/>
                                      <w:marRight w:val="150"/>
                                      <w:marTop w:val="0"/>
                                      <w:marBottom w:val="0"/>
                                      <w:divBdr>
                                        <w:top w:val="none" w:sz="0" w:space="0" w:color="auto"/>
                                        <w:left w:val="none" w:sz="0" w:space="0" w:color="auto"/>
                                        <w:bottom w:val="none" w:sz="0" w:space="0" w:color="auto"/>
                                        <w:right w:val="none" w:sz="0" w:space="0" w:color="auto"/>
                                      </w:divBdr>
                                      <w:divsChild>
                                        <w:div w:id="193421316">
                                          <w:marLeft w:val="0"/>
                                          <w:marRight w:val="0"/>
                                          <w:marTop w:val="0"/>
                                          <w:marBottom w:val="0"/>
                                          <w:divBdr>
                                            <w:top w:val="none" w:sz="0" w:space="0" w:color="auto"/>
                                            <w:left w:val="none" w:sz="0" w:space="0" w:color="auto"/>
                                            <w:bottom w:val="none" w:sz="0" w:space="0" w:color="auto"/>
                                            <w:right w:val="none" w:sz="0" w:space="0" w:color="auto"/>
                                          </w:divBdr>
                                          <w:divsChild>
                                            <w:div w:id="147051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98478">
                                      <w:blockQuote w:val="1"/>
                                      <w:marLeft w:val="150"/>
                                      <w:marRight w:val="150"/>
                                      <w:marTop w:val="0"/>
                                      <w:marBottom w:val="0"/>
                                      <w:divBdr>
                                        <w:top w:val="none" w:sz="0" w:space="0" w:color="auto"/>
                                        <w:left w:val="none" w:sz="0" w:space="0" w:color="auto"/>
                                        <w:bottom w:val="none" w:sz="0" w:space="0" w:color="auto"/>
                                        <w:right w:val="none" w:sz="0" w:space="0" w:color="auto"/>
                                      </w:divBdr>
                                      <w:divsChild>
                                        <w:div w:id="1126776253">
                                          <w:marLeft w:val="0"/>
                                          <w:marRight w:val="0"/>
                                          <w:marTop w:val="0"/>
                                          <w:marBottom w:val="0"/>
                                          <w:divBdr>
                                            <w:top w:val="none" w:sz="0" w:space="0" w:color="auto"/>
                                            <w:left w:val="none" w:sz="0" w:space="0" w:color="auto"/>
                                            <w:bottom w:val="none" w:sz="0" w:space="0" w:color="auto"/>
                                            <w:right w:val="none" w:sz="0" w:space="0" w:color="auto"/>
                                          </w:divBdr>
                                          <w:divsChild>
                                            <w:div w:id="18501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45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842093">
      <w:bodyDiv w:val="1"/>
      <w:marLeft w:val="0"/>
      <w:marRight w:val="0"/>
      <w:marTop w:val="0"/>
      <w:marBottom w:val="0"/>
      <w:divBdr>
        <w:top w:val="none" w:sz="0" w:space="0" w:color="auto"/>
        <w:left w:val="none" w:sz="0" w:space="0" w:color="auto"/>
        <w:bottom w:val="none" w:sz="0" w:space="0" w:color="auto"/>
        <w:right w:val="none" w:sz="0" w:space="0" w:color="auto"/>
      </w:divBdr>
    </w:div>
    <w:div w:id="1679193968">
      <w:bodyDiv w:val="1"/>
      <w:marLeft w:val="0"/>
      <w:marRight w:val="0"/>
      <w:marTop w:val="0"/>
      <w:marBottom w:val="0"/>
      <w:divBdr>
        <w:top w:val="none" w:sz="0" w:space="0" w:color="auto"/>
        <w:left w:val="none" w:sz="0" w:space="0" w:color="auto"/>
        <w:bottom w:val="none" w:sz="0" w:space="0" w:color="auto"/>
        <w:right w:val="none" w:sz="0" w:space="0" w:color="auto"/>
      </w:divBdr>
    </w:div>
    <w:div w:id="1705986659">
      <w:bodyDiv w:val="1"/>
      <w:marLeft w:val="0"/>
      <w:marRight w:val="0"/>
      <w:marTop w:val="0"/>
      <w:marBottom w:val="0"/>
      <w:divBdr>
        <w:top w:val="none" w:sz="0" w:space="0" w:color="auto"/>
        <w:left w:val="none" w:sz="0" w:space="0" w:color="auto"/>
        <w:bottom w:val="none" w:sz="0" w:space="0" w:color="auto"/>
        <w:right w:val="none" w:sz="0" w:space="0" w:color="auto"/>
      </w:divBdr>
      <w:divsChild>
        <w:div w:id="1097561984">
          <w:marLeft w:val="0"/>
          <w:marRight w:val="0"/>
          <w:marTop w:val="0"/>
          <w:marBottom w:val="0"/>
          <w:divBdr>
            <w:top w:val="none" w:sz="0" w:space="0" w:color="auto"/>
            <w:left w:val="none" w:sz="0" w:space="0" w:color="auto"/>
            <w:bottom w:val="none" w:sz="0" w:space="0" w:color="auto"/>
            <w:right w:val="none" w:sz="0" w:space="0" w:color="auto"/>
          </w:divBdr>
        </w:div>
        <w:div w:id="243951145">
          <w:marLeft w:val="0"/>
          <w:marRight w:val="0"/>
          <w:marTop w:val="0"/>
          <w:marBottom w:val="0"/>
          <w:divBdr>
            <w:top w:val="none" w:sz="0" w:space="0" w:color="auto"/>
            <w:left w:val="none" w:sz="0" w:space="0" w:color="auto"/>
            <w:bottom w:val="none" w:sz="0" w:space="0" w:color="auto"/>
            <w:right w:val="none" w:sz="0" w:space="0" w:color="auto"/>
          </w:divBdr>
        </w:div>
        <w:div w:id="1744790904">
          <w:marLeft w:val="0"/>
          <w:marRight w:val="0"/>
          <w:marTop w:val="0"/>
          <w:marBottom w:val="0"/>
          <w:divBdr>
            <w:top w:val="none" w:sz="0" w:space="0" w:color="auto"/>
            <w:left w:val="none" w:sz="0" w:space="0" w:color="auto"/>
            <w:bottom w:val="none" w:sz="0" w:space="0" w:color="auto"/>
            <w:right w:val="none" w:sz="0" w:space="0" w:color="auto"/>
          </w:divBdr>
        </w:div>
        <w:div w:id="1195732128">
          <w:marLeft w:val="0"/>
          <w:marRight w:val="0"/>
          <w:marTop w:val="0"/>
          <w:marBottom w:val="0"/>
          <w:divBdr>
            <w:top w:val="none" w:sz="0" w:space="0" w:color="auto"/>
            <w:left w:val="none" w:sz="0" w:space="0" w:color="auto"/>
            <w:bottom w:val="none" w:sz="0" w:space="0" w:color="auto"/>
            <w:right w:val="none" w:sz="0" w:space="0" w:color="auto"/>
          </w:divBdr>
        </w:div>
        <w:div w:id="1874075254">
          <w:marLeft w:val="0"/>
          <w:marRight w:val="0"/>
          <w:marTop w:val="0"/>
          <w:marBottom w:val="0"/>
          <w:divBdr>
            <w:top w:val="none" w:sz="0" w:space="0" w:color="auto"/>
            <w:left w:val="none" w:sz="0" w:space="0" w:color="auto"/>
            <w:bottom w:val="none" w:sz="0" w:space="0" w:color="auto"/>
            <w:right w:val="none" w:sz="0" w:space="0" w:color="auto"/>
          </w:divBdr>
        </w:div>
        <w:div w:id="713234935">
          <w:marLeft w:val="0"/>
          <w:marRight w:val="0"/>
          <w:marTop w:val="0"/>
          <w:marBottom w:val="0"/>
          <w:divBdr>
            <w:top w:val="none" w:sz="0" w:space="0" w:color="auto"/>
            <w:left w:val="none" w:sz="0" w:space="0" w:color="auto"/>
            <w:bottom w:val="none" w:sz="0" w:space="0" w:color="auto"/>
            <w:right w:val="none" w:sz="0" w:space="0" w:color="auto"/>
          </w:divBdr>
        </w:div>
        <w:div w:id="972365554">
          <w:marLeft w:val="0"/>
          <w:marRight w:val="0"/>
          <w:marTop w:val="0"/>
          <w:marBottom w:val="0"/>
          <w:divBdr>
            <w:top w:val="none" w:sz="0" w:space="0" w:color="auto"/>
            <w:left w:val="none" w:sz="0" w:space="0" w:color="auto"/>
            <w:bottom w:val="none" w:sz="0" w:space="0" w:color="auto"/>
            <w:right w:val="none" w:sz="0" w:space="0" w:color="auto"/>
          </w:divBdr>
        </w:div>
        <w:div w:id="828443504">
          <w:marLeft w:val="0"/>
          <w:marRight w:val="0"/>
          <w:marTop w:val="0"/>
          <w:marBottom w:val="0"/>
          <w:divBdr>
            <w:top w:val="none" w:sz="0" w:space="0" w:color="auto"/>
            <w:left w:val="none" w:sz="0" w:space="0" w:color="auto"/>
            <w:bottom w:val="none" w:sz="0" w:space="0" w:color="auto"/>
            <w:right w:val="none" w:sz="0" w:space="0" w:color="auto"/>
          </w:divBdr>
        </w:div>
      </w:divsChild>
    </w:div>
    <w:div w:id="1752046962">
      <w:bodyDiv w:val="1"/>
      <w:marLeft w:val="0"/>
      <w:marRight w:val="0"/>
      <w:marTop w:val="0"/>
      <w:marBottom w:val="0"/>
      <w:divBdr>
        <w:top w:val="none" w:sz="0" w:space="0" w:color="auto"/>
        <w:left w:val="none" w:sz="0" w:space="0" w:color="auto"/>
        <w:bottom w:val="none" w:sz="0" w:space="0" w:color="auto"/>
        <w:right w:val="none" w:sz="0" w:space="0" w:color="auto"/>
      </w:divBdr>
    </w:div>
    <w:div w:id="1814055100">
      <w:bodyDiv w:val="1"/>
      <w:marLeft w:val="0"/>
      <w:marRight w:val="0"/>
      <w:marTop w:val="0"/>
      <w:marBottom w:val="0"/>
      <w:divBdr>
        <w:top w:val="none" w:sz="0" w:space="0" w:color="auto"/>
        <w:left w:val="none" w:sz="0" w:space="0" w:color="auto"/>
        <w:bottom w:val="none" w:sz="0" w:space="0" w:color="auto"/>
        <w:right w:val="none" w:sz="0" w:space="0" w:color="auto"/>
      </w:divBdr>
    </w:div>
    <w:div w:id="1819302159">
      <w:bodyDiv w:val="1"/>
      <w:marLeft w:val="0"/>
      <w:marRight w:val="0"/>
      <w:marTop w:val="0"/>
      <w:marBottom w:val="0"/>
      <w:divBdr>
        <w:top w:val="none" w:sz="0" w:space="0" w:color="auto"/>
        <w:left w:val="none" w:sz="0" w:space="0" w:color="auto"/>
        <w:bottom w:val="none" w:sz="0" w:space="0" w:color="auto"/>
        <w:right w:val="none" w:sz="0" w:space="0" w:color="auto"/>
      </w:divBdr>
      <w:divsChild>
        <w:div w:id="615331313">
          <w:marLeft w:val="0"/>
          <w:marRight w:val="0"/>
          <w:marTop w:val="0"/>
          <w:marBottom w:val="0"/>
          <w:divBdr>
            <w:top w:val="none" w:sz="0" w:space="0" w:color="auto"/>
            <w:left w:val="none" w:sz="0" w:space="0" w:color="auto"/>
            <w:bottom w:val="none" w:sz="0" w:space="0" w:color="auto"/>
            <w:right w:val="none" w:sz="0" w:space="0" w:color="auto"/>
          </w:divBdr>
          <w:divsChild>
            <w:div w:id="833643865">
              <w:marLeft w:val="0"/>
              <w:marRight w:val="0"/>
              <w:marTop w:val="0"/>
              <w:marBottom w:val="0"/>
              <w:divBdr>
                <w:top w:val="none" w:sz="0" w:space="0" w:color="auto"/>
                <w:left w:val="none" w:sz="0" w:space="0" w:color="auto"/>
                <w:bottom w:val="none" w:sz="0" w:space="0" w:color="auto"/>
                <w:right w:val="none" w:sz="0" w:space="0" w:color="auto"/>
              </w:divBdr>
              <w:divsChild>
                <w:div w:id="288821224">
                  <w:marLeft w:val="0"/>
                  <w:marRight w:val="0"/>
                  <w:marTop w:val="0"/>
                  <w:marBottom w:val="0"/>
                  <w:divBdr>
                    <w:top w:val="none" w:sz="0" w:space="0" w:color="auto"/>
                    <w:left w:val="none" w:sz="0" w:space="0" w:color="auto"/>
                    <w:bottom w:val="none" w:sz="0" w:space="0" w:color="auto"/>
                    <w:right w:val="none" w:sz="0" w:space="0" w:color="auto"/>
                  </w:divBdr>
                  <w:divsChild>
                    <w:div w:id="1381398450">
                      <w:marLeft w:val="0"/>
                      <w:marRight w:val="0"/>
                      <w:marTop w:val="0"/>
                      <w:marBottom w:val="0"/>
                      <w:divBdr>
                        <w:top w:val="none" w:sz="0" w:space="0" w:color="auto"/>
                        <w:left w:val="none" w:sz="0" w:space="0" w:color="auto"/>
                        <w:bottom w:val="none" w:sz="0" w:space="0" w:color="auto"/>
                        <w:right w:val="none" w:sz="0" w:space="0" w:color="auto"/>
                      </w:divBdr>
                      <w:divsChild>
                        <w:div w:id="1653633678">
                          <w:marLeft w:val="0"/>
                          <w:marRight w:val="0"/>
                          <w:marTop w:val="0"/>
                          <w:marBottom w:val="0"/>
                          <w:divBdr>
                            <w:top w:val="none" w:sz="0" w:space="0" w:color="auto"/>
                            <w:left w:val="none" w:sz="0" w:space="0" w:color="auto"/>
                            <w:bottom w:val="none" w:sz="0" w:space="0" w:color="auto"/>
                            <w:right w:val="none" w:sz="0" w:space="0" w:color="auto"/>
                          </w:divBdr>
                          <w:divsChild>
                            <w:div w:id="1316301406">
                              <w:marLeft w:val="0"/>
                              <w:marRight w:val="0"/>
                              <w:marTop w:val="75"/>
                              <w:marBottom w:val="75"/>
                              <w:divBdr>
                                <w:top w:val="none" w:sz="0" w:space="0" w:color="auto"/>
                                <w:left w:val="none" w:sz="0" w:space="0" w:color="auto"/>
                                <w:bottom w:val="none" w:sz="0" w:space="0" w:color="auto"/>
                                <w:right w:val="none" w:sz="0" w:space="0" w:color="auto"/>
                              </w:divBdr>
                              <w:divsChild>
                                <w:div w:id="796728198">
                                  <w:marLeft w:val="0"/>
                                  <w:marRight w:val="0"/>
                                  <w:marTop w:val="120"/>
                                  <w:marBottom w:val="0"/>
                                  <w:divBdr>
                                    <w:top w:val="none" w:sz="0" w:space="0" w:color="auto"/>
                                    <w:left w:val="none" w:sz="0" w:space="0" w:color="auto"/>
                                    <w:bottom w:val="none" w:sz="0" w:space="0" w:color="auto"/>
                                    <w:right w:val="none" w:sz="0" w:space="0" w:color="auto"/>
                                  </w:divBdr>
                                  <w:divsChild>
                                    <w:div w:id="1999730404">
                                      <w:marLeft w:val="0"/>
                                      <w:marRight w:val="0"/>
                                      <w:marTop w:val="0"/>
                                      <w:marBottom w:val="0"/>
                                      <w:divBdr>
                                        <w:top w:val="none" w:sz="0" w:space="0" w:color="auto"/>
                                        <w:left w:val="none" w:sz="0" w:space="0" w:color="auto"/>
                                        <w:bottom w:val="none" w:sz="0" w:space="0" w:color="auto"/>
                                        <w:right w:val="none" w:sz="0" w:space="0" w:color="auto"/>
                                      </w:divBdr>
                                    </w:div>
                                  </w:divsChild>
                                </w:div>
                                <w:div w:id="499547600">
                                  <w:marLeft w:val="0"/>
                                  <w:marRight w:val="0"/>
                                  <w:marTop w:val="120"/>
                                  <w:marBottom w:val="0"/>
                                  <w:divBdr>
                                    <w:top w:val="none" w:sz="0" w:space="0" w:color="auto"/>
                                    <w:left w:val="none" w:sz="0" w:space="0" w:color="auto"/>
                                    <w:bottom w:val="none" w:sz="0" w:space="0" w:color="auto"/>
                                    <w:right w:val="none" w:sz="0" w:space="0" w:color="auto"/>
                                  </w:divBdr>
                                  <w:divsChild>
                                    <w:div w:id="1934820076">
                                      <w:marLeft w:val="0"/>
                                      <w:marRight w:val="0"/>
                                      <w:marTop w:val="0"/>
                                      <w:marBottom w:val="0"/>
                                      <w:divBdr>
                                        <w:top w:val="none" w:sz="0" w:space="0" w:color="auto"/>
                                        <w:left w:val="none" w:sz="0" w:space="0" w:color="auto"/>
                                        <w:bottom w:val="none" w:sz="0" w:space="0" w:color="auto"/>
                                        <w:right w:val="none" w:sz="0" w:space="0" w:color="auto"/>
                                      </w:divBdr>
                                    </w:div>
                                  </w:divsChild>
                                </w:div>
                                <w:div w:id="560095975">
                                  <w:marLeft w:val="0"/>
                                  <w:marRight w:val="0"/>
                                  <w:marTop w:val="120"/>
                                  <w:marBottom w:val="0"/>
                                  <w:divBdr>
                                    <w:top w:val="none" w:sz="0" w:space="0" w:color="auto"/>
                                    <w:left w:val="none" w:sz="0" w:space="0" w:color="auto"/>
                                    <w:bottom w:val="none" w:sz="0" w:space="0" w:color="auto"/>
                                    <w:right w:val="none" w:sz="0" w:space="0" w:color="auto"/>
                                  </w:divBdr>
                                  <w:divsChild>
                                    <w:div w:id="107528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3154247">
      <w:bodyDiv w:val="1"/>
      <w:marLeft w:val="0"/>
      <w:marRight w:val="0"/>
      <w:marTop w:val="0"/>
      <w:marBottom w:val="0"/>
      <w:divBdr>
        <w:top w:val="none" w:sz="0" w:space="0" w:color="auto"/>
        <w:left w:val="none" w:sz="0" w:space="0" w:color="auto"/>
        <w:bottom w:val="none" w:sz="0" w:space="0" w:color="auto"/>
        <w:right w:val="none" w:sz="0" w:space="0" w:color="auto"/>
      </w:divBdr>
    </w:div>
    <w:div w:id="1846438711">
      <w:bodyDiv w:val="1"/>
      <w:marLeft w:val="0"/>
      <w:marRight w:val="0"/>
      <w:marTop w:val="0"/>
      <w:marBottom w:val="0"/>
      <w:divBdr>
        <w:top w:val="none" w:sz="0" w:space="0" w:color="auto"/>
        <w:left w:val="none" w:sz="0" w:space="0" w:color="auto"/>
        <w:bottom w:val="none" w:sz="0" w:space="0" w:color="auto"/>
        <w:right w:val="none" w:sz="0" w:space="0" w:color="auto"/>
      </w:divBdr>
      <w:divsChild>
        <w:div w:id="1296763001">
          <w:marLeft w:val="0"/>
          <w:marRight w:val="0"/>
          <w:marTop w:val="0"/>
          <w:marBottom w:val="0"/>
          <w:divBdr>
            <w:top w:val="none" w:sz="0" w:space="0" w:color="auto"/>
            <w:left w:val="none" w:sz="0" w:space="0" w:color="auto"/>
            <w:bottom w:val="none" w:sz="0" w:space="0" w:color="auto"/>
            <w:right w:val="none" w:sz="0" w:space="0" w:color="auto"/>
          </w:divBdr>
          <w:divsChild>
            <w:div w:id="35082598">
              <w:marLeft w:val="0"/>
              <w:marRight w:val="0"/>
              <w:marTop w:val="0"/>
              <w:marBottom w:val="0"/>
              <w:divBdr>
                <w:top w:val="none" w:sz="0" w:space="0" w:color="auto"/>
                <w:left w:val="none" w:sz="0" w:space="0" w:color="auto"/>
                <w:bottom w:val="none" w:sz="0" w:space="0" w:color="auto"/>
                <w:right w:val="none" w:sz="0" w:space="0" w:color="auto"/>
              </w:divBdr>
            </w:div>
          </w:divsChild>
        </w:div>
        <w:div w:id="676618408">
          <w:marLeft w:val="0"/>
          <w:marRight w:val="0"/>
          <w:marTop w:val="120"/>
          <w:marBottom w:val="0"/>
          <w:divBdr>
            <w:top w:val="none" w:sz="0" w:space="0" w:color="auto"/>
            <w:left w:val="none" w:sz="0" w:space="0" w:color="auto"/>
            <w:bottom w:val="none" w:sz="0" w:space="0" w:color="auto"/>
            <w:right w:val="none" w:sz="0" w:space="0" w:color="auto"/>
          </w:divBdr>
          <w:divsChild>
            <w:div w:id="84691784">
              <w:marLeft w:val="0"/>
              <w:marRight w:val="0"/>
              <w:marTop w:val="0"/>
              <w:marBottom w:val="0"/>
              <w:divBdr>
                <w:top w:val="none" w:sz="0" w:space="0" w:color="auto"/>
                <w:left w:val="none" w:sz="0" w:space="0" w:color="auto"/>
                <w:bottom w:val="none" w:sz="0" w:space="0" w:color="auto"/>
                <w:right w:val="none" w:sz="0" w:space="0" w:color="auto"/>
              </w:divBdr>
            </w:div>
          </w:divsChild>
        </w:div>
        <w:div w:id="923025580">
          <w:marLeft w:val="0"/>
          <w:marRight w:val="0"/>
          <w:marTop w:val="120"/>
          <w:marBottom w:val="0"/>
          <w:divBdr>
            <w:top w:val="none" w:sz="0" w:space="0" w:color="auto"/>
            <w:left w:val="none" w:sz="0" w:space="0" w:color="auto"/>
            <w:bottom w:val="none" w:sz="0" w:space="0" w:color="auto"/>
            <w:right w:val="none" w:sz="0" w:space="0" w:color="auto"/>
          </w:divBdr>
          <w:divsChild>
            <w:div w:id="626853967">
              <w:marLeft w:val="0"/>
              <w:marRight w:val="0"/>
              <w:marTop w:val="0"/>
              <w:marBottom w:val="0"/>
              <w:divBdr>
                <w:top w:val="none" w:sz="0" w:space="0" w:color="auto"/>
                <w:left w:val="none" w:sz="0" w:space="0" w:color="auto"/>
                <w:bottom w:val="none" w:sz="0" w:space="0" w:color="auto"/>
                <w:right w:val="none" w:sz="0" w:space="0" w:color="auto"/>
              </w:divBdr>
            </w:div>
          </w:divsChild>
        </w:div>
        <w:div w:id="1659924189">
          <w:marLeft w:val="0"/>
          <w:marRight w:val="0"/>
          <w:marTop w:val="120"/>
          <w:marBottom w:val="0"/>
          <w:divBdr>
            <w:top w:val="none" w:sz="0" w:space="0" w:color="auto"/>
            <w:left w:val="none" w:sz="0" w:space="0" w:color="auto"/>
            <w:bottom w:val="none" w:sz="0" w:space="0" w:color="auto"/>
            <w:right w:val="none" w:sz="0" w:space="0" w:color="auto"/>
          </w:divBdr>
          <w:divsChild>
            <w:div w:id="492306731">
              <w:marLeft w:val="0"/>
              <w:marRight w:val="0"/>
              <w:marTop w:val="0"/>
              <w:marBottom w:val="0"/>
              <w:divBdr>
                <w:top w:val="none" w:sz="0" w:space="0" w:color="auto"/>
                <w:left w:val="none" w:sz="0" w:space="0" w:color="auto"/>
                <w:bottom w:val="none" w:sz="0" w:space="0" w:color="auto"/>
                <w:right w:val="none" w:sz="0" w:space="0" w:color="auto"/>
              </w:divBdr>
            </w:div>
          </w:divsChild>
        </w:div>
        <w:div w:id="151916893">
          <w:marLeft w:val="0"/>
          <w:marRight w:val="0"/>
          <w:marTop w:val="120"/>
          <w:marBottom w:val="0"/>
          <w:divBdr>
            <w:top w:val="none" w:sz="0" w:space="0" w:color="auto"/>
            <w:left w:val="none" w:sz="0" w:space="0" w:color="auto"/>
            <w:bottom w:val="none" w:sz="0" w:space="0" w:color="auto"/>
            <w:right w:val="none" w:sz="0" w:space="0" w:color="auto"/>
          </w:divBdr>
          <w:divsChild>
            <w:div w:id="942960665">
              <w:marLeft w:val="0"/>
              <w:marRight w:val="0"/>
              <w:marTop w:val="0"/>
              <w:marBottom w:val="0"/>
              <w:divBdr>
                <w:top w:val="none" w:sz="0" w:space="0" w:color="auto"/>
                <w:left w:val="none" w:sz="0" w:space="0" w:color="auto"/>
                <w:bottom w:val="none" w:sz="0" w:space="0" w:color="auto"/>
                <w:right w:val="none" w:sz="0" w:space="0" w:color="auto"/>
              </w:divBdr>
            </w:div>
          </w:divsChild>
        </w:div>
        <w:div w:id="1860384458">
          <w:marLeft w:val="0"/>
          <w:marRight w:val="0"/>
          <w:marTop w:val="120"/>
          <w:marBottom w:val="0"/>
          <w:divBdr>
            <w:top w:val="none" w:sz="0" w:space="0" w:color="auto"/>
            <w:left w:val="none" w:sz="0" w:space="0" w:color="auto"/>
            <w:bottom w:val="none" w:sz="0" w:space="0" w:color="auto"/>
            <w:right w:val="none" w:sz="0" w:space="0" w:color="auto"/>
          </w:divBdr>
          <w:divsChild>
            <w:div w:id="468670326">
              <w:marLeft w:val="0"/>
              <w:marRight w:val="0"/>
              <w:marTop w:val="0"/>
              <w:marBottom w:val="0"/>
              <w:divBdr>
                <w:top w:val="none" w:sz="0" w:space="0" w:color="auto"/>
                <w:left w:val="none" w:sz="0" w:space="0" w:color="auto"/>
                <w:bottom w:val="none" w:sz="0" w:space="0" w:color="auto"/>
                <w:right w:val="none" w:sz="0" w:space="0" w:color="auto"/>
              </w:divBdr>
            </w:div>
            <w:div w:id="1845127442">
              <w:marLeft w:val="0"/>
              <w:marRight w:val="0"/>
              <w:marTop w:val="0"/>
              <w:marBottom w:val="0"/>
              <w:divBdr>
                <w:top w:val="none" w:sz="0" w:space="0" w:color="auto"/>
                <w:left w:val="none" w:sz="0" w:space="0" w:color="auto"/>
                <w:bottom w:val="none" w:sz="0" w:space="0" w:color="auto"/>
                <w:right w:val="none" w:sz="0" w:space="0" w:color="auto"/>
              </w:divBdr>
            </w:div>
            <w:div w:id="1990863042">
              <w:marLeft w:val="0"/>
              <w:marRight w:val="0"/>
              <w:marTop w:val="0"/>
              <w:marBottom w:val="0"/>
              <w:divBdr>
                <w:top w:val="none" w:sz="0" w:space="0" w:color="auto"/>
                <w:left w:val="none" w:sz="0" w:space="0" w:color="auto"/>
                <w:bottom w:val="none" w:sz="0" w:space="0" w:color="auto"/>
                <w:right w:val="none" w:sz="0" w:space="0" w:color="auto"/>
              </w:divBdr>
            </w:div>
            <w:div w:id="558594265">
              <w:marLeft w:val="0"/>
              <w:marRight w:val="0"/>
              <w:marTop w:val="0"/>
              <w:marBottom w:val="0"/>
              <w:divBdr>
                <w:top w:val="none" w:sz="0" w:space="0" w:color="auto"/>
                <w:left w:val="none" w:sz="0" w:space="0" w:color="auto"/>
                <w:bottom w:val="none" w:sz="0" w:space="0" w:color="auto"/>
                <w:right w:val="none" w:sz="0" w:space="0" w:color="auto"/>
              </w:divBdr>
            </w:div>
            <w:div w:id="1528955005">
              <w:marLeft w:val="0"/>
              <w:marRight w:val="0"/>
              <w:marTop w:val="0"/>
              <w:marBottom w:val="0"/>
              <w:divBdr>
                <w:top w:val="none" w:sz="0" w:space="0" w:color="auto"/>
                <w:left w:val="none" w:sz="0" w:space="0" w:color="auto"/>
                <w:bottom w:val="none" w:sz="0" w:space="0" w:color="auto"/>
                <w:right w:val="none" w:sz="0" w:space="0" w:color="auto"/>
              </w:divBdr>
            </w:div>
            <w:div w:id="1088965127">
              <w:marLeft w:val="0"/>
              <w:marRight w:val="0"/>
              <w:marTop w:val="0"/>
              <w:marBottom w:val="0"/>
              <w:divBdr>
                <w:top w:val="none" w:sz="0" w:space="0" w:color="auto"/>
                <w:left w:val="none" w:sz="0" w:space="0" w:color="auto"/>
                <w:bottom w:val="none" w:sz="0" w:space="0" w:color="auto"/>
                <w:right w:val="none" w:sz="0" w:space="0" w:color="auto"/>
              </w:divBdr>
            </w:div>
            <w:div w:id="70281137">
              <w:marLeft w:val="0"/>
              <w:marRight w:val="0"/>
              <w:marTop w:val="0"/>
              <w:marBottom w:val="0"/>
              <w:divBdr>
                <w:top w:val="none" w:sz="0" w:space="0" w:color="auto"/>
                <w:left w:val="none" w:sz="0" w:space="0" w:color="auto"/>
                <w:bottom w:val="none" w:sz="0" w:space="0" w:color="auto"/>
                <w:right w:val="none" w:sz="0" w:space="0" w:color="auto"/>
              </w:divBdr>
            </w:div>
            <w:div w:id="449587382">
              <w:marLeft w:val="0"/>
              <w:marRight w:val="0"/>
              <w:marTop w:val="0"/>
              <w:marBottom w:val="0"/>
              <w:divBdr>
                <w:top w:val="none" w:sz="0" w:space="0" w:color="auto"/>
                <w:left w:val="none" w:sz="0" w:space="0" w:color="auto"/>
                <w:bottom w:val="none" w:sz="0" w:space="0" w:color="auto"/>
                <w:right w:val="none" w:sz="0" w:space="0" w:color="auto"/>
              </w:divBdr>
            </w:div>
            <w:div w:id="1733776185">
              <w:marLeft w:val="0"/>
              <w:marRight w:val="0"/>
              <w:marTop w:val="0"/>
              <w:marBottom w:val="0"/>
              <w:divBdr>
                <w:top w:val="none" w:sz="0" w:space="0" w:color="auto"/>
                <w:left w:val="none" w:sz="0" w:space="0" w:color="auto"/>
                <w:bottom w:val="none" w:sz="0" w:space="0" w:color="auto"/>
                <w:right w:val="none" w:sz="0" w:space="0" w:color="auto"/>
              </w:divBdr>
            </w:div>
            <w:div w:id="166666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59526">
      <w:bodyDiv w:val="1"/>
      <w:marLeft w:val="0"/>
      <w:marRight w:val="0"/>
      <w:marTop w:val="0"/>
      <w:marBottom w:val="0"/>
      <w:divBdr>
        <w:top w:val="none" w:sz="0" w:space="0" w:color="auto"/>
        <w:left w:val="none" w:sz="0" w:space="0" w:color="auto"/>
        <w:bottom w:val="none" w:sz="0" w:space="0" w:color="auto"/>
        <w:right w:val="none" w:sz="0" w:space="0" w:color="auto"/>
      </w:divBdr>
      <w:divsChild>
        <w:div w:id="1007368876">
          <w:marLeft w:val="0"/>
          <w:marRight w:val="0"/>
          <w:marTop w:val="0"/>
          <w:marBottom w:val="0"/>
          <w:divBdr>
            <w:top w:val="none" w:sz="0" w:space="0" w:color="auto"/>
            <w:left w:val="none" w:sz="0" w:space="0" w:color="auto"/>
            <w:bottom w:val="none" w:sz="0" w:space="0" w:color="auto"/>
            <w:right w:val="none" w:sz="0" w:space="0" w:color="auto"/>
          </w:divBdr>
          <w:divsChild>
            <w:div w:id="1471751622">
              <w:marLeft w:val="0"/>
              <w:marRight w:val="0"/>
              <w:marTop w:val="0"/>
              <w:marBottom w:val="0"/>
              <w:divBdr>
                <w:top w:val="none" w:sz="0" w:space="0" w:color="auto"/>
                <w:left w:val="none" w:sz="0" w:space="0" w:color="auto"/>
                <w:bottom w:val="none" w:sz="0" w:space="0" w:color="auto"/>
                <w:right w:val="none" w:sz="0" w:space="0" w:color="auto"/>
              </w:divBdr>
              <w:divsChild>
                <w:div w:id="1665889991">
                  <w:marLeft w:val="0"/>
                  <w:marRight w:val="0"/>
                  <w:marTop w:val="0"/>
                  <w:marBottom w:val="0"/>
                  <w:divBdr>
                    <w:top w:val="none" w:sz="0" w:space="0" w:color="auto"/>
                    <w:left w:val="none" w:sz="0" w:space="0" w:color="auto"/>
                    <w:bottom w:val="none" w:sz="0" w:space="0" w:color="auto"/>
                    <w:right w:val="none" w:sz="0" w:space="0" w:color="auto"/>
                  </w:divBdr>
                  <w:divsChild>
                    <w:div w:id="1520774930">
                      <w:marLeft w:val="0"/>
                      <w:marRight w:val="0"/>
                      <w:marTop w:val="0"/>
                      <w:marBottom w:val="0"/>
                      <w:divBdr>
                        <w:top w:val="none" w:sz="0" w:space="0" w:color="auto"/>
                        <w:left w:val="none" w:sz="0" w:space="0" w:color="auto"/>
                        <w:bottom w:val="none" w:sz="0" w:space="0" w:color="auto"/>
                        <w:right w:val="none" w:sz="0" w:space="0" w:color="auto"/>
                      </w:divBdr>
                      <w:divsChild>
                        <w:div w:id="246421718">
                          <w:marLeft w:val="0"/>
                          <w:marRight w:val="0"/>
                          <w:marTop w:val="0"/>
                          <w:marBottom w:val="0"/>
                          <w:divBdr>
                            <w:top w:val="none" w:sz="0" w:space="0" w:color="auto"/>
                            <w:left w:val="none" w:sz="0" w:space="0" w:color="auto"/>
                            <w:bottom w:val="none" w:sz="0" w:space="0" w:color="auto"/>
                            <w:right w:val="none" w:sz="0" w:space="0" w:color="auto"/>
                          </w:divBdr>
                          <w:divsChild>
                            <w:div w:id="1678144527">
                              <w:marLeft w:val="0"/>
                              <w:marRight w:val="0"/>
                              <w:marTop w:val="75"/>
                              <w:marBottom w:val="75"/>
                              <w:divBdr>
                                <w:top w:val="none" w:sz="0" w:space="0" w:color="auto"/>
                                <w:left w:val="none" w:sz="0" w:space="0" w:color="auto"/>
                                <w:bottom w:val="none" w:sz="0" w:space="0" w:color="auto"/>
                                <w:right w:val="none" w:sz="0" w:space="0" w:color="auto"/>
                              </w:divBdr>
                              <w:divsChild>
                                <w:div w:id="185675385">
                                  <w:marLeft w:val="0"/>
                                  <w:marRight w:val="0"/>
                                  <w:marTop w:val="0"/>
                                  <w:marBottom w:val="0"/>
                                  <w:divBdr>
                                    <w:top w:val="none" w:sz="0" w:space="0" w:color="auto"/>
                                    <w:left w:val="none" w:sz="0" w:space="0" w:color="auto"/>
                                    <w:bottom w:val="none" w:sz="0" w:space="0" w:color="auto"/>
                                    <w:right w:val="none" w:sz="0" w:space="0" w:color="auto"/>
                                  </w:divBdr>
                                  <w:divsChild>
                                    <w:div w:id="25259940">
                                      <w:marLeft w:val="0"/>
                                      <w:marRight w:val="0"/>
                                      <w:marTop w:val="0"/>
                                      <w:marBottom w:val="0"/>
                                      <w:divBdr>
                                        <w:top w:val="none" w:sz="0" w:space="0" w:color="auto"/>
                                        <w:left w:val="none" w:sz="0" w:space="0" w:color="auto"/>
                                        <w:bottom w:val="none" w:sz="0" w:space="0" w:color="auto"/>
                                        <w:right w:val="none" w:sz="0" w:space="0" w:color="auto"/>
                                      </w:divBdr>
                                    </w:div>
                                  </w:divsChild>
                                </w:div>
                                <w:div w:id="900100425">
                                  <w:marLeft w:val="0"/>
                                  <w:marRight w:val="0"/>
                                  <w:marTop w:val="120"/>
                                  <w:marBottom w:val="0"/>
                                  <w:divBdr>
                                    <w:top w:val="none" w:sz="0" w:space="0" w:color="auto"/>
                                    <w:left w:val="none" w:sz="0" w:space="0" w:color="auto"/>
                                    <w:bottom w:val="none" w:sz="0" w:space="0" w:color="auto"/>
                                    <w:right w:val="none" w:sz="0" w:space="0" w:color="auto"/>
                                  </w:divBdr>
                                  <w:divsChild>
                                    <w:div w:id="1628243953">
                                      <w:marLeft w:val="0"/>
                                      <w:marRight w:val="0"/>
                                      <w:marTop w:val="0"/>
                                      <w:marBottom w:val="0"/>
                                      <w:divBdr>
                                        <w:top w:val="none" w:sz="0" w:space="0" w:color="auto"/>
                                        <w:left w:val="none" w:sz="0" w:space="0" w:color="auto"/>
                                        <w:bottom w:val="none" w:sz="0" w:space="0" w:color="auto"/>
                                        <w:right w:val="none" w:sz="0" w:space="0" w:color="auto"/>
                                      </w:divBdr>
                                    </w:div>
                                  </w:divsChild>
                                </w:div>
                                <w:div w:id="1156998263">
                                  <w:marLeft w:val="0"/>
                                  <w:marRight w:val="0"/>
                                  <w:marTop w:val="120"/>
                                  <w:marBottom w:val="0"/>
                                  <w:divBdr>
                                    <w:top w:val="none" w:sz="0" w:space="0" w:color="auto"/>
                                    <w:left w:val="none" w:sz="0" w:space="0" w:color="auto"/>
                                    <w:bottom w:val="none" w:sz="0" w:space="0" w:color="auto"/>
                                    <w:right w:val="none" w:sz="0" w:space="0" w:color="auto"/>
                                  </w:divBdr>
                                  <w:divsChild>
                                    <w:div w:id="805927477">
                                      <w:marLeft w:val="0"/>
                                      <w:marRight w:val="0"/>
                                      <w:marTop w:val="0"/>
                                      <w:marBottom w:val="0"/>
                                      <w:divBdr>
                                        <w:top w:val="none" w:sz="0" w:space="0" w:color="auto"/>
                                        <w:left w:val="none" w:sz="0" w:space="0" w:color="auto"/>
                                        <w:bottom w:val="none" w:sz="0" w:space="0" w:color="auto"/>
                                        <w:right w:val="none" w:sz="0" w:space="0" w:color="auto"/>
                                      </w:divBdr>
                                    </w:div>
                                    <w:div w:id="1871257465">
                                      <w:marLeft w:val="0"/>
                                      <w:marRight w:val="0"/>
                                      <w:marTop w:val="0"/>
                                      <w:marBottom w:val="0"/>
                                      <w:divBdr>
                                        <w:top w:val="none" w:sz="0" w:space="0" w:color="auto"/>
                                        <w:left w:val="none" w:sz="0" w:space="0" w:color="auto"/>
                                        <w:bottom w:val="none" w:sz="0" w:space="0" w:color="auto"/>
                                        <w:right w:val="none" w:sz="0" w:space="0" w:color="auto"/>
                                      </w:divBdr>
                                    </w:div>
                                    <w:div w:id="2146652587">
                                      <w:marLeft w:val="0"/>
                                      <w:marRight w:val="0"/>
                                      <w:marTop w:val="0"/>
                                      <w:marBottom w:val="0"/>
                                      <w:divBdr>
                                        <w:top w:val="none" w:sz="0" w:space="0" w:color="auto"/>
                                        <w:left w:val="none" w:sz="0" w:space="0" w:color="auto"/>
                                        <w:bottom w:val="none" w:sz="0" w:space="0" w:color="auto"/>
                                        <w:right w:val="none" w:sz="0" w:space="0" w:color="auto"/>
                                      </w:divBdr>
                                    </w:div>
                                    <w:div w:id="605038253">
                                      <w:marLeft w:val="0"/>
                                      <w:marRight w:val="0"/>
                                      <w:marTop w:val="0"/>
                                      <w:marBottom w:val="0"/>
                                      <w:divBdr>
                                        <w:top w:val="none" w:sz="0" w:space="0" w:color="auto"/>
                                        <w:left w:val="none" w:sz="0" w:space="0" w:color="auto"/>
                                        <w:bottom w:val="none" w:sz="0" w:space="0" w:color="auto"/>
                                        <w:right w:val="none" w:sz="0" w:space="0" w:color="auto"/>
                                      </w:divBdr>
                                    </w:div>
                                  </w:divsChild>
                                </w:div>
                                <w:div w:id="1598446433">
                                  <w:marLeft w:val="0"/>
                                  <w:marRight w:val="0"/>
                                  <w:marTop w:val="120"/>
                                  <w:marBottom w:val="0"/>
                                  <w:divBdr>
                                    <w:top w:val="none" w:sz="0" w:space="0" w:color="auto"/>
                                    <w:left w:val="none" w:sz="0" w:space="0" w:color="auto"/>
                                    <w:bottom w:val="none" w:sz="0" w:space="0" w:color="auto"/>
                                    <w:right w:val="none" w:sz="0" w:space="0" w:color="auto"/>
                                  </w:divBdr>
                                  <w:divsChild>
                                    <w:div w:id="1632665431">
                                      <w:marLeft w:val="0"/>
                                      <w:marRight w:val="0"/>
                                      <w:marTop w:val="0"/>
                                      <w:marBottom w:val="0"/>
                                      <w:divBdr>
                                        <w:top w:val="none" w:sz="0" w:space="0" w:color="auto"/>
                                        <w:left w:val="none" w:sz="0" w:space="0" w:color="auto"/>
                                        <w:bottom w:val="none" w:sz="0" w:space="0" w:color="auto"/>
                                        <w:right w:val="none" w:sz="0" w:space="0" w:color="auto"/>
                                      </w:divBdr>
                                    </w:div>
                                  </w:divsChild>
                                </w:div>
                                <w:div w:id="813957392">
                                  <w:marLeft w:val="0"/>
                                  <w:marRight w:val="0"/>
                                  <w:marTop w:val="120"/>
                                  <w:marBottom w:val="0"/>
                                  <w:divBdr>
                                    <w:top w:val="none" w:sz="0" w:space="0" w:color="auto"/>
                                    <w:left w:val="none" w:sz="0" w:space="0" w:color="auto"/>
                                    <w:bottom w:val="none" w:sz="0" w:space="0" w:color="auto"/>
                                    <w:right w:val="none" w:sz="0" w:space="0" w:color="auto"/>
                                  </w:divBdr>
                                  <w:divsChild>
                                    <w:div w:id="1259799663">
                                      <w:marLeft w:val="0"/>
                                      <w:marRight w:val="0"/>
                                      <w:marTop w:val="0"/>
                                      <w:marBottom w:val="0"/>
                                      <w:divBdr>
                                        <w:top w:val="none" w:sz="0" w:space="0" w:color="auto"/>
                                        <w:left w:val="none" w:sz="0" w:space="0" w:color="auto"/>
                                        <w:bottom w:val="none" w:sz="0" w:space="0" w:color="auto"/>
                                        <w:right w:val="none" w:sz="0" w:space="0" w:color="auto"/>
                                      </w:divBdr>
                                    </w:div>
                                  </w:divsChild>
                                </w:div>
                                <w:div w:id="486485021">
                                  <w:marLeft w:val="0"/>
                                  <w:marRight w:val="0"/>
                                  <w:marTop w:val="120"/>
                                  <w:marBottom w:val="0"/>
                                  <w:divBdr>
                                    <w:top w:val="none" w:sz="0" w:space="0" w:color="auto"/>
                                    <w:left w:val="none" w:sz="0" w:space="0" w:color="auto"/>
                                    <w:bottom w:val="none" w:sz="0" w:space="0" w:color="auto"/>
                                    <w:right w:val="none" w:sz="0" w:space="0" w:color="auto"/>
                                  </w:divBdr>
                                  <w:divsChild>
                                    <w:div w:id="117873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4754753">
      <w:bodyDiv w:val="1"/>
      <w:marLeft w:val="0"/>
      <w:marRight w:val="0"/>
      <w:marTop w:val="0"/>
      <w:marBottom w:val="0"/>
      <w:divBdr>
        <w:top w:val="none" w:sz="0" w:space="0" w:color="auto"/>
        <w:left w:val="none" w:sz="0" w:space="0" w:color="auto"/>
        <w:bottom w:val="none" w:sz="0" w:space="0" w:color="auto"/>
        <w:right w:val="none" w:sz="0" w:space="0" w:color="auto"/>
      </w:divBdr>
      <w:divsChild>
        <w:div w:id="789475914">
          <w:marLeft w:val="0"/>
          <w:marRight w:val="0"/>
          <w:marTop w:val="0"/>
          <w:marBottom w:val="0"/>
          <w:divBdr>
            <w:top w:val="none" w:sz="0" w:space="0" w:color="auto"/>
            <w:left w:val="none" w:sz="0" w:space="0" w:color="auto"/>
            <w:bottom w:val="none" w:sz="0" w:space="0" w:color="auto"/>
            <w:right w:val="none" w:sz="0" w:space="0" w:color="auto"/>
          </w:divBdr>
        </w:div>
      </w:divsChild>
    </w:div>
    <w:div w:id="1920168406">
      <w:bodyDiv w:val="1"/>
      <w:marLeft w:val="0"/>
      <w:marRight w:val="0"/>
      <w:marTop w:val="0"/>
      <w:marBottom w:val="0"/>
      <w:divBdr>
        <w:top w:val="none" w:sz="0" w:space="0" w:color="auto"/>
        <w:left w:val="none" w:sz="0" w:space="0" w:color="auto"/>
        <w:bottom w:val="none" w:sz="0" w:space="0" w:color="auto"/>
        <w:right w:val="none" w:sz="0" w:space="0" w:color="auto"/>
      </w:divBdr>
    </w:div>
    <w:div w:id="1972050165">
      <w:bodyDiv w:val="1"/>
      <w:marLeft w:val="0"/>
      <w:marRight w:val="0"/>
      <w:marTop w:val="0"/>
      <w:marBottom w:val="0"/>
      <w:divBdr>
        <w:top w:val="none" w:sz="0" w:space="0" w:color="auto"/>
        <w:left w:val="none" w:sz="0" w:space="0" w:color="auto"/>
        <w:bottom w:val="none" w:sz="0" w:space="0" w:color="auto"/>
        <w:right w:val="none" w:sz="0" w:space="0" w:color="auto"/>
      </w:divBdr>
      <w:divsChild>
        <w:div w:id="1212038746">
          <w:marLeft w:val="0"/>
          <w:marRight w:val="0"/>
          <w:marTop w:val="0"/>
          <w:marBottom w:val="0"/>
          <w:divBdr>
            <w:top w:val="none" w:sz="0" w:space="0" w:color="auto"/>
            <w:left w:val="none" w:sz="0" w:space="0" w:color="auto"/>
            <w:bottom w:val="none" w:sz="0" w:space="0" w:color="auto"/>
            <w:right w:val="none" w:sz="0" w:space="0" w:color="auto"/>
          </w:divBdr>
          <w:divsChild>
            <w:div w:id="1550144766">
              <w:marLeft w:val="0"/>
              <w:marRight w:val="0"/>
              <w:marTop w:val="0"/>
              <w:marBottom w:val="0"/>
              <w:divBdr>
                <w:top w:val="none" w:sz="0" w:space="0" w:color="auto"/>
                <w:left w:val="none" w:sz="0" w:space="0" w:color="auto"/>
                <w:bottom w:val="none" w:sz="0" w:space="0" w:color="auto"/>
                <w:right w:val="none" w:sz="0" w:space="0" w:color="auto"/>
              </w:divBdr>
              <w:divsChild>
                <w:div w:id="1511867689">
                  <w:marLeft w:val="0"/>
                  <w:marRight w:val="0"/>
                  <w:marTop w:val="0"/>
                  <w:marBottom w:val="0"/>
                  <w:divBdr>
                    <w:top w:val="none" w:sz="0" w:space="0" w:color="auto"/>
                    <w:left w:val="none" w:sz="0" w:space="0" w:color="auto"/>
                    <w:bottom w:val="none" w:sz="0" w:space="0" w:color="auto"/>
                    <w:right w:val="none" w:sz="0" w:space="0" w:color="auto"/>
                  </w:divBdr>
                  <w:divsChild>
                    <w:div w:id="2086415145">
                      <w:marLeft w:val="0"/>
                      <w:marRight w:val="0"/>
                      <w:marTop w:val="0"/>
                      <w:marBottom w:val="0"/>
                      <w:divBdr>
                        <w:top w:val="none" w:sz="0" w:space="0" w:color="auto"/>
                        <w:left w:val="none" w:sz="0" w:space="0" w:color="auto"/>
                        <w:bottom w:val="none" w:sz="0" w:space="0" w:color="auto"/>
                        <w:right w:val="none" w:sz="0" w:space="0" w:color="auto"/>
                      </w:divBdr>
                    </w:div>
                    <w:div w:id="1448964089">
                      <w:marLeft w:val="0"/>
                      <w:marRight w:val="0"/>
                      <w:marTop w:val="0"/>
                      <w:marBottom w:val="0"/>
                      <w:divBdr>
                        <w:top w:val="none" w:sz="0" w:space="0" w:color="auto"/>
                        <w:left w:val="none" w:sz="0" w:space="0" w:color="auto"/>
                        <w:bottom w:val="none" w:sz="0" w:space="0" w:color="auto"/>
                        <w:right w:val="none" w:sz="0" w:space="0" w:color="auto"/>
                      </w:divBdr>
                    </w:div>
                    <w:div w:id="1282765784">
                      <w:marLeft w:val="0"/>
                      <w:marRight w:val="0"/>
                      <w:marTop w:val="0"/>
                      <w:marBottom w:val="0"/>
                      <w:divBdr>
                        <w:top w:val="none" w:sz="0" w:space="0" w:color="auto"/>
                        <w:left w:val="none" w:sz="0" w:space="0" w:color="auto"/>
                        <w:bottom w:val="none" w:sz="0" w:space="0" w:color="auto"/>
                        <w:right w:val="none" w:sz="0" w:space="0" w:color="auto"/>
                      </w:divBdr>
                    </w:div>
                    <w:div w:id="107042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68378">
          <w:marLeft w:val="0"/>
          <w:marRight w:val="0"/>
          <w:marTop w:val="0"/>
          <w:marBottom w:val="0"/>
          <w:divBdr>
            <w:top w:val="none" w:sz="0" w:space="0" w:color="auto"/>
            <w:left w:val="none" w:sz="0" w:space="0" w:color="auto"/>
            <w:bottom w:val="none" w:sz="0" w:space="0" w:color="auto"/>
            <w:right w:val="none" w:sz="0" w:space="0" w:color="auto"/>
          </w:divBdr>
          <w:divsChild>
            <w:div w:id="1101416020">
              <w:marLeft w:val="0"/>
              <w:marRight w:val="0"/>
              <w:marTop w:val="0"/>
              <w:marBottom w:val="0"/>
              <w:divBdr>
                <w:top w:val="none" w:sz="0" w:space="0" w:color="auto"/>
                <w:left w:val="none" w:sz="0" w:space="0" w:color="auto"/>
                <w:bottom w:val="none" w:sz="0" w:space="0" w:color="auto"/>
                <w:right w:val="none" w:sz="0" w:space="0" w:color="auto"/>
              </w:divBdr>
              <w:divsChild>
                <w:div w:id="1622109246">
                  <w:marLeft w:val="0"/>
                  <w:marRight w:val="0"/>
                  <w:marTop w:val="0"/>
                  <w:marBottom w:val="0"/>
                  <w:divBdr>
                    <w:top w:val="none" w:sz="0" w:space="0" w:color="auto"/>
                    <w:left w:val="none" w:sz="0" w:space="0" w:color="auto"/>
                    <w:bottom w:val="none" w:sz="0" w:space="0" w:color="auto"/>
                    <w:right w:val="none" w:sz="0" w:space="0" w:color="auto"/>
                  </w:divBdr>
                  <w:divsChild>
                    <w:div w:id="183379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11163">
      <w:bodyDiv w:val="1"/>
      <w:marLeft w:val="0"/>
      <w:marRight w:val="0"/>
      <w:marTop w:val="0"/>
      <w:marBottom w:val="0"/>
      <w:divBdr>
        <w:top w:val="none" w:sz="0" w:space="0" w:color="auto"/>
        <w:left w:val="none" w:sz="0" w:space="0" w:color="auto"/>
        <w:bottom w:val="none" w:sz="0" w:space="0" w:color="auto"/>
        <w:right w:val="none" w:sz="0" w:space="0" w:color="auto"/>
      </w:divBdr>
    </w:div>
    <w:div w:id="2082173225">
      <w:bodyDiv w:val="1"/>
      <w:marLeft w:val="0"/>
      <w:marRight w:val="0"/>
      <w:marTop w:val="0"/>
      <w:marBottom w:val="0"/>
      <w:divBdr>
        <w:top w:val="none" w:sz="0" w:space="0" w:color="auto"/>
        <w:left w:val="none" w:sz="0" w:space="0" w:color="auto"/>
        <w:bottom w:val="none" w:sz="0" w:space="0" w:color="auto"/>
        <w:right w:val="none" w:sz="0" w:space="0" w:color="auto"/>
      </w:divBdr>
      <w:divsChild>
        <w:div w:id="1652101882">
          <w:marLeft w:val="0"/>
          <w:marRight w:val="0"/>
          <w:marTop w:val="0"/>
          <w:marBottom w:val="0"/>
          <w:divBdr>
            <w:top w:val="none" w:sz="0" w:space="0" w:color="auto"/>
            <w:left w:val="none" w:sz="0" w:space="0" w:color="auto"/>
            <w:bottom w:val="none" w:sz="0" w:space="0" w:color="auto"/>
            <w:right w:val="none" w:sz="0" w:space="0" w:color="auto"/>
          </w:divBdr>
        </w:div>
        <w:div w:id="150563540">
          <w:marLeft w:val="0"/>
          <w:marRight w:val="0"/>
          <w:marTop w:val="0"/>
          <w:marBottom w:val="0"/>
          <w:divBdr>
            <w:top w:val="none" w:sz="0" w:space="0" w:color="auto"/>
            <w:left w:val="none" w:sz="0" w:space="0" w:color="auto"/>
            <w:bottom w:val="none" w:sz="0" w:space="0" w:color="auto"/>
            <w:right w:val="none" w:sz="0" w:space="0" w:color="auto"/>
          </w:divBdr>
        </w:div>
      </w:divsChild>
    </w:div>
    <w:div w:id="2088456562">
      <w:bodyDiv w:val="1"/>
      <w:marLeft w:val="0"/>
      <w:marRight w:val="0"/>
      <w:marTop w:val="0"/>
      <w:marBottom w:val="0"/>
      <w:divBdr>
        <w:top w:val="none" w:sz="0" w:space="0" w:color="auto"/>
        <w:left w:val="none" w:sz="0" w:space="0" w:color="auto"/>
        <w:bottom w:val="none" w:sz="0" w:space="0" w:color="auto"/>
        <w:right w:val="none" w:sz="0" w:space="0" w:color="auto"/>
      </w:divBdr>
    </w:div>
    <w:div w:id="2091348161">
      <w:bodyDiv w:val="1"/>
      <w:marLeft w:val="0"/>
      <w:marRight w:val="0"/>
      <w:marTop w:val="0"/>
      <w:marBottom w:val="0"/>
      <w:divBdr>
        <w:top w:val="none" w:sz="0" w:space="0" w:color="auto"/>
        <w:left w:val="none" w:sz="0" w:space="0" w:color="auto"/>
        <w:bottom w:val="none" w:sz="0" w:space="0" w:color="auto"/>
        <w:right w:val="none" w:sz="0" w:space="0" w:color="auto"/>
      </w:divBdr>
    </w:div>
    <w:div w:id="2137213414">
      <w:bodyDiv w:val="1"/>
      <w:marLeft w:val="0"/>
      <w:marRight w:val="0"/>
      <w:marTop w:val="0"/>
      <w:marBottom w:val="0"/>
      <w:divBdr>
        <w:top w:val="none" w:sz="0" w:space="0" w:color="auto"/>
        <w:left w:val="none" w:sz="0" w:space="0" w:color="auto"/>
        <w:bottom w:val="none" w:sz="0" w:space="0" w:color="auto"/>
        <w:right w:val="none" w:sz="0" w:space="0" w:color="auto"/>
      </w:divBdr>
    </w:div>
    <w:div w:id="2144691508">
      <w:bodyDiv w:val="1"/>
      <w:marLeft w:val="0"/>
      <w:marRight w:val="0"/>
      <w:marTop w:val="0"/>
      <w:marBottom w:val="0"/>
      <w:divBdr>
        <w:top w:val="none" w:sz="0" w:space="0" w:color="auto"/>
        <w:left w:val="none" w:sz="0" w:space="0" w:color="auto"/>
        <w:bottom w:val="none" w:sz="0" w:space="0" w:color="auto"/>
        <w:right w:val="none" w:sz="0" w:space="0" w:color="auto"/>
      </w:divBdr>
      <w:divsChild>
        <w:div w:id="1831670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wdv.org.au/why-do-i-need-to-be-married-with-kids/" TargetMode="External"/><Relationship Id="rId26" Type="http://schemas.openxmlformats.org/officeDocument/2006/relationships/image" Target="media/image12.jpeg"/><Relationship Id="rId39" Type="http://schemas.openxmlformats.org/officeDocument/2006/relationships/image" Target="media/image21.png"/><Relationship Id="rId21" Type="http://schemas.openxmlformats.org/officeDocument/2006/relationships/image" Target="media/image8.JPG"/><Relationship Id="rId34" Type="http://schemas.openxmlformats.org/officeDocument/2006/relationships/hyperlink" Target="mailto:hubs@wdv.org.au" TargetMode="External"/><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facebook.com/share/1Esz5QgSK7/?mibextid=wwXIfr" TargetMode="External"/><Relationship Id="rId36"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hyperlink" Target="https://www.wdv.org.au/wdv-youth-blog-endometriosis-awareness-month/" TargetMode="External"/><Relationship Id="rId31" Type="http://schemas.openxmlformats.org/officeDocument/2006/relationships/image" Target="media/image16.jpeg"/><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dv.sharepoint.com/:i:/r/sites/CIWE/ExpertsByExperience/Team%20Projects/2025/Hub%20Workshops/Group%20photo%20(six%20experts).JPG?csf=1&amp;web=1&amp;e=DigxkU"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hyperlink" Target="tel:(03)%209286%207827" TargetMode="External"/><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aus01.safelinks.protection.outlook.com/?url=https%3A%2F%2Fwww.youtube.com%2Fshorts%2FSLV6cAZQtik&amp;data=05%7C02%7CBrigitte.Stone%40wdv.org.au%7C4579af3c5e45411c94bd08dd7595d35d%7Cfa4a21576e064579b830b92258ec29d1%7C0%7C0%7C638796008572573904%7CUnknown%7CTWFpbGZsb3d8eyJFbXB0eU1hcGkiOnRydWUsIlYiOiIwLjAuMDAwMCIsIlAiOiJXaW4zMiIsIkFOIjoiTWFpbCIsIldUIjoyfQ%3D%3D%7C0%7C%7C%7C&amp;sdata=9x9nd8fFHMDzbVMZ8TjSmPVZ%2FtPyUuaQNZuFNb%2BKaOU%3D&amp;reserved=0" TargetMode="External"/><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hyperlink" Target="https://youtu.be/TDfOHLLg9xY?si=E99WS4Ho3RaStbBn" TargetMode="External"/><Relationship Id="rId46" Type="http://schemas.openxmlformats.org/officeDocument/2006/relationships/fontTable" Target="fontTable.xml"/><Relationship Id="rId20" Type="http://schemas.openxmlformats.org/officeDocument/2006/relationships/hyperlink" Target="https://www.wdv.org.au/our-work/our-work-with-organisations/pleasure-and-consent/" TargetMode="External"/><Relationship Id="rId41"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rrie\AppData\Local\Microsoft\Windows\INetCache\Content.Outlook\PWRJ9NTW\Women%20with%20Disabilities-Base-New.dotx" TargetMode="External"/></Relationships>
</file>

<file path=word/theme/theme1.xml><?xml version="1.0" encoding="utf-8"?>
<a:theme xmlns:a="http://schemas.openxmlformats.org/drawingml/2006/main" name="Women with Disabilities VIC">
  <a:themeElements>
    <a:clrScheme name="Women with Disabilities Victoria">
      <a:dk1>
        <a:sysClr val="windowText" lastClr="000000"/>
      </a:dk1>
      <a:lt1>
        <a:sysClr val="window" lastClr="FFFFFF"/>
      </a:lt1>
      <a:dk2>
        <a:srgbClr val="000000"/>
      </a:dk2>
      <a:lt2>
        <a:srgbClr val="FFF7E7"/>
      </a:lt2>
      <a:accent1>
        <a:srgbClr val="652266"/>
      </a:accent1>
      <a:accent2>
        <a:srgbClr val="A9218E"/>
      </a:accent2>
      <a:accent3>
        <a:srgbClr val="D97B1A"/>
      </a:accent3>
      <a:accent4>
        <a:srgbClr val="EBC4B1"/>
      </a:accent4>
      <a:accent5>
        <a:srgbClr val="E6CEE3"/>
      </a:accent5>
      <a:accent6>
        <a:srgbClr val="D8C8D7"/>
      </a:accent6>
      <a:hlink>
        <a:srgbClr val="652266"/>
      </a:hlink>
      <a:folHlink>
        <a:srgbClr val="D97B1A"/>
      </a:folHlink>
    </a:clrScheme>
    <a:fontScheme name="Women with Disabilties Victoria">
      <a:majorFont>
        <a:latin typeface="Verdana Pro"/>
        <a:ea typeface=""/>
        <a:cs typeface=""/>
      </a:majorFont>
      <a:minorFont>
        <a:latin typeface="Verdan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none" lIns="36000" tIns="36000" rIns="36000" bIns="36000" rtlCol="0">
        <a:spAutoFit/>
      </a:bodyPr>
      <a:lstStyle>
        <a:defPPr algn="l">
          <a:defRPr sz="1400" dirty="0" smtClean="0">
            <a:latin typeface="Source Sans Pro Light" panose="020B0403030403020204" pitchFamily="34" charset="0"/>
          </a:defRPr>
        </a:defPPr>
      </a:lstStyle>
    </a:txDef>
  </a:objectDefaults>
  <a:extraClrSchemeLst/>
  <a:extLst>
    <a:ext uri="{05A4C25C-085E-4340-85A3-A5531E510DB2}">
      <thm15:themeFamily xmlns:thm15="http://schemas.microsoft.com/office/thememl/2012/main" name="Women with Disabilities VIC" id="{C77AF81D-6D79-4731-A540-5CE4892E368F}" vid="{52A6048C-B910-4041-8F7B-949D7FEED37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a6a6afb-215b-42ec-9f8f-afb7b7687480" xsi:nil="true"/>
    <lcf76f155ced4ddcb4097134ff3c332f xmlns="76e14b85-10e3-4e59-8dd9-4a163664988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4F72C12644FF448417083445E19C23" ma:contentTypeVersion="13" ma:contentTypeDescription="Create a new document." ma:contentTypeScope="" ma:versionID="619e0303e1a22417fea18b8a22fb4a62">
  <xsd:schema xmlns:xsd="http://www.w3.org/2001/XMLSchema" xmlns:xs="http://www.w3.org/2001/XMLSchema" xmlns:p="http://schemas.microsoft.com/office/2006/metadata/properties" xmlns:ns2="76e14b85-10e3-4e59-8dd9-4a163664988d" xmlns:ns3="9a6a6afb-215b-42ec-9f8f-afb7b7687480" targetNamespace="http://schemas.microsoft.com/office/2006/metadata/properties" ma:root="true" ma:fieldsID="0aaca8ebbceaf5a7c418d0b4a96ad97b" ns2:_="" ns3:_="">
    <xsd:import namespace="76e14b85-10e3-4e59-8dd9-4a163664988d"/>
    <xsd:import namespace="9a6a6afb-215b-42ec-9f8f-afb7b76874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e14b85-10e3-4e59-8dd9-4a16366498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371574c-65c1-486f-88dc-f1bdac90a271}"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C64CB6-3203-40F5-A3A2-83E2EE7B6348}">
  <ds:schemaRefs>
    <ds:schemaRef ds:uri="http://schemas.microsoft.com/sharepoint/v3/contenttype/forms"/>
  </ds:schemaRefs>
</ds:datastoreItem>
</file>

<file path=customXml/itemProps2.xml><?xml version="1.0" encoding="utf-8"?>
<ds:datastoreItem xmlns:ds="http://schemas.openxmlformats.org/officeDocument/2006/customXml" ds:itemID="{7BBC397A-CDF1-442E-B4DE-B4F10F42CE9B}">
  <ds:schemaRefs>
    <ds:schemaRef ds:uri="http://schemas.microsoft.com/office/2006/metadata/properties"/>
    <ds:schemaRef ds:uri="http://schemas.microsoft.com/office/infopath/2007/PartnerControls"/>
    <ds:schemaRef ds:uri="9a6a6afb-215b-42ec-9f8f-afb7b7687480"/>
    <ds:schemaRef ds:uri="76e14b85-10e3-4e59-8dd9-4a163664988d"/>
  </ds:schemaRefs>
</ds:datastoreItem>
</file>

<file path=customXml/itemProps3.xml><?xml version="1.0" encoding="utf-8"?>
<ds:datastoreItem xmlns:ds="http://schemas.openxmlformats.org/officeDocument/2006/customXml" ds:itemID="{D5BEF732-8993-4CC4-8E82-C286C4179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e14b85-10e3-4e59-8dd9-4a163664988d"/>
    <ds:schemaRef ds:uri="9a6a6afb-215b-42ec-9f8f-afb7b7687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Women with Disabilities-Base-New</Template>
  <TotalTime>2</TotalTime>
  <Pages>1</Pages>
  <Words>2854</Words>
  <Characters>15274</Characters>
  <Application>Microsoft Office Word</Application>
  <DocSecurity>8</DocSecurity>
  <Lines>347</Lines>
  <Paragraphs>97</Paragraphs>
  <ScaleCrop>false</ScaleCrop>
  <Company>Women with Disabilities Victoria</Company>
  <LinksUpToDate>false</LinksUpToDate>
  <CharactersWithSpaces>18031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Kerrie Doherty</dc:creator>
  <cp:keywords/>
  <dc:description/>
  <cp:lastModifiedBy>Kayla Morton</cp:lastModifiedBy>
  <cp:revision>4</cp:revision>
  <dcterms:created xsi:type="dcterms:W3CDTF">2025-12-17T01:54:00Z</dcterms:created>
  <dcterms:modified xsi:type="dcterms:W3CDTF">2025-12-17T01:55:00Z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0x010100624F72C12644FF448417083445E19C23</vt:lpwstr>
  </property>
  <property fmtid="{D5CDD505-2E9C-101B-9397-08002B2CF9AE}" pid="3" name="Order">
    <vt:r8>882400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y fmtid="{D5CDD505-2E9C-101B-9397-08002B2CF9AE}" pid="11" name="GrammarlyDocumentId">
    <vt:lpwstr>5df47b9f-b98a-4d27-ac9d-3ab7b2e17c53</vt:lpwstr>
  </property>
</Properties>
</file>