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AF133" w14:textId="2BFC0113" w:rsidR="002552D1" w:rsidRPr="00535D53" w:rsidRDefault="00535D53" w:rsidP="009A31B1">
      <w:pPr>
        <w:pStyle w:val="BodyText"/>
        <w:spacing w:before="2"/>
        <w:ind w:left="0"/>
        <w:jc w:val="center"/>
        <w:rPr>
          <w:b/>
          <w:bCs/>
          <w:color w:val="642064"/>
          <w:sz w:val="44"/>
          <w:szCs w:val="44"/>
        </w:rPr>
      </w:pPr>
      <w:r w:rsidRPr="00535D53">
        <w:rPr>
          <w:rFonts w:ascii="DM Sans" w:eastAsia="DM Sans" w:hAnsi="DM Sans" w:cs="DM Sans"/>
          <w:b/>
          <w:bCs/>
          <w:color w:val="6C2E94"/>
          <w:sz w:val="40"/>
          <w:szCs w:val="40"/>
        </w:rPr>
        <w:t>POSITION DESCRIPTION</w:t>
      </w:r>
    </w:p>
    <w:p w14:paraId="002F7F81" w14:textId="348855F1" w:rsidR="00E12AB8" w:rsidRDefault="00DC02C7" w:rsidP="009A31B1">
      <w:pPr>
        <w:pStyle w:val="BodyText"/>
        <w:spacing w:before="2"/>
        <w:ind w:left="0"/>
        <w:jc w:val="center"/>
        <w:rPr>
          <w:rFonts w:ascii="DM Sans" w:eastAsia="DM Sans" w:hAnsi="DM Sans" w:cs="DM Sans"/>
          <w:b/>
          <w:bCs/>
          <w:color w:val="6C2E94"/>
          <w:sz w:val="40"/>
          <w:szCs w:val="40"/>
        </w:rPr>
      </w:pPr>
      <w:r>
        <w:rPr>
          <w:rFonts w:ascii="DM Sans" w:eastAsia="DM Sans" w:hAnsi="DM Sans" w:cs="DM Sans"/>
          <w:b/>
          <w:bCs/>
          <w:color w:val="6C2E94"/>
          <w:sz w:val="40"/>
          <w:szCs w:val="40"/>
        </w:rPr>
        <w:t>Board Governance</w:t>
      </w:r>
      <w:r w:rsidR="00FE034A">
        <w:rPr>
          <w:rFonts w:ascii="DM Sans" w:eastAsia="DM Sans" w:hAnsi="DM Sans" w:cs="DM Sans"/>
          <w:b/>
          <w:bCs/>
          <w:color w:val="6C2E94"/>
          <w:sz w:val="40"/>
          <w:szCs w:val="40"/>
        </w:rPr>
        <w:t xml:space="preserve"> Officer</w:t>
      </w:r>
      <w:r w:rsidR="009A31B1">
        <w:rPr>
          <w:rFonts w:ascii="DM Sans" w:eastAsia="DM Sans" w:hAnsi="DM Sans" w:cs="DM Sans"/>
          <w:b/>
          <w:bCs/>
          <w:color w:val="6C2E94"/>
          <w:sz w:val="40"/>
          <w:szCs w:val="40"/>
        </w:rPr>
        <w:t xml:space="preserve"> (</w:t>
      </w:r>
      <w:r w:rsidR="009A31B1">
        <w:rPr>
          <w:rFonts w:ascii="DM Sans" w:eastAsia="DM Sans" w:hAnsi="DM Sans" w:cs="DM Sans"/>
          <w:b/>
          <w:bCs/>
          <w:color w:val="6C2E94"/>
          <w:sz w:val="40"/>
          <w:szCs w:val="40"/>
        </w:rPr>
        <w:t>0.4 FTE</w:t>
      </w:r>
      <w:r w:rsidR="009A31B1">
        <w:rPr>
          <w:rFonts w:ascii="DM Sans" w:eastAsia="DM Sans" w:hAnsi="DM Sans" w:cs="DM Sans"/>
          <w:b/>
          <w:bCs/>
          <w:color w:val="6C2E94"/>
          <w:sz w:val="40"/>
          <w:szCs w:val="40"/>
        </w:rPr>
        <w:t>)</w:t>
      </w:r>
    </w:p>
    <w:p w14:paraId="410514F6" w14:textId="3EDAD5C9" w:rsidR="00535D53" w:rsidRDefault="009A31B1" w:rsidP="009A31B1">
      <w:pPr>
        <w:pStyle w:val="BodyText"/>
        <w:spacing w:before="2"/>
        <w:ind w:left="0"/>
        <w:jc w:val="center"/>
        <w:rPr>
          <w:rFonts w:ascii="DM Sans" w:eastAsia="DM Sans" w:hAnsi="DM Sans" w:cs="DM Sans"/>
          <w:b/>
          <w:bCs/>
          <w:color w:val="6C2E94"/>
          <w:sz w:val="40"/>
          <w:szCs w:val="40"/>
        </w:rPr>
      </w:pPr>
      <w:r w:rsidRPr="009A31B1">
        <w:rPr>
          <w:rFonts w:ascii="DM Sans" w:eastAsia="DM Sans" w:hAnsi="DM Sans" w:cs="DM Sans"/>
          <w:b/>
          <w:bCs/>
          <w:color w:val="6C2E94"/>
          <w:sz w:val="40"/>
          <w:szCs w:val="40"/>
        </w:rPr>
        <w:t>We are seeking Expressions of Interest from experienced independent</w:t>
      </w:r>
      <w:r w:rsidRPr="009A31B1">
        <w:rPr>
          <w:rFonts w:ascii="DM Sans" w:eastAsia="DM Sans" w:hAnsi="DM Sans" w:cs="DM Sans"/>
          <w:b/>
          <w:bCs/>
          <w:color w:val="6C2E94"/>
          <w:sz w:val="40"/>
          <w:szCs w:val="40"/>
        </w:rPr>
        <w:t xml:space="preserve"> </w:t>
      </w:r>
      <w:r w:rsidRPr="009A31B1">
        <w:rPr>
          <w:rFonts w:ascii="DM Sans" w:eastAsia="DM Sans" w:hAnsi="DM Sans" w:cs="DM Sans"/>
          <w:b/>
          <w:bCs/>
          <w:color w:val="6C2E94"/>
          <w:sz w:val="40"/>
          <w:szCs w:val="40"/>
        </w:rPr>
        <w:t>contractors</w:t>
      </w:r>
    </w:p>
    <w:p w14:paraId="42EAAD63" w14:textId="77777777" w:rsidR="009A31B1" w:rsidRPr="009A31B1" w:rsidRDefault="009A31B1" w:rsidP="009A31B1">
      <w:pPr>
        <w:pStyle w:val="BodyText"/>
        <w:spacing w:before="2"/>
        <w:ind w:left="0"/>
        <w:jc w:val="center"/>
        <w:rPr>
          <w:rFonts w:ascii="DM Sans" w:eastAsia="DM Sans" w:hAnsi="DM Sans" w:cs="DM Sans"/>
          <w:b/>
          <w:bCs/>
          <w:color w:val="6C2E94"/>
          <w:sz w:val="40"/>
          <w:szCs w:val="40"/>
        </w:rPr>
      </w:pPr>
    </w:p>
    <w:p w14:paraId="49A05E53" w14:textId="4E746D08" w:rsidR="00ED1007" w:rsidRPr="00EB2AD9" w:rsidRDefault="001C1C34"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POSITION CONTEXT</w:t>
      </w:r>
    </w:p>
    <w:p w14:paraId="5D1CE3FD" w14:textId="3829E903" w:rsidR="0077353F" w:rsidRPr="0077353F" w:rsidRDefault="0077353F" w:rsidP="0077353F">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Women with Disabilities Victoria (WDV) is the peak organisation for women with disabilities in Victoria</w:t>
      </w:r>
      <w:r w:rsidRPr="0077353F">
        <w:rPr>
          <w:rFonts w:ascii="DM Sans" w:eastAsia="DM Sans" w:hAnsi="DM Sans" w:cs="DM Sans"/>
          <w:kern w:val="16"/>
          <w:lang w:val="en-GB" w:eastAsia="en-US" w:bidi="ar-SA"/>
        </w:rPr>
        <w:t xml:space="preserve">. </w:t>
      </w:r>
      <w:r w:rsidRPr="0077353F">
        <w:rPr>
          <w:rFonts w:ascii="DM Sans" w:eastAsia="DM Sans" w:hAnsi="DM Sans" w:cs="DM Sans"/>
          <w:kern w:val="16"/>
          <w:szCs w:val="22"/>
          <w:lang w:val="en-GB" w:eastAsia="en-US" w:bidi="ar-SA"/>
        </w:rPr>
        <w:t>WDV’s 2025–2029 Strategic Plan envisions a safe and fulfilling life for all women and gender diverse people with disabilities in Victoria.</w:t>
      </w:r>
    </w:p>
    <w:p w14:paraId="38633F05" w14:textId="77777777" w:rsidR="0077353F" w:rsidRPr="0077353F" w:rsidRDefault="0077353F" w:rsidP="0077353F">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Our strategic priorities are to:</w:t>
      </w:r>
    </w:p>
    <w:p w14:paraId="5275820D" w14:textId="77777777" w:rsidR="0077353F" w:rsidRPr="0077353F" w:rsidRDefault="0077353F" w:rsidP="008B2E41">
      <w:pPr>
        <w:pStyle w:val="ListParagraph"/>
        <w:numPr>
          <w:ilvl w:val="0"/>
          <w:numId w:val="2"/>
        </w:numPr>
        <w:spacing w:before="0" w:after="160" w:line="259" w:lineRule="auto"/>
        <w:contextualSpacing/>
        <w:rPr>
          <w:rFonts w:ascii="DM Sans" w:eastAsia="DM Sans" w:hAnsi="DM Sans" w:cs="DM Sans"/>
          <w:kern w:val="16"/>
          <w:lang w:val="en-GB"/>
        </w:rPr>
      </w:pPr>
      <w:r w:rsidRPr="0077353F">
        <w:rPr>
          <w:rFonts w:ascii="DM Sans" w:eastAsia="DM Sans" w:hAnsi="DM Sans" w:cs="DM Sans"/>
          <w:kern w:val="16"/>
          <w:lang w:val="en-GB"/>
        </w:rPr>
        <w:t>Enhance WDV’s operational efficiency and funding resilience.</w:t>
      </w:r>
    </w:p>
    <w:p w14:paraId="010B0165" w14:textId="77777777" w:rsidR="0077353F" w:rsidRPr="0077353F" w:rsidRDefault="0077353F" w:rsidP="008B2E41">
      <w:pPr>
        <w:pStyle w:val="ListParagraph"/>
        <w:numPr>
          <w:ilvl w:val="0"/>
          <w:numId w:val="2"/>
        </w:numPr>
        <w:spacing w:before="0" w:after="160" w:line="259" w:lineRule="auto"/>
        <w:contextualSpacing/>
        <w:rPr>
          <w:rFonts w:ascii="DM Sans" w:eastAsia="DM Sans" w:hAnsi="DM Sans" w:cs="DM Sans"/>
          <w:kern w:val="16"/>
          <w:lang w:val="en-GB"/>
        </w:rPr>
      </w:pPr>
      <w:r w:rsidRPr="0077353F">
        <w:rPr>
          <w:rFonts w:ascii="DM Sans" w:eastAsia="DM Sans" w:hAnsi="DM Sans" w:cs="DM Sans"/>
          <w:kern w:val="16"/>
          <w:lang w:val="en-GB"/>
        </w:rPr>
        <w:t>Establish research partnerships with a focus on inclusion, health, gendered violence, sexual autonomy and economic justice.</w:t>
      </w:r>
    </w:p>
    <w:p w14:paraId="1E413CE9" w14:textId="77777777" w:rsidR="0077353F" w:rsidRPr="0077353F" w:rsidRDefault="0077353F" w:rsidP="008B2E41">
      <w:pPr>
        <w:pStyle w:val="ListParagraph"/>
        <w:numPr>
          <w:ilvl w:val="0"/>
          <w:numId w:val="2"/>
        </w:numPr>
        <w:spacing w:before="0" w:after="160" w:line="254" w:lineRule="auto"/>
        <w:ind w:right="15"/>
        <w:contextualSpacing/>
        <w:rPr>
          <w:rFonts w:ascii="DM Sans" w:eastAsia="DM Sans" w:hAnsi="DM Sans" w:cs="DM Sans"/>
          <w:kern w:val="16"/>
          <w:lang w:val="en-GB"/>
        </w:rPr>
      </w:pPr>
      <w:r w:rsidRPr="0077353F">
        <w:rPr>
          <w:rFonts w:ascii="DM Sans" w:eastAsia="DM Sans" w:hAnsi="DM Sans" w:cs="DM Sans"/>
          <w:kern w:val="16"/>
          <w:lang w:val="en-GB"/>
        </w:rPr>
        <w:t>Build gender-based accessibility and inclusion expertise across Victoria.</w:t>
      </w:r>
    </w:p>
    <w:p w14:paraId="47CA797B" w14:textId="77777777" w:rsidR="0077353F" w:rsidRPr="0077353F" w:rsidRDefault="0077353F" w:rsidP="008B2E41">
      <w:pPr>
        <w:pStyle w:val="ListParagraph"/>
        <w:numPr>
          <w:ilvl w:val="0"/>
          <w:numId w:val="2"/>
        </w:numPr>
        <w:spacing w:before="0" w:after="160" w:line="254" w:lineRule="auto"/>
        <w:ind w:right="12"/>
        <w:contextualSpacing/>
        <w:rPr>
          <w:rFonts w:ascii="DM Sans" w:eastAsia="DM Sans" w:hAnsi="DM Sans" w:cs="DM Sans"/>
          <w:kern w:val="16"/>
          <w:lang w:val="en-GB"/>
        </w:rPr>
      </w:pPr>
      <w:r w:rsidRPr="0077353F">
        <w:rPr>
          <w:rFonts w:ascii="DM Sans" w:eastAsia="DM Sans" w:hAnsi="DM Sans" w:cs="DM Sans"/>
          <w:kern w:val="16"/>
          <w:lang w:val="en-GB"/>
        </w:rPr>
        <w:t>Work to dismantle ableist and sexist attitudes and systems, develop community understanding of rights and educate and empower members to live safe and fulfilling lives.</w:t>
      </w:r>
    </w:p>
    <w:p w14:paraId="3DA349EC" w14:textId="77777777" w:rsidR="0077353F" w:rsidRPr="0077353F" w:rsidRDefault="0077353F" w:rsidP="008B2E41">
      <w:pPr>
        <w:pStyle w:val="ListParagraph"/>
        <w:numPr>
          <w:ilvl w:val="0"/>
          <w:numId w:val="2"/>
        </w:numPr>
        <w:spacing w:before="0" w:after="160" w:line="254" w:lineRule="auto"/>
        <w:ind w:right="16"/>
        <w:contextualSpacing/>
        <w:rPr>
          <w:rFonts w:ascii="DM Sans" w:eastAsia="DM Sans" w:hAnsi="DM Sans" w:cs="DM Sans"/>
          <w:kern w:val="16"/>
          <w:lang w:val="en-GB"/>
        </w:rPr>
      </w:pPr>
      <w:r w:rsidRPr="0077353F">
        <w:rPr>
          <w:rFonts w:ascii="DM Sans" w:eastAsia="DM Sans" w:hAnsi="DM Sans" w:cs="DM Sans"/>
          <w:kern w:val="16"/>
          <w:lang w:val="en-GB"/>
        </w:rPr>
        <w:t>Embed a member and community led approach to advocacy and system change.</w:t>
      </w:r>
    </w:p>
    <w:p w14:paraId="4DB65751" w14:textId="45BEDC3C" w:rsidR="00972C9C" w:rsidRPr="00972C9C" w:rsidRDefault="0077353F" w:rsidP="00972C9C">
      <w:pPr>
        <w:pStyle w:val="BodyText"/>
        <w:spacing w:before="240" w:line="276" w:lineRule="auto"/>
        <w:ind w:left="0" w:right="307"/>
        <w:rPr>
          <w:rFonts w:ascii="DM Sans" w:eastAsia="DM Sans" w:hAnsi="DM Sans" w:cs="DM Sans"/>
          <w:kern w:val="16"/>
          <w:szCs w:val="22"/>
          <w:lang w:val="en-GB" w:eastAsia="en-US" w:bidi="ar-SA"/>
        </w:rPr>
      </w:pPr>
      <w:r w:rsidRPr="0077353F">
        <w:rPr>
          <w:rFonts w:ascii="DM Sans" w:eastAsia="DM Sans" w:hAnsi="DM Sans" w:cs="DM Sans"/>
          <w:kern w:val="16"/>
          <w:szCs w:val="22"/>
          <w:lang w:val="en-GB" w:eastAsia="en-US" w:bidi="ar-SA"/>
        </w:rPr>
        <w:t>WDV values are accountability, d</w:t>
      </w:r>
      <w:r w:rsidRPr="00D22604">
        <w:rPr>
          <w:rFonts w:ascii="DM Sans" w:eastAsia="DM Sans" w:hAnsi="DM Sans" w:cs="DM Sans"/>
          <w:kern w:val="16"/>
          <w:szCs w:val="22"/>
          <w:lang w:val="en-GB" w:eastAsia="en-US" w:bidi="ar-SA"/>
        </w:rPr>
        <w:t>iversity</w:t>
      </w:r>
      <w:r w:rsidRPr="0077353F">
        <w:rPr>
          <w:rFonts w:ascii="DM Sans" w:eastAsia="DM Sans" w:hAnsi="DM Sans" w:cs="DM Sans"/>
          <w:kern w:val="16"/>
          <w:szCs w:val="22"/>
          <w:lang w:val="en-GB" w:eastAsia="en-US" w:bidi="ar-SA"/>
        </w:rPr>
        <w:t>, i</w:t>
      </w:r>
      <w:r w:rsidRPr="00D22604">
        <w:rPr>
          <w:rFonts w:ascii="DM Sans" w:eastAsia="DM Sans" w:hAnsi="DM Sans" w:cs="DM Sans"/>
          <w:kern w:val="16"/>
          <w:szCs w:val="22"/>
          <w:lang w:val="en-GB" w:eastAsia="en-US" w:bidi="ar-SA"/>
        </w:rPr>
        <w:t>nclusion</w:t>
      </w:r>
      <w:r w:rsidRPr="0077353F">
        <w:rPr>
          <w:rFonts w:ascii="DM Sans" w:eastAsia="DM Sans" w:hAnsi="DM Sans" w:cs="DM Sans"/>
          <w:kern w:val="16"/>
          <w:szCs w:val="22"/>
          <w:lang w:val="en-GB" w:eastAsia="en-US" w:bidi="ar-SA"/>
        </w:rPr>
        <w:t>, i</w:t>
      </w:r>
      <w:r w:rsidRPr="00D22604">
        <w:rPr>
          <w:rFonts w:ascii="DM Sans" w:eastAsia="DM Sans" w:hAnsi="DM Sans" w:cs="DM Sans"/>
          <w:kern w:val="16"/>
          <w:szCs w:val="22"/>
          <w:lang w:val="en-GB" w:eastAsia="en-US" w:bidi="ar-SA"/>
        </w:rPr>
        <w:t>mpact</w:t>
      </w:r>
      <w:r w:rsidRPr="0077353F">
        <w:rPr>
          <w:rFonts w:ascii="DM Sans" w:eastAsia="DM Sans" w:hAnsi="DM Sans" w:cs="DM Sans"/>
          <w:kern w:val="16"/>
          <w:szCs w:val="22"/>
          <w:lang w:val="en-GB" w:eastAsia="en-US" w:bidi="ar-SA"/>
        </w:rPr>
        <w:t>, e</w:t>
      </w:r>
      <w:r w:rsidRPr="00D22604">
        <w:rPr>
          <w:rFonts w:ascii="DM Sans" w:eastAsia="DM Sans" w:hAnsi="DM Sans" w:cs="DM Sans"/>
          <w:kern w:val="16"/>
          <w:szCs w:val="22"/>
          <w:lang w:val="en-GB" w:eastAsia="en-US" w:bidi="ar-SA"/>
        </w:rPr>
        <w:t>quity</w:t>
      </w:r>
      <w:r w:rsidRPr="0077353F">
        <w:rPr>
          <w:rFonts w:ascii="DM Sans" w:eastAsia="DM Sans" w:hAnsi="DM Sans" w:cs="DM Sans"/>
          <w:kern w:val="16"/>
          <w:szCs w:val="22"/>
          <w:lang w:val="en-GB" w:eastAsia="en-US" w:bidi="ar-SA"/>
        </w:rPr>
        <w:t>, r</w:t>
      </w:r>
      <w:r w:rsidRPr="00D22604">
        <w:rPr>
          <w:rFonts w:ascii="DM Sans" w:eastAsia="DM Sans" w:hAnsi="DM Sans" w:cs="DM Sans"/>
          <w:kern w:val="16"/>
          <w:szCs w:val="22"/>
          <w:lang w:val="en-GB" w:eastAsia="en-US" w:bidi="ar-SA"/>
        </w:rPr>
        <w:t>espect</w:t>
      </w:r>
      <w:r w:rsidRPr="0077353F">
        <w:rPr>
          <w:rFonts w:ascii="DM Sans" w:eastAsia="DM Sans" w:hAnsi="DM Sans" w:cs="DM Sans"/>
          <w:kern w:val="16"/>
          <w:szCs w:val="22"/>
          <w:lang w:val="en-GB" w:eastAsia="en-US" w:bidi="ar-SA"/>
        </w:rPr>
        <w:t>, a</w:t>
      </w:r>
      <w:r w:rsidRPr="00D22604">
        <w:rPr>
          <w:rFonts w:ascii="DM Sans" w:eastAsia="DM Sans" w:hAnsi="DM Sans" w:cs="DM Sans"/>
          <w:kern w:val="16"/>
          <w:szCs w:val="22"/>
          <w:lang w:val="en-GB" w:eastAsia="en-US" w:bidi="ar-SA"/>
        </w:rPr>
        <w:t>ccessibility</w:t>
      </w:r>
      <w:r w:rsidRPr="0077353F">
        <w:rPr>
          <w:rFonts w:ascii="DM Sans" w:eastAsia="DM Sans" w:hAnsi="DM Sans" w:cs="DM Sans"/>
          <w:kern w:val="16"/>
          <w:szCs w:val="22"/>
          <w:lang w:val="en-GB" w:eastAsia="en-US" w:bidi="ar-SA"/>
        </w:rPr>
        <w:t>, c</w:t>
      </w:r>
      <w:r w:rsidRPr="00D22604">
        <w:rPr>
          <w:rFonts w:ascii="DM Sans" w:eastAsia="DM Sans" w:hAnsi="DM Sans" w:cs="DM Sans"/>
          <w:kern w:val="16"/>
          <w:szCs w:val="22"/>
          <w:lang w:val="en-GB" w:eastAsia="en-US" w:bidi="ar-SA"/>
        </w:rPr>
        <w:t>reativity</w:t>
      </w:r>
      <w:r w:rsidRPr="0077353F">
        <w:rPr>
          <w:rFonts w:ascii="DM Sans" w:eastAsia="DM Sans" w:hAnsi="DM Sans" w:cs="DM Sans"/>
          <w:kern w:val="16"/>
          <w:szCs w:val="22"/>
          <w:lang w:val="en-GB" w:eastAsia="en-US" w:bidi="ar-SA"/>
        </w:rPr>
        <w:t>, c</w:t>
      </w:r>
      <w:r w:rsidRPr="00D22604">
        <w:rPr>
          <w:rFonts w:ascii="DM Sans" w:eastAsia="DM Sans" w:hAnsi="DM Sans" w:cs="DM Sans"/>
          <w:kern w:val="16"/>
          <w:szCs w:val="22"/>
          <w:lang w:val="en-GB" w:eastAsia="en-US" w:bidi="ar-SA"/>
        </w:rPr>
        <w:t>ollaboration</w:t>
      </w:r>
      <w:r w:rsidRPr="0077353F">
        <w:rPr>
          <w:rFonts w:ascii="DM Sans" w:eastAsia="DM Sans" w:hAnsi="DM Sans" w:cs="DM Sans"/>
          <w:kern w:val="16"/>
          <w:szCs w:val="22"/>
          <w:lang w:val="en-GB" w:eastAsia="en-US" w:bidi="ar-SA"/>
        </w:rPr>
        <w:t xml:space="preserve"> and e</w:t>
      </w:r>
      <w:r w:rsidRPr="00D22604">
        <w:rPr>
          <w:rFonts w:ascii="DM Sans" w:eastAsia="DM Sans" w:hAnsi="DM Sans" w:cs="DM Sans"/>
          <w:kern w:val="16"/>
          <w:szCs w:val="22"/>
          <w:lang w:val="en-GB" w:eastAsia="en-US" w:bidi="ar-SA"/>
        </w:rPr>
        <w:t>mpowerment</w:t>
      </w:r>
      <w:r w:rsidRPr="0077353F">
        <w:rPr>
          <w:rFonts w:ascii="DM Sans" w:eastAsia="DM Sans" w:hAnsi="DM Sans" w:cs="DM Sans"/>
          <w:kern w:val="16"/>
          <w:szCs w:val="22"/>
          <w:lang w:val="en-GB" w:eastAsia="en-US" w:bidi="ar-SA"/>
        </w:rPr>
        <w:t>.</w:t>
      </w:r>
    </w:p>
    <w:p w14:paraId="7C84D591" w14:textId="77777777" w:rsidR="00972C9C" w:rsidRDefault="00972C9C">
      <w:pPr>
        <w:spacing w:before="0" w:after="160" w:line="259" w:lineRule="auto"/>
        <w:rPr>
          <w:rFonts w:ascii="DM Sans" w:eastAsia="DM Sans" w:hAnsi="DM Sans" w:cs="DM Sans"/>
          <w:b/>
          <w:bCs/>
          <w:color w:val="6C2E94"/>
          <w:sz w:val="32"/>
          <w:szCs w:val="32"/>
          <w:lang w:val="en-GB"/>
        </w:rPr>
      </w:pPr>
      <w:r>
        <w:rPr>
          <w:rFonts w:ascii="DM Sans" w:eastAsia="DM Sans" w:hAnsi="DM Sans" w:cs="DM Sans"/>
          <w:color w:val="6C2E94"/>
          <w:sz w:val="32"/>
          <w:szCs w:val="32"/>
        </w:rPr>
        <w:br w:type="page"/>
      </w:r>
    </w:p>
    <w:p w14:paraId="0954A2C9" w14:textId="4613B147" w:rsidR="00ED1007" w:rsidRPr="00EB2AD9" w:rsidRDefault="007538E5" w:rsidP="1ACDCEB4">
      <w:pPr>
        <w:pStyle w:val="Heading2"/>
        <w:keepNext/>
        <w:pBdr>
          <w:bottom w:val="single" w:sz="4" w:space="1" w:color="000000"/>
        </w:pBdr>
        <w:autoSpaceDE/>
        <w:autoSpaceDN/>
        <w:adjustRightInd/>
        <w:spacing w:before="240" w:after="120" w:line="240" w:lineRule="auto"/>
        <w:ind w:left="360" w:hanging="360"/>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EMPLOYMENT CONDITIONS</w:t>
      </w:r>
    </w:p>
    <w:p w14:paraId="6E7D66B2" w14:textId="77777777" w:rsidR="009C5D02" w:rsidRPr="009C5D02" w:rsidRDefault="009C5D02" w:rsidP="009C5D02">
      <w:pPr>
        <w:pStyle w:val="Heading3"/>
        <w:tabs>
          <w:tab w:val="left" w:pos="2993"/>
        </w:tabs>
        <w:rPr>
          <w:rFonts w:ascii="DM Sans" w:eastAsia="DM Sans" w:hAnsi="DM Sans" w:cs="DM Sans"/>
          <w:b w:val="0"/>
          <w:bCs w:val="0"/>
          <w:color w:val="auto"/>
          <w:kern w:val="16"/>
          <w:sz w:val="24"/>
          <w:szCs w:val="22"/>
        </w:rPr>
      </w:pPr>
      <w:r w:rsidRPr="009C5D02">
        <w:rPr>
          <w:rFonts w:ascii="DM Sans" w:eastAsia="DM Sans" w:hAnsi="DM Sans" w:cs="DM Sans"/>
          <w:color w:val="auto"/>
          <w:kern w:val="16"/>
          <w:sz w:val="24"/>
          <w:szCs w:val="22"/>
        </w:rPr>
        <w:t>Classification:</w:t>
      </w:r>
      <w:r w:rsidRPr="009C5D02">
        <w:rPr>
          <w:rFonts w:ascii="DM Sans" w:eastAsia="DM Sans" w:hAnsi="DM Sans" w:cs="DM Sans"/>
          <w:b w:val="0"/>
          <w:bCs w:val="0"/>
          <w:color w:val="auto"/>
          <w:kern w:val="16"/>
          <w:sz w:val="24"/>
          <w:szCs w:val="22"/>
        </w:rPr>
        <w:tab/>
      </w:r>
      <w:r w:rsidRPr="00A50EDB">
        <w:rPr>
          <w:rFonts w:ascii="DM Sans" w:eastAsia="DM Sans" w:hAnsi="DM Sans" w:cs="DM Sans"/>
          <w:color w:val="auto"/>
          <w:kern w:val="16"/>
          <w:sz w:val="24"/>
          <w:szCs w:val="22"/>
        </w:rPr>
        <w:t>WDV Enterprise Agreement 2022</w:t>
      </w:r>
    </w:p>
    <w:p w14:paraId="5BD9B3BF" w14:textId="30279FAA" w:rsidR="009C5D02" w:rsidRDefault="009C5D02" w:rsidP="009C5D02">
      <w:pPr>
        <w:pStyle w:val="BodyText"/>
        <w:spacing w:before="176" w:line="276" w:lineRule="auto"/>
        <w:ind w:left="2993" w:right="614"/>
        <w:rPr>
          <w:rFonts w:ascii="DM Sans" w:eastAsia="DM Sans" w:hAnsi="DM Sans" w:cs="DM Sans"/>
          <w:kern w:val="16"/>
          <w:szCs w:val="22"/>
          <w:lang w:val="en-GB" w:eastAsia="en-US" w:bidi="ar-SA"/>
        </w:rPr>
      </w:pPr>
      <w:r w:rsidRPr="009C5D02">
        <w:rPr>
          <w:rFonts w:ascii="DM Sans" w:eastAsia="DM Sans" w:hAnsi="DM Sans" w:cs="DM Sans"/>
          <w:kern w:val="16"/>
          <w:szCs w:val="22"/>
          <w:lang w:val="en-GB" w:eastAsia="en-US" w:bidi="ar-SA"/>
        </w:rPr>
        <w:t>Based on the Social, Community, Home Care and Disability Services Industry Award 2010, as of 1 July 202</w:t>
      </w:r>
      <w:r w:rsidR="009F3AA8">
        <w:rPr>
          <w:rFonts w:ascii="DM Sans" w:eastAsia="DM Sans" w:hAnsi="DM Sans" w:cs="DM Sans"/>
          <w:kern w:val="16"/>
          <w:szCs w:val="22"/>
          <w:lang w:val="en-GB" w:eastAsia="en-US" w:bidi="ar-SA"/>
        </w:rPr>
        <w:t>5</w:t>
      </w:r>
      <w:r w:rsidRPr="009C5D02">
        <w:rPr>
          <w:rFonts w:ascii="DM Sans" w:eastAsia="DM Sans" w:hAnsi="DM Sans" w:cs="DM Sans"/>
          <w:kern w:val="16"/>
          <w:szCs w:val="22"/>
          <w:lang w:val="en-GB" w:eastAsia="en-US" w:bidi="ar-SA"/>
        </w:rPr>
        <w:t>.</w:t>
      </w:r>
    </w:p>
    <w:p w14:paraId="0F042E19" w14:textId="4E3008B8" w:rsidR="00CA475C" w:rsidRPr="009C5D02" w:rsidRDefault="00CA475C" w:rsidP="009C5D02">
      <w:pPr>
        <w:pStyle w:val="BodyText"/>
        <w:spacing w:before="176" w:line="276" w:lineRule="auto"/>
        <w:ind w:left="2993" w:right="614"/>
        <w:rPr>
          <w:rFonts w:ascii="DM Sans" w:eastAsia="DM Sans" w:hAnsi="DM Sans" w:cs="DM Sans"/>
          <w:kern w:val="16"/>
          <w:szCs w:val="22"/>
          <w:lang w:val="en-GB" w:eastAsia="en-US" w:bidi="ar-SA"/>
        </w:rPr>
      </w:pPr>
      <w:r>
        <w:rPr>
          <w:rFonts w:ascii="DM Sans" w:eastAsia="DM Sans" w:hAnsi="DM Sans" w:cs="DM Sans"/>
          <w:kern w:val="16"/>
          <w:szCs w:val="22"/>
          <w:lang w:val="en-GB" w:eastAsia="en-US" w:bidi="ar-SA"/>
        </w:rPr>
        <w:t xml:space="preserve">This role is </w:t>
      </w:r>
      <w:r w:rsidR="009A75DC">
        <w:rPr>
          <w:rFonts w:ascii="DM Sans" w:eastAsia="DM Sans" w:hAnsi="DM Sans" w:cs="DM Sans"/>
          <w:kern w:val="16"/>
          <w:szCs w:val="22"/>
          <w:lang w:val="en-GB" w:eastAsia="en-US" w:bidi="ar-SA"/>
        </w:rPr>
        <w:t xml:space="preserve">currently </w:t>
      </w:r>
      <w:r>
        <w:rPr>
          <w:rFonts w:ascii="DM Sans" w:eastAsia="DM Sans" w:hAnsi="DM Sans" w:cs="DM Sans"/>
          <w:kern w:val="16"/>
          <w:szCs w:val="22"/>
          <w:lang w:val="en-GB" w:eastAsia="en-US" w:bidi="ar-SA"/>
        </w:rPr>
        <w:t>offered as a</w:t>
      </w:r>
      <w:r w:rsidR="00F24D16">
        <w:rPr>
          <w:rFonts w:ascii="DM Sans" w:eastAsia="DM Sans" w:hAnsi="DM Sans" w:cs="DM Sans"/>
          <w:kern w:val="16"/>
          <w:szCs w:val="22"/>
          <w:lang w:val="en-GB" w:eastAsia="en-US" w:bidi="ar-SA"/>
        </w:rPr>
        <w:t xml:space="preserve">n expression of interest for an independent </w:t>
      </w:r>
      <w:r>
        <w:rPr>
          <w:rFonts w:ascii="DM Sans" w:eastAsia="DM Sans" w:hAnsi="DM Sans" w:cs="DM Sans"/>
          <w:kern w:val="16"/>
          <w:szCs w:val="22"/>
          <w:lang w:val="en-GB" w:eastAsia="en-US" w:bidi="ar-SA"/>
        </w:rPr>
        <w:t xml:space="preserve">contractor position. </w:t>
      </w:r>
      <w:r w:rsidR="00B43929">
        <w:rPr>
          <w:rFonts w:ascii="DM Sans" w:eastAsia="DM Sans" w:hAnsi="DM Sans" w:cs="DM Sans"/>
          <w:kern w:val="16"/>
          <w:szCs w:val="22"/>
          <w:lang w:val="en-GB" w:eastAsia="en-US" w:bidi="ar-SA"/>
        </w:rPr>
        <w:t>Please provide your hourly rate and availability for each week to be considered.</w:t>
      </w:r>
    </w:p>
    <w:p w14:paraId="0D585DA2" w14:textId="6FCB49D6" w:rsidR="00683B46" w:rsidRPr="009C5D02" w:rsidRDefault="009C5D02" w:rsidP="00683B46">
      <w:pPr>
        <w:tabs>
          <w:tab w:val="left" w:pos="2993"/>
        </w:tabs>
        <w:spacing w:before="124"/>
        <w:ind w:left="2993" w:hanging="2880"/>
        <w:rPr>
          <w:rFonts w:ascii="DM Sans" w:eastAsia="DM Sans" w:hAnsi="DM Sans" w:cs="DM Sans"/>
          <w:kern w:val="16"/>
          <w:lang w:val="en-GB"/>
        </w:rPr>
      </w:pPr>
      <w:r w:rsidRPr="009C5D02">
        <w:rPr>
          <w:rFonts w:ascii="DM Sans" w:eastAsia="DM Sans" w:hAnsi="DM Sans" w:cs="DM Sans"/>
          <w:b/>
          <w:bCs/>
          <w:kern w:val="16"/>
          <w:lang w:val="en-GB"/>
        </w:rPr>
        <w:t>Hours of Work:</w:t>
      </w:r>
      <w:r w:rsidRPr="009C5D02">
        <w:rPr>
          <w:rFonts w:ascii="DM Sans" w:eastAsia="DM Sans" w:hAnsi="DM Sans" w:cs="DM Sans"/>
          <w:kern w:val="16"/>
          <w:lang w:val="en-GB"/>
        </w:rPr>
        <w:tab/>
        <w:t>0.</w:t>
      </w:r>
      <w:r w:rsidR="00683B46">
        <w:rPr>
          <w:rFonts w:ascii="DM Sans" w:eastAsia="DM Sans" w:hAnsi="DM Sans" w:cs="DM Sans"/>
          <w:kern w:val="16"/>
          <w:lang w:val="en-GB"/>
        </w:rPr>
        <w:t>4</w:t>
      </w:r>
      <w:r w:rsidRPr="009C5D02">
        <w:rPr>
          <w:rFonts w:ascii="DM Sans" w:eastAsia="DM Sans" w:hAnsi="DM Sans" w:cs="DM Sans"/>
          <w:kern w:val="16"/>
          <w:lang w:val="en-GB"/>
        </w:rPr>
        <w:t xml:space="preserve"> FTE (</w:t>
      </w:r>
      <w:r w:rsidR="00683B46">
        <w:rPr>
          <w:rFonts w:ascii="DM Sans" w:eastAsia="DM Sans" w:hAnsi="DM Sans" w:cs="DM Sans"/>
          <w:kern w:val="16"/>
          <w:lang w:val="en-GB"/>
        </w:rPr>
        <w:t>30</w:t>
      </w:r>
      <w:r w:rsidRPr="009C5D02">
        <w:rPr>
          <w:rFonts w:ascii="DM Sans" w:eastAsia="DM Sans" w:hAnsi="DM Sans" w:cs="DM Sans"/>
          <w:kern w:val="16"/>
          <w:lang w:val="en-GB"/>
        </w:rPr>
        <w:t>.</w:t>
      </w:r>
      <w:r w:rsidR="00683B46">
        <w:rPr>
          <w:rFonts w:ascii="DM Sans" w:eastAsia="DM Sans" w:hAnsi="DM Sans" w:cs="DM Sans"/>
          <w:kern w:val="16"/>
          <w:lang w:val="en-GB"/>
        </w:rPr>
        <w:t>4</w:t>
      </w:r>
      <w:r w:rsidRPr="009C5D02">
        <w:rPr>
          <w:rFonts w:ascii="DM Sans" w:eastAsia="DM Sans" w:hAnsi="DM Sans" w:cs="DM Sans"/>
          <w:kern w:val="16"/>
          <w:lang w:val="en-GB"/>
        </w:rPr>
        <w:t>0 hours per fortnight)</w:t>
      </w:r>
      <w:r w:rsidR="00683B46">
        <w:rPr>
          <w:rFonts w:ascii="DM Sans" w:eastAsia="DM Sans" w:hAnsi="DM Sans" w:cs="DM Sans"/>
          <w:kern w:val="16"/>
          <w:lang w:val="en-GB"/>
        </w:rPr>
        <w:t>. Some evening work is required to attend Board and Committee meetings</w:t>
      </w:r>
      <w:r w:rsidRPr="009C5D02">
        <w:rPr>
          <w:rFonts w:ascii="DM Sans" w:eastAsia="DM Sans" w:hAnsi="DM Sans" w:cs="DM Sans"/>
          <w:kern w:val="16"/>
          <w:lang w:val="en-GB"/>
        </w:rPr>
        <w:t>.</w:t>
      </w:r>
    </w:p>
    <w:p w14:paraId="4E1A286A" w14:textId="77777777" w:rsidR="009C5D02" w:rsidRPr="009C5D02" w:rsidRDefault="009C5D02" w:rsidP="009C5D02">
      <w:pPr>
        <w:tabs>
          <w:tab w:val="left" w:pos="2993"/>
        </w:tabs>
        <w:spacing w:before="178"/>
        <w:ind w:left="113"/>
        <w:rPr>
          <w:rFonts w:ascii="DM Sans" w:eastAsia="DM Sans" w:hAnsi="DM Sans" w:cs="DM Sans"/>
          <w:kern w:val="16"/>
          <w:lang w:val="en-GB"/>
        </w:rPr>
      </w:pPr>
      <w:r w:rsidRPr="00A50EDB">
        <w:rPr>
          <w:rFonts w:ascii="DM Sans" w:eastAsia="DM Sans" w:hAnsi="DM Sans" w:cs="DM Sans"/>
          <w:b/>
          <w:bCs/>
          <w:kern w:val="16"/>
          <w:lang w:val="en-GB"/>
        </w:rPr>
        <w:t>Position Location:</w:t>
      </w:r>
      <w:r w:rsidRPr="009C5D02">
        <w:rPr>
          <w:rFonts w:ascii="DM Sans" w:eastAsia="DM Sans" w:hAnsi="DM Sans" w:cs="DM Sans"/>
          <w:kern w:val="16"/>
          <w:lang w:val="en-GB"/>
        </w:rPr>
        <w:tab/>
        <w:t xml:space="preserve">Hybrid – Melbourne CBD and working from home. </w:t>
      </w:r>
    </w:p>
    <w:p w14:paraId="06E741B7" w14:textId="77777777" w:rsidR="001E1D6E" w:rsidRPr="001E1D6E" w:rsidRDefault="001E1D6E" w:rsidP="001E1D6E">
      <w:pPr>
        <w:pStyle w:val="Heading3"/>
        <w:spacing w:before="240"/>
        <w:rPr>
          <w:rFonts w:ascii="DM Sans" w:eastAsia="DM Sans" w:hAnsi="DM Sans" w:cs="DM Sans"/>
          <w:color w:val="6C2E94"/>
          <w:sz w:val="32"/>
          <w:szCs w:val="32"/>
        </w:rPr>
      </w:pPr>
      <w:r w:rsidRPr="001E1D6E">
        <w:rPr>
          <w:rFonts w:ascii="DM Sans" w:eastAsia="DM Sans" w:hAnsi="DM Sans" w:cs="DM Sans"/>
          <w:color w:val="6C2E94"/>
          <w:sz w:val="32"/>
          <w:szCs w:val="32"/>
        </w:rPr>
        <w:t>Probity &amp; Compliance Requirements:</w:t>
      </w:r>
    </w:p>
    <w:p w14:paraId="65A06D23" w14:textId="31B08274" w:rsidR="009A31B1" w:rsidRDefault="009A31B1" w:rsidP="008B2E41">
      <w:pPr>
        <w:pStyle w:val="ListParagraph"/>
        <w:widowControl w:val="0"/>
        <w:numPr>
          <w:ilvl w:val="0"/>
          <w:numId w:val="3"/>
        </w:numPr>
        <w:tabs>
          <w:tab w:val="left" w:pos="833"/>
          <w:tab w:val="left" w:pos="834"/>
        </w:tabs>
        <w:autoSpaceDE w:val="0"/>
        <w:autoSpaceDN w:val="0"/>
        <w:spacing w:before="121" w:after="0" w:line="273" w:lineRule="auto"/>
        <w:ind w:right="1078"/>
        <w:rPr>
          <w:rFonts w:ascii="DM Sans" w:eastAsia="DM Sans" w:hAnsi="DM Sans" w:cs="DM Sans"/>
          <w:kern w:val="16"/>
          <w:lang w:val="en-GB"/>
        </w:rPr>
      </w:pPr>
      <w:r>
        <w:rPr>
          <w:rFonts w:ascii="DM Sans" w:eastAsia="DM Sans" w:hAnsi="DM Sans" w:cs="DM Sans"/>
          <w:kern w:val="16"/>
          <w:lang w:val="en-GB"/>
        </w:rPr>
        <w:t xml:space="preserve">Please note that this opportunity is for a contractor engagement and applicants should possess an active ABN and relevant business insurance. </w:t>
      </w:r>
    </w:p>
    <w:p w14:paraId="70D0B35D" w14:textId="72B6B090" w:rsidR="001E1D6E" w:rsidRPr="001E1D6E" w:rsidRDefault="001E1D6E" w:rsidP="008B2E41">
      <w:pPr>
        <w:pStyle w:val="ListParagraph"/>
        <w:widowControl w:val="0"/>
        <w:numPr>
          <w:ilvl w:val="0"/>
          <w:numId w:val="3"/>
        </w:numPr>
        <w:tabs>
          <w:tab w:val="left" w:pos="833"/>
          <w:tab w:val="left" w:pos="834"/>
        </w:tabs>
        <w:autoSpaceDE w:val="0"/>
        <w:autoSpaceDN w:val="0"/>
        <w:spacing w:before="121" w:after="0" w:line="273" w:lineRule="auto"/>
        <w:ind w:right="1078"/>
        <w:rPr>
          <w:rFonts w:ascii="DM Sans" w:eastAsia="DM Sans" w:hAnsi="DM Sans" w:cs="DM Sans"/>
          <w:kern w:val="16"/>
          <w:lang w:val="en-GB"/>
        </w:rPr>
      </w:pPr>
      <w:r w:rsidRPr="001E1D6E">
        <w:rPr>
          <w:rFonts w:ascii="DM Sans" w:eastAsia="DM Sans" w:hAnsi="DM Sans" w:cs="DM Sans"/>
          <w:kern w:val="16"/>
          <w:lang w:val="en-GB"/>
        </w:rPr>
        <w:t>Current consent to check and release National Police Record with a satisfactory outcome.</w:t>
      </w:r>
    </w:p>
    <w:p w14:paraId="117DE53C" w14:textId="77777777" w:rsidR="001E1D6E" w:rsidRPr="001E1D6E" w:rsidRDefault="001E1D6E" w:rsidP="008B2E41">
      <w:pPr>
        <w:pStyle w:val="ListParagraph"/>
        <w:widowControl w:val="0"/>
        <w:numPr>
          <w:ilvl w:val="0"/>
          <w:numId w:val="3"/>
        </w:numPr>
        <w:tabs>
          <w:tab w:val="left" w:pos="833"/>
          <w:tab w:val="left" w:pos="834"/>
        </w:tabs>
        <w:autoSpaceDE w:val="0"/>
        <w:autoSpaceDN w:val="0"/>
        <w:spacing w:before="125" w:after="0" w:line="273" w:lineRule="auto"/>
        <w:ind w:right="1195"/>
        <w:rPr>
          <w:rFonts w:ascii="DM Sans" w:eastAsia="DM Sans" w:hAnsi="DM Sans" w:cs="DM Sans"/>
          <w:kern w:val="16"/>
          <w:lang w:val="en-GB"/>
        </w:rPr>
      </w:pPr>
      <w:r w:rsidRPr="001E1D6E">
        <w:rPr>
          <w:rFonts w:ascii="DM Sans" w:eastAsia="DM Sans" w:hAnsi="DM Sans" w:cs="DM Sans"/>
          <w:kern w:val="16"/>
          <w:lang w:val="en-GB"/>
        </w:rPr>
        <w:t>Must possess Australian Citizenship, permanent resident status or applicable work visa.</w:t>
      </w:r>
    </w:p>
    <w:p w14:paraId="25CFD862" w14:textId="77777777" w:rsidR="001E1D6E" w:rsidRPr="001E1D6E" w:rsidRDefault="001E1D6E" w:rsidP="008B2E41">
      <w:pPr>
        <w:pStyle w:val="ListParagraph"/>
        <w:widowControl w:val="0"/>
        <w:numPr>
          <w:ilvl w:val="0"/>
          <w:numId w:val="3"/>
        </w:numPr>
        <w:tabs>
          <w:tab w:val="left" w:pos="833"/>
          <w:tab w:val="left" w:pos="834"/>
        </w:tabs>
        <w:autoSpaceDE w:val="0"/>
        <w:autoSpaceDN w:val="0"/>
        <w:spacing w:before="125" w:after="0" w:line="273" w:lineRule="auto"/>
        <w:ind w:right="269"/>
        <w:rPr>
          <w:rFonts w:ascii="DM Sans" w:eastAsia="DM Sans" w:hAnsi="DM Sans" w:cs="DM Sans"/>
          <w:kern w:val="16"/>
          <w:lang w:val="en-GB"/>
        </w:rPr>
      </w:pPr>
      <w:r w:rsidRPr="001E1D6E">
        <w:rPr>
          <w:rFonts w:ascii="DM Sans" w:eastAsia="DM Sans" w:hAnsi="DM Sans" w:cs="DM Sans"/>
          <w:kern w:val="16"/>
          <w:lang w:val="en-GB"/>
        </w:rPr>
        <w:t>WDV meets the special measures requirements of the Equal Opportunity Act (2010) for the remedial purpose of promoting or realizing substantive equality for women and women with disabilities.</w:t>
      </w:r>
    </w:p>
    <w:p w14:paraId="3F9309AF" w14:textId="77777777" w:rsidR="001E1D6E" w:rsidRPr="009C5D02" w:rsidRDefault="001E1D6E" w:rsidP="001E1D6E">
      <w:pPr>
        <w:tabs>
          <w:tab w:val="left" w:pos="2993"/>
        </w:tabs>
        <w:spacing w:before="178"/>
        <w:rPr>
          <w:rFonts w:ascii="DM Sans" w:eastAsia="DM Sans" w:hAnsi="DM Sans" w:cs="DM Sans"/>
          <w:kern w:val="16"/>
          <w:lang w:val="en-GB"/>
        </w:rPr>
      </w:pPr>
    </w:p>
    <w:p w14:paraId="118C33A4" w14:textId="0A3D41AA" w:rsidR="00A77D46" w:rsidRPr="00EB2AD9" w:rsidRDefault="00670C79" w:rsidP="1ACDCEB4">
      <w:pPr>
        <w:pStyle w:val="Heading2"/>
        <w:keepNext/>
        <w:pBdr>
          <w:bottom w:val="single" w:sz="4" w:space="1" w:color="000000"/>
        </w:pBdr>
        <w:autoSpaceDE/>
        <w:autoSpaceDN/>
        <w:adjustRightInd/>
        <w:spacing w:before="240" w:after="120" w:line="240" w:lineRule="auto"/>
        <w:ind w:left="360" w:hanging="360"/>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POSITION OBJECTIVES</w:t>
      </w:r>
    </w:p>
    <w:p w14:paraId="3B1F1783" w14:textId="53A3D903" w:rsidR="0055314F" w:rsidRDefault="0055314F" w:rsidP="000D355A">
      <w:pPr>
        <w:spacing w:line="240" w:lineRule="auto"/>
        <w:jc w:val="both"/>
        <w:rPr>
          <w:rFonts w:ascii="DM Sans" w:eastAsia="DM Sans" w:hAnsi="DM Sans" w:cs="DM Sans"/>
          <w:kern w:val="16"/>
          <w:lang w:val="en-GB"/>
        </w:rPr>
      </w:pPr>
      <w:r w:rsidRPr="0055314F">
        <w:rPr>
          <w:rFonts w:ascii="DM Sans" w:eastAsia="DM Sans" w:hAnsi="DM Sans" w:cs="DM Sans"/>
          <w:kern w:val="16"/>
          <w:lang w:val="en-GB"/>
        </w:rPr>
        <w:t xml:space="preserve">We are seeking Expressions of Interest from experienced independent </w:t>
      </w:r>
      <w:r w:rsidRPr="0055314F">
        <w:rPr>
          <w:rFonts w:ascii="DM Sans" w:eastAsia="DM Sans" w:hAnsi="DM Sans" w:cs="DM Sans"/>
          <w:kern w:val="16"/>
          <w:lang w:val="en-GB"/>
        </w:rPr>
        <w:t>contractors</w:t>
      </w:r>
      <w:r>
        <w:rPr>
          <w:rFonts w:ascii="DM Sans" w:eastAsia="DM Sans" w:hAnsi="DM Sans" w:cs="DM Sans"/>
          <w:kern w:val="16"/>
          <w:lang w:val="en-GB"/>
        </w:rPr>
        <w:t xml:space="preserve"> for this position.</w:t>
      </w:r>
    </w:p>
    <w:p w14:paraId="21E4E8EE" w14:textId="10482779" w:rsidR="000D355A" w:rsidRPr="000D355A" w:rsidRDefault="0055314F" w:rsidP="000D355A">
      <w:pPr>
        <w:spacing w:line="240" w:lineRule="auto"/>
        <w:jc w:val="both"/>
        <w:rPr>
          <w:rFonts w:ascii="DM Sans" w:eastAsia="DM Sans" w:hAnsi="DM Sans" w:cs="DM Sans"/>
          <w:kern w:val="16"/>
          <w:lang w:val="en-GB"/>
        </w:rPr>
      </w:pPr>
      <w:r w:rsidRPr="000D355A">
        <w:rPr>
          <w:rFonts w:ascii="DM Sans" w:eastAsia="DM Sans" w:hAnsi="DM Sans" w:cs="DM Sans"/>
          <w:kern w:val="16"/>
          <w:lang w:val="en-GB"/>
        </w:rPr>
        <w:t>This</w:t>
      </w:r>
      <w:r w:rsidR="000D355A" w:rsidRPr="000D355A">
        <w:rPr>
          <w:rFonts w:ascii="DM Sans" w:eastAsia="DM Sans" w:hAnsi="DM Sans" w:cs="DM Sans"/>
          <w:kern w:val="16"/>
          <w:lang w:val="en-GB"/>
        </w:rPr>
        <w:t xml:space="preserve"> position is responsible for:</w:t>
      </w:r>
    </w:p>
    <w:p w14:paraId="157187E5" w14:textId="27A569D5" w:rsidR="00603FA9" w:rsidRPr="00603FA9" w:rsidRDefault="00603FA9" w:rsidP="008B2E41">
      <w:pPr>
        <w:pStyle w:val="ListParagraph"/>
        <w:numPr>
          <w:ilvl w:val="0"/>
          <w:numId w:val="4"/>
        </w:numPr>
        <w:spacing w:line="240" w:lineRule="auto"/>
        <w:jc w:val="both"/>
        <w:rPr>
          <w:rFonts w:ascii="DM Sans" w:eastAsia="DM Sans" w:hAnsi="DM Sans" w:cs="DM Sans"/>
          <w:kern w:val="16"/>
          <w:lang w:val="en-GB"/>
        </w:rPr>
      </w:pPr>
      <w:r w:rsidRPr="00603FA9">
        <w:rPr>
          <w:rFonts w:ascii="DM Sans" w:eastAsia="DM Sans" w:hAnsi="DM Sans" w:cs="DM Sans"/>
          <w:kern w:val="16"/>
          <w:lang w:val="en-GB"/>
        </w:rPr>
        <w:t>Coordinating and supporting the administrative requirements and compliance obligations of the WDV Board and its Committees and Working Groups.</w:t>
      </w:r>
    </w:p>
    <w:p w14:paraId="0DDC06AF" w14:textId="37C3A27C" w:rsidR="00603FA9" w:rsidRPr="00167B4B" w:rsidRDefault="00603FA9" w:rsidP="00167B4B">
      <w:pPr>
        <w:pStyle w:val="ListParagraph"/>
        <w:numPr>
          <w:ilvl w:val="0"/>
          <w:numId w:val="4"/>
        </w:numPr>
        <w:spacing w:line="240" w:lineRule="auto"/>
        <w:jc w:val="both"/>
        <w:rPr>
          <w:rFonts w:ascii="DM Sans" w:eastAsia="DM Sans" w:hAnsi="DM Sans" w:cs="DM Sans"/>
          <w:kern w:val="16"/>
          <w:lang w:val="en-GB"/>
        </w:rPr>
      </w:pPr>
      <w:r w:rsidRPr="00603FA9">
        <w:rPr>
          <w:rFonts w:ascii="DM Sans" w:eastAsia="DM Sans" w:hAnsi="DM Sans" w:cs="DM Sans"/>
          <w:kern w:val="16"/>
          <w:lang w:val="en-GB"/>
        </w:rPr>
        <w:lastRenderedPageBreak/>
        <w:t>Supporting the Chief Executive Officer to implement the strategic directions of the WDV Board</w:t>
      </w:r>
      <w:r w:rsidR="00167B4B">
        <w:rPr>
          <w:rFonts w:ascii="DM Sans" w:eastAsia="DM Sans" w:hAnsi="DM Sans" w:cs="DM Sans"/>
          <w:kern w:val="16"/>
          <w:lang w:val="en-GB"/>
        </w:rPr>
        <w:t>.</w:t>
      </w:r>
    </w:p>
    <w:p w14:paraId="391D652A" w14:textId="0907DDFE" w:rsidR="0072371E" w:rsidRPr="0072371E" w:rsidRDefault="00776171" w:rsidP="0072371E">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KEY RESPONSIBILITIES</w:t>
      </w:r>
    </w:p>
    <w:p w14:paraId="4E9A3C1A" w14:textId="680856EB" w:rsidR="00661A8E" w:rsidRPr="00661A8E" w:rsidRDefault="00B60517" w:rsidP="00661A8E">
      <w:pPr>
        <w:pStyle w:val="Heading3"/>
        <w:rPr>
          <w:rFonts w:ascii="DM Sans" w:eastAsia="DM Sans" w:hAnsi="DM Sans" w:cs="DM Sans"/>
          <w:color w:val="auto"/>
          <w:kern w:val="16"/>
          <w:sz w:val="24"/>
          <w:szCs w:val="22"/>
        </w:rPr>
      </w:pPr>
      <w:r>
        <w:rPr>
          <w:rFonts w:ascii="DM Sans" w:eastAsia="DM Sans" w:hAnsi="DM Sans" w:cs="DM Sans"/>
          <w:color w:val="auto"/>
          <w:kern w:val="16"/>
          <w:sz w:val="24"/>
          <w:szCs w:val="22"/>
        </w:rPr>
        <w:t>Governance Administration</w:t>
      </w:r>
    </w:p>
    <w:p w14:paraId="65219AA1" w14:textId="77777777" w:rsidR="00B60517" w:rsidRPr="00B60517" w:rsidRDefault="00B60517" w:rsidP="00B60517">
      <w:pPr>
        <w:pStyle w:val="BodyText"/>
        <w:spacing w:before="176"/>
        <w:ind w:left="0" w:firstLine="100"/>
        <w:rPr>
          <w:rFonts w:ascii="DM Sans" w:eastAsia="DM Sans" w:hAnsi="DM Sans" w:cs="DM Sans"/>
          <w:kern w:val="16"/>
          <w:szCs w:val="22"/>
          <w:lang w:val="en-GB" w:eastAsia="en-US" w:bidi="ar-SA"/>
        </w:rPr>
      </w:pPr>
      <w:r w:rsidRPr="00B60517">
        <w:rPr>
          <w:rFonts w:ascii="DM Sans" w:eastAsia="DM Sans" w:hAnsi="DM Sans" w:cs="DM Sans"/>
          <w:kern w:val="16"/>
          <w:szCs w:val="22"/>
          <w:lang w:val="en-GB" w:eastAsia="en-US" w:bidi="ar-SA"/>
        </w:rPr>
        <w:t>Works independently to:</w:t>
      </w:r>
    </w:p>
    <w:p w14:paraId="5535F252"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59" w:after="0" w:line="285" w:lineRule="auto"/>
        <w:ind w:right="725"/>
        <w:rPr>
          <w:rFonts w:ascii="DM Sans" w:eastAsia="DM Sans" w:hAnsi="DM Sans" w:cs="DM Sans"/>
          <w:kern w:val="16"/>
          <w:lang w:val="en-GB"/>
        </w:rPr>
      </w:pPr>
      <w:r w:rsidRPr="00B60517">
        <w:rPr>
          <w:rFonts w:ascii="DM Sans" w:eastAsia="DM Sans" w:hAnsi="DM Sans" w:cs="DM Sans"/>
          <w:kern w:val="16"/>
          <w:lang w:val="en-GB"/>
        </w:rPr>
        <w:t>Prepare and distribute Board and Committee meeting agendas, papers and minutes including:</w:t>
      </w:r>
    </w:p>
    <w:p w14:paraId="119E19D8" w14:textId="77777777" w:rsidR="00B60517" w:rsidRPr="00B60517" w:rsidRDefault="00B60517" w:rsidP="008B2E41">
      <w:pPr>
        <w:pStyle w:val="ListParagraph"/>
        <w:widowControl w:val="0"/>
        <w:numPr>
          <w:ilvl w:val="1"/>
          <w:numId w:val="6"/>
        </w:numPr>
        <w:tabs>
          <w:tab w:val="left" w:pos="1541"/>
        </w:tabs>
        <w:autoSpaceDE w:val="0"/>
        <w:autoSpaceDN w:val="0"/>
        <w:spacing w:before="3" w:after="0" w:line="266" w:lineRule="auto"/>
        <w:ind w:right="949"/>
        <w:rPr>
          <w:rFonts w:ascii="DM Sans" w:eastAsia="DM Sans" w:hAnsi="DM Sans" w:cs="DM Sans"/>
          <w:kern w:val="16"/>
          <w:lang w:val="en-GB"/>
        </w:rPr>
      </w:pPr>
      <w:r w:rsidRPr="00B60517">
        <w:rPr>
          <w:rFonts w:ascii="DM Sans" w:eastAsia="DM Sans" w:hAnsi="DM Sans" w:cs="DM Sans"/>
          <w:kern w:val="16"/>
          <w:lang w:val="en-GB"/>
        </w:rPr>
        <w:t>Developing meeting agendas in accordance with the workplan, previous minutes, and action item register.</w:t>
      </w:r>
    </w:p>
    <w:p w14:paraId="79523614" w14:textId="77777777" w:rsidR="00B60517" w:rsidRPr="00B60517" w:rsidRDefault="00B60517" w:rsidP="008B2E41">
      <w:pPr>
        <w:pStyle w:val="ListParagraph"/>
        <w:widowControl w:val="0"/>
        <w:numPr>
          <w:ilvl w:val="1"/>
          <w:numId w:val="6"/>
        </w:numPr>
        <w:tabs>
          <w:tab w:val="left" w:pos="1541"/>
        </w:tabs>
        <w:autoSpaceDE w:val="0"/>
        <w:autoSpaceDN w:val="0"/>
        <w:spacing w:before="30" w:after="0" w:line="280" w:lineRule="auto"/>
        <w:ind w:right="544"/>
        <w:rPr>
          <w:rFonts w:ascii="DM Sans" w:eastAsia="DM Sans" w:hAnsi="DM Sans" w:cs="DM Sans"/>
          <w:kern w:val="16"/>
          <w:lang w:val="en-GB"/>
        </w:rPr>
      </w:pPr>
      <w:r w:rsidRPr="00B60517">
        <w:rPr>
          <w:rFonts w:ascii="DM Sans" w:eastAsia="DM Sans" w:hAnsi="DM Sans" w:cs="DM Sans"/>
          <w:kern w:val="16"/>
          <w:lang w:val="en-GB"/>
        </w:rPr>
        <w:t>Planning and attending Board and Committee meetings, producing reports, meeting minutes and materials, conducting research, and communicating with board members regarding relevant activities.</w:t>
      </w:r>
    </w:p>
    <w:p w14:paraId="61F18976"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15" w:after="0" w:line="283" w:lineRule="auto"/>
        <w:ind w:right="439"/>
        <w:rPr>
          <w:rFonts w:ascii="DM Sans" w:eastAsia="DM Sans" w:hAnsi="DM Sans" w:cs="DM Sans"/>
          <w:kern w:val="16"/>
          <w:lang w:val="en-GB"/>
        </w:rPr>
      </w:pPr>
      <w:r w:rsidRPr="00B60517">
        <w:rPr>
          <w:rFonts w:ascii="DM Sans" w:eastAsia="DM Sans" w:hAnsi="DM Sans" w:cs="DM Sans"/>
          <w:kern w:val="16"/>
          <w:lang w:val="en-GB"/>
        </w:rPr>
        <w:t>Maintain Board resources, including manuals, workplans, policies, procedures and induction materials.</w:t>
      </w:r>
    </w:p>
    <w:p w14:paraId="0A3358CD"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7" w:after="0" w:line="285" w:lineRule="auto"/>
        <w:ind w:right="920"/>
        <w:rPr>
          <w:rFonts w:ascii="DM Sans" w:eastAsia="DM Sans" w:hAnsi="DM Sans" w:cs="DM Sans"/>
          <w:kern w:val="16"/>
          <w:lang w:val="en-GB"/>
        </w:rPr>
      </w:pPr>
      <w:r w:rsidRPr="00B60517">
        <w:rPr>
          <w:rFonts w:ascii="DM Sans" w:eastAsia="DM Sans" w:hAnsi="DM Sans" w:cs="DM Sans"/>
          <w:kern w:val="16"/>
          <w:lang w:val="en-GB"/>
        </w:rPr>
        <w:t>Maintain accurate director records and the register of interests.</w:t>
      </w:r>
    </w:p>
    <w:p w14:paraId="6EE25748"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5" w:after="0" w:line="288" w:lineRule="auto"/>
        <w:ind w:right="106"/>
        <w:rPr>
          <w:rFonts w:ascii="DM Sans" w:eastAsia="DM Sans" w:hAnsi="DM Sans" w:cs="DM Sans"/>
          <w:kern w:val="16"/>
          <w:lang w:val="en-GB"/>
        </w:rPr>
      </w:pPr>
      <w:r w:rsidRPr="00B60517">
        <w:rPr>
          <w:rFonts w:ascii="DM Sans" w:eastAsia="DM Sans" w:hAnsi="DM Sans" w:cs="DM Sans"/>
          <w:kern w:val="16"/>
          <w:lang w:val="en-GB"/>
        </w:rPr>
        <w:t>Coordinate Board and Committee meetings (online, face to face or hybrid), including room bookings, catering and accessibility requirements.</w:t>
      </w:r>
    </w:p>
    <w:p w14:paraId="7C3B68CD"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0" w:after="0" w:line="285" w:lineRule="auto"/>
        <w:ind w:right="234"/>
        <w:rPr>
          <w:rFonts w:ascii="DM Sans" w:eastAsia="DM Sans" w:hAnsi="DM Sans" w:cs="DM Sans"/>
          <w:kern w:val="16"/>
          <w:lang w:val="en-GB"/>
        </w:rPr>
      </w:pPr>
      <w:r w:rsidRPr="00B60517">
        <w:rPr>
          <w:rFonts w:ascii="DM Sans" w:eastAsia="DM Sans" w:hAnsi="DM Sans" w:cs="DM Sans"/>
          <w:kern w:val="16"/>
          <w:lang w:val="en-GB"/>
        </w:rPr>
        <w:t>Organise and administer the Annual General Meeting (AGM) and Special General Meetings (if required) including:</w:t>
      </w:r>
    </w:p>
    <w:p w14:paraId="0E308639" w14:textId="77777777" w:rsidR="00B60517" w:rsidRPr="00B60517" w:rsidRDefault="00B60517" w:rsidP="008B2E41">
      <w:pPr>
        <w:pStyle w:val="ListParagraph"/>
        <w:widowControl w:val="0"/>
        <w:numPr>
          <w:ilvl w:val="1"/>
          <w:numId w:val="6"/>
        </w:numPr>
        <w:tabs>
          <w:tab w:val="left" w:pos="1541"/>
        </w:tabs>
        <w:autoSpaceDE w:val="0"/>
        <w:autoSpaceDN w:val="0"/>
        <w:spacing w:before="83" w:after="0" w:line="268" w:lineRule="auto"/>
        <w:ind w:right="126"/>
        <w:rPr>
          <w:rFonts w:ascii="DM Sans" w:eastAsia="DM Sans" w:hAnsi="DM Sans" w:cs="DM Sans"/>
          <w:kern w:val="16"/>
          <w:lang w:val="en-GB"/>
        </w:rPr>
      </w:pPr>
      <w:r w:rsidRPr="00B60517">
        <w:rPr>
          <w:rFonts w:ascii="DM Sans" w:eastAsia="DM Sans" w:hAnsi="DM Sans" w:cs="DM Sans"/>
          <w:kern w:val="16"/>
          <w:lang w:val="en-GB"/>
        </w:rPr>
        <w:t>Preparing all documentation within the guidelines of the Constitution leading up to the AGM.</w:t>
      </w:r>
    </w:p>
    <w:p w14:paraId="7699F505" w14:textId="77777777" w:rsidR="00B60517" w:rsidRPr="00B60517" w:rsidRDefault="00B60517" w:rsidP="008B2E41">
      <w:pPr>
        <w:pStyle w:val="ListParagraph"/>
        <w:widowControl w:val="0"/>
        <w:numPr>
          <w:ilvl w:val="1"/>
          <w:numId w:val="6"/>
        </w:numPr>
        <w:tabs>
          <w:tab w:val="left" w:pos="1541"/>
        </w:tabs>
        <w:autoSpaceDE w:val="0"/>
        <w:autoSpaceDN w:val="0"/>
        <w:spacing w:before="26" w:after="0" w:line="268" w:lineRule="auto"/>
        <w:ind w:right="739"/>
        <w:rPr>
          <w:rFonts w:ascii="DM Sans" w:eastAsia="DM Sans" w:hAnsi="DM Sans" w:cs="DM Sans"/>
          <w:kern w:val="16"/>
          <w:lang w:val="en-GB"/>
        </w:rPr>
      </w:pPr>
      <w:r w:rsidRPr="00B60517">
        <w:rPr>
          <w:rFonts w:ascii="DM Sans" w:eastAsia="DM Sans" w:hAnsi="DM Sans" w:cs="DM Sans"/>
          <w:kern w:val="16"/>
          <w:lang w:val="en-GB"/>
        </w:rPr>
        <w:t>Overseeing all Board Nominations in line with the current year(s) requirements.</w:t>
      </w:r>
    </w:p>
    <w:p w14:paraId="0B59C97D" w14:textId="77777777" w:rsidR="00B60517" w:rsidRPr="00B60517" w:rsidRDefault="00B60517" w:rsidP="008B2E41">
      <w:pPr>
        <w:pStyle w:val="ListParagraph"/>
        <w:widowControl w:val="0"/>
        <w:numPr>
          <w:ilvl w:val="1"/>
          <w:numId w:val="6"/>
        </w:numPr>
        <w:tabs>
          <w:tab w:val="left" w:pos="1541"/>
        </w:tabs>
        <w:autoSpaceDE w:val="0"/>
        <w:autoSpaceDN w:val="0"/>
        <w:spacing w:before="23" w:after="0" w:line="268" w:lineRule="auto"/>
        <w:ind w:right="336"/>
        <w:rPr>
          <w:rFonts w:ascii="DM Sans" w:eastAsia="DM Sans" w:hAnsi="DM Sans" w:cs="DM Sans"/>
          <w:kern w:val="16"/>
          <w:lang w:val="en-GB"/>
        </w:rPr>
      </w:pPr>
      <w:r w:rsidRPr="00B60517">
        <w:rPr>
          <w:rFonts w:ascii="DM Sans" w:eastAsia="DM Sans" w:hAnsi="DM Sans" w:cs="DM Sans"/>
          <w:kern w:val="16"/>
          <w:lang w:val="en-GB"/>
        </w:rPr>
        <w:t>Receiving and tracking proxy votes and conducting voting at the AGM in accordance with the WDV Constitution.</w:t>
      </w:r>
    </w:p>
    <w:p w14:paraId="0E937FE1" w14:textId="77777777" w:rsidR="00B60517" w:rsidRPr="00B60517" w:rsidRDefault="00B60517" w:rsidP="008B2E41">
      <w:pPr>
        <w:pStyle w:val="ListParagraph"/>
        <w:widowControl w:val="0"/>
        <w:numPr>
          <w:ilvl w:val="1"/>
          <w:numId w:val="6"/>
        </w:numPr>
        <w:tabs>
          <w:tab w:val="left" w:pos="1541"/>
        </w:tabs>
        <w:autoSpaceDE w:val="0"/>
        <w:autoSpaceDN w:val="0"/>
        <w:spacing w:before="26" w:after="0" w:line="240" w:lineRule="auto"/>
        <w:ind w:hanging="361"/>
        <w:rPr>
          <w:rFonts w:ascii="DM Sans" w:eastAsia="DM Sans" w:hAnsi="DM Sans" w:cs="DM Sans"/>
          <w:kern w:val="16"/>
          <w:lang w:val="en-GB"/>
        </w:rPr>
      </w:pPr>
      <w:r w:rsidRPr="00B60517">
        <w:rPr>
          <w:rFonts w:ascii="DM Sans" w:eastAsia="DM Sans" w:hAnsi="DM Sans" w:cs="DM Sans"/>
          <w:kern w:val="16"/>
          <w:lang w:val="en-GB"/>
        </w:rPr>
        <w:t>Organising Board Inductions for new Board Members.</w:t>
      </w:r>
    </w:p>
    <w:p w14:paraId="4B9D8872"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15" w:after="0" w:line="283" w:lineRule="auto"/>
        <w:ind w:right="439"/>
        <w:rPr>
          <w:rFonts w:ascii="DM Sans" w:eastAsia="DM Sans" w:hAnsi="DM Sans" w:cs="DM Sans"/>
          <w:kern w:val="16"/>
          <w:lang w:val="en-GB"/>
        </w:rPr>
      </w:pPr>
      <w:r w:rsidRPr="00B60517">
        <w:rPr>
          <w:rFonts w:ascii="DM Sans" w:eastAsia="DM Sans" w:hAnsi="DM Sans" w:cs="DM Sans"/>
          <w:kern w:val="16"/>
          <w:lang w:val="en-GB"/>
        </w:rPr>
        <w:t>Organise and administer the annual Board recruitment event and training sessions.</w:t>
      </w:r>
    </w:p>
    <w:p w14:paraId="75884F9C"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15" w:after="0" w:line="283" w:lineRule="auto"/>
        <w:ind w:right="439"/>
        <w:rPr>
          <w:rFonts w:ascii="DM Sans" w:eastAsia="DM Sans" w:hAnsi="DM Sans" w:cs="DM Sans"/>
          <w:kern w:val="16"/>
          <w:lang w:val="en-GB"/>
        </w:rPr>
      </w:pPr>
      <w:r w:rsidRPr="00B60517">
        <w:rPr>
          <w:rFonts w:ascii="DM Sans" w:eastAsia="DM Sans" w:hAnsi="DM Sans" w:cs="DM Sans"/>
          <w:kern w:val="16"/>
          <w:lang w:val="en-GB"/>
        </w:rPr>
        <w:t>Coordinate statutory and compliance obligations, including ACNC records and reporting and contributions to the annual report.</w:t>
      </w:r>
    </w:p>
    <w:p w14:paraId="0962F77B"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15" w:after="0" w:line="283" w:lineRule="auto"/>
        <w:ind w:right="439"/>
        <w:rPr>
          <w:rFonts w:ascii="DM Sans" w:eastAsia="DM Sans" w:hAnsi="DM Sans" w:cs="DM Sans"/>
          <w:kern w:val="16"/>
          <w:lang w:val="en-GB"/>
        </w:rPr>
      </w:pPr>
      <w:r w:rsidRPr="00B60517">
        <w:rPr>
          <w:rFonts w:ascii="DM Sans" w:eastAsia="DM Sans" w:hAnsi="DM Sans" w:cs="DM Sans"/>
          <w:kern w:val="16"/>
          <w:lang w:val="en-GB"/>
        </w:rPr>
        <w:t>Support the Acting CEO/CEO by respond to Board inquiries and providing briefings on strategic and compliance matters.</w:t>
      </w:r>
    </w:p>
    <w:p w14:paraId="34BCDB10" w14:textId="77777777" w:rsidR="00B60517" w:rsidRPr="00B60517" w:rsidRDefault="00B60517" w:rsidP="008B2E41">
      <w:pPr>
        <w:pStyle w:val="ListParagraph"/>
        <w:widowControl w:val="0"/>
        <w:numPr>
          <w:ilvl w:val="0"/>
          <w:numId w:val="6"/>
        </w:numPr>
        <w:tabs>
          <w:tab w:val="left" w:pos="820"/>
          <w:tab w:val="left" w:pos="821"/>
        </w:tabs>
        <w:autoSpaceDE w:val="0"/>
        <w:autoSpaceDN w:val="0"/>
        <w:spacing w:before="57" w:after="0" w:line="240" w:lineRule="auto"/>
        <w:ind w:hanging="361"/>
        <w:rPr>
          <w:rFonts w:ascii="DM Sans" w:eastAsia="DM Sans" w:hAnsi="DM Sans" w:cs="DM Sans"/>
          <w:kern w:val="16"/>
          <w:lang w:val="en-GB"/>
        </w:rPr>
      </w:pPr>
      <w:r w:rsidRPr="00B60517">
        <w:rPr>
          <w:rFonts w:ascii="DM Sans" w:eastAsia="DM Sans" w:hAnsi="DM Sans" w:cs="DM Sans"/>
          <w:kern w:val="16"/>
          <w:lang w:val="en-GB"/>
        </w:rPr>
        <w:t>Assist the Board in implementing and tracking the Board workplan.</w:t>
      </w:r>
    </w:p>
    <w:p w14:paraId="4C2CC330" w14:textId="77777777" w:rsidR="00B60517" w:rsidRPr="00B60517" w:rsidRDefault="00B60517" w:rsidP="008B2E41">
      <w:pPr>
        <w:pStyle w:val="BodyText"/>
        <w:numPr>
          <w:ilvl w:val="0"/>
          <w:numId w:val="7"/>
        </w:numPr>
        <w:spacing w:before="56"/>
        <w:rPr>
          <w:rFonts w:ascii="DM Sans" w:eastAsia="DM Sans" w:hAnsi="DM Sans" w:cs="DM Sans"/>
          <w:kern w:val="16"/>
          <w:szCs w:val="22"/>
          <w:lang w:val="en-GB" w:eastAsia="en-US" w:bidi="ar-SA"/>
        </w:rPr>
      </w:pPr>
      <w:r w:rsidRPr="00B60517">
        <w:rPr>
          <w:rFonts w:ascii="DM Sans" w:eastAsia="DM Sans" w:hAnsi="DM Sans" w:cs="DM Sans"/>
          <w:kern w:val="16"/>
          <w:szCs w:val="22"/>
          <w:lang w:val="en-GB" w:eastAsia="en-US" w:bidi="ar-SA"/>
        </w:rPr>
        <w:t>Prepare progress reports for the Board on operational and strategic plan delivery.</w:t>
      </w:r>
    </w:p>
    <w:p w14:paraId="10A69FDA" w14:textId="2458B327" w:rsidR="00B60517" w:rsidRPr="00B60517" w:rsidRDefault="00B60517" w:rsidP="008B2E41">
      <w:pPr>
        <w:pStyle w:val="ListParagraph"/>
        <w:widowControl w:val="0"/>
        <w:numPr>
          <w:ilvl w:val="0"/>
          <w:numId w:val="6"/>
        </w:numPr>
        <w:tabs>
          <w:tab w:val="left" w:pos="820"/>
          <w:tab w:val="left" w:pos="821"/>
        </w:tabs>
        <w:autoSpaceDE w:val="0"/>
        <w:autoSpaceDN w:val="0"/>
        <w:spacing w:before="58" w:after="0" w:line="285" w:lineRule="auto"/>
        <w:ind w:right="295"/>
        <w:rPr>
          <w:rFonts w:ascii="DM Sans" w:eastAsia="DM Sans" w:hAnsi="DM Sans" w:cs="DM Sans"/>
          <w:kern w:val="16"/>
          <w:lang w:val="en-GB"/>
        </w:rPr>
      </w:pPr>
      <w:r w:rsidRPr="00B60517">
        <w:rPr>
          <w:rFonts w:ascii="DM Sans" w:eastAsia="DM Sans" w:hAnsi="DM Sans" w:cs="DM Sans"/>
          <w:kern w:val="16"/>
          <w:lang w:val="en-GB"/>
        </w:rPr>
        <w:lastRenderedPageBreak/>
        <w:t>Respond to constitutional queries, including constitutional interpretation and knowledge of appropriate clauses</w:t>
      </w:r>
    </w:p>
    <w:p w14:paraId="57ECB56C" w14:textId="039F7601" w:rsidR="00B60AF2" w:rsidRPr="00B60AF2" w:rsidRDefault="00075A98" w:rsidP="00075A98">
      <w:pPr>
        <w:pStyle w:val="Heading3"/>
        <w:ind w:firstLine="100"/>
        <w:rPr>
          <w:rFonts w:ascii="DM Sans" w:eastAsia="DM Sans" w:hAnsi="DM Sans" w:cs="DM Sans"/>
          <w:color w:val="auto"/>
          <w:kern w:val="16"/>
          <w:sz w:val="24"/>
          <w:szCs w:val="22"/>
        </w:rPr>
      </w:pPr>
      <w:r>
        <w:rPr>
          <w:rFonts w:ascii="DM Sans" w:eastAsia="DM Sans" w:hAnsi="DM Sans" w:cs="DM Sans"/>
          <w:color w:val="auto"/>
          <w:kern w:val="16"/>
          <w:sz w:val="24"/>
          <w:szCs w:val="22"/>
        </w:rPr>
        <w:t>Operations Activities</w:t>
      </w:r>
    </w:p>
    <w:p w14:paraId="29110278" w14:textId="4BF158C2" w:rsidR="00075A98" w:rsidRPr="00075A98" w:rsidRDefault="00075A98" w:rsidP="00075A98">
      <w:pPr>
        <w:pStyle w:val="BodyText"/>
        <w:spacing w:before="121" w:line="288" w:lineRule="auto"/>
        <w:ind w:left="100" w:right="648"/>
        <w:rPr>
          <w:rFonts w:ascii="DM Sans" w:eastAsia="DM Sans" w:hAnsi="DM Sans" w:cs="DM Sans"/>
          <w:kern w:val="16"/>
          <w:szCs w:val="22"/>
          <w:lang w:val="en-GB" w:eastAsia="en-US" w:bidi="ar-SA"/>
        </w:rPr>
      </w:pPr>
      <w:r w:rsidRPr="00075A98">
        <w:rPr>
          <w:rFonts w:ascii="DM Sans" w:eastAsia="DM Sans" w:hAnsi="DM Sans" w:cs="DM Sans"/>
          <w:kern w:val="16"/>
          <w:szCs w:val="22"/>
          <w:lang w:val="en-GB" w:eastAsia="en-US" w:bidi="ar-SA"/>
        </w:rPr>
        <w:t xml:space="preserve">Works in collaboration with and take directions from the </w:t>
      </w:r>
      <w:r w:rsidR="00CA475C">
        <w:rPr>
          <w:rFonts w:ascii="DM Sans" w:eastAsia="DM Sans" w:hAnsi="DM Sans" w:cs="DM Sans"/>
          <w:kern w:val="16"/>
          <w:szCs w:val="22"/>
          <w:lang w:val="en-GB" w:eastAsia="en-US" w:bidi="ar-SA"/>
        </w:rPr>
        <w:t>Business Manager</w:t>
      </w:r>
      <w:r w:rsidRPr="00075A98">
        <w:rPr>
          <w:rFonts w:ascii="DM Sans" w:eastAsia="DM Sans" w:hAnsi="DM Sans" w:cs="DM Sans"/>
          <w:kern w:val="16"/>
          <w:szCs w:val="22"/>
          <w:lang w:val="en-GB" w:eastAsia="en-US" w:bidi="ar-SA"/>
        </w:rPr>
        <w:t xml:space="preserve"> as a member of the Operations Team to support Operations Team activities and events.</w:t>
      </w:r>
    </w:p>
    <w:p w14:paraId="7095465D" w14:textId="77777777" w:rsidR="0072371E" w:rsidRDefault="0072371E" w:rsidP="41F82DB8">
      <w:pPr>
        <w:spacing w:line="240" w:lineRule="auto"/>
        <w:jc w:val="both"/>
        <w:rPr>
          <w:rFonts w:ascii="DM Sans" w:eastAsia="DM Sans" w:hAnsi="DM Sans" w:cs="DM Sans"/>
          <w:kern w:val="16"/>
          <w:lang w:val="en-GB"/>
        </w:rPr>
      </w:pPr>
    </w:p>
    <w:p w14:paraId="722FFD66" w14:textId="4588F48D" w:rsidR="00F316CE" w:rsidRPr="00EB2AD9" w:rsidRDefault="00130B40"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GENERAL RESPONSIBILITIES</w:t>
      </w:r>
    </w:p>
    <w:p w14:paraId="7347D7FE" w14:textId="1D49CA9A" w:rsidR="00484772" w:rsidRPr="00484772" w:rsidRDefault="00484772" w:rsidP="00F9774F">
      <w:pPr>
        <w:pStyle w:val="Heading4"/>
        <w:spacing w:before="0"/>
        <w:rPr>
          <w:rFonts w:ascii="DM Sans" w:eastAsia="DM Sans" w:hAnsi="DM Sans" w:cs="DM Sans"/>
          <w:b w:val="0"/>
          <w:bCs w:val="0"/>
          <w:color w:val="auto"/>
        </w:rPr>
      </w:pPr>
      <w:r w:rsidRPr="00484772">
        <w:rPr>
          <w:rFonts w:ascii="DM Sans" w:eastAsia="DM Sans" w:hAnsi="DM Sans" w:cs="DM Sans"/>
          <w:b w:val="0"/>
          <w:bCs w:val="0"/>
          <w:color w:val="auto"/>
        </w:rPr>
        <w:t>The following responsibilities apply to all staff at WDV:</w:t>
      </w:r>
    </w:p>
    <w:p w14:paraId="263624A9" w14:textId="28A4227C" w:rsidR="00484772" w:rsidRPr="004D7D44"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Contribute to WDV’s capacity as a feminist organisation to deliver its goals, enable and support high performing teams and foster</w:t>
      </w:r>
      <w:r w:rsidR="00741C0C">
        <w:rPr>
          <w:rFonts w:ascii="DM Sans" w:eastAsia="DM Sans" w:hAnsi="DM Sans" w:cs="DM Sans"/>
          <w:kern w:val="16"/>
          <w:lang w:val="en-GB"/>
        </w:rPr>
        <w:t xml:space="preserve"> </w:t>
      </w:r>
      <w:r w:rsidRPr="004D7D44">
        <w:rPr>
          <w:rFonts w:ascii="DM Sans" w:eastAsia="DM Sans" w:hAnsi="DM Sans" w:cs="DM Sans"/>
          <w:kern w:val="16"/>
          <w:lang w:val="en-GB"/>
        </w:rPr>
        <w:t>productive internal and external relationships</w:t>
      </w:r>
    </w:p>
    <w:p w14:paraId="062924C4" w14:textId="77777777" w:rsidR="00484772" w:rsidRPr="004D7D44"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Provide verbal and written reports and activities data as appropriate.</w:t>
      </w:r>
    </w:p>
    <w:p w14:paraId="73741D9C" w14:textId="57F174DB" w:rsidR="00484772" w:rsidRPr="004D7D44" w:rsidRDefault="00CB0BE6"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Pr>
          <w:rFonts w:ascii="DM Sans" w:eastAsia="DM Sans" w:hAnsi="DM Sans" w:cs="DM Sans"/>
          <w:kern w:val="16"/>
          <w:lang w:val="en-GB"/>
        </w:rPr>
        <w:t>U</w:t>
      </w:r>
      <w:r w:rsidR="00484772" w:rsidRPr="004D7D44">
        <w:rPr>
          <w:rFonts w:ascii="DM Sans" w:eastAsia="DM Sans" w:hAnsi="DM Sans" w:cs="DM Sans"/>
          <w:kern w:val="16"/>
          <w:lang w:val="en-GB"/>
        </w:rPr>
        <w:t>se WDV</w:t>
      </w:r>
      <w:r>
        <w:rPr>
          <w:rFonts w:ascii="DM Sans" w:eastAsia="DM Sans" w:hAnsi="DM Sans" w:cs="DM Sans"/>
          <w:kern w:val="16"/>
          <w:lang w:val="en-GB"/>
        </w:rPr>
        <w:t>’s</w:t>
      </w:r>
      <w:r w:rsidR="00484772" w:rsidRPr="004D7D44">
        <w:rPr>
          <w:rFonts w:ascii="DM Sans" w:eastAsia="DM Sans" w:hAnsi="DM Sans" w:cs="DM Sans"/>
          <w:kern w:val="16"/>
          <w:lang w:val="en-GB"/>
        </w:rPr>
        <w:t xml:space="preserve"> SharePoint and employee OneDrive cloud-based document management system.</w:t>
      </w:r>
    </w:p>
    <w:p w14:paraId="48A0E288" w14:textId="77777777" w:rsidR="00484772" w:rsidRPr="004D7D44"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Have an active involvement in a reflective learning organisation committed to strategic and operational planning, setting performance objectives, policy development and review, evaluation, risk identification and risk management</w:t>
      </w:r>
    </w:p>
    <w:p w14:paraId="5004E455" w14:textId="04643847" w:rsidR="00484772" w:rsidRPr="004D7D44"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4D7D44">
        <w:rPr>
          <w:rFonts w:ascii="DM Sans" w:eastAsia="DM Sans" w:hAnsi="DM Sans" w:cs="DM Sans"/>
          <w:kern w:val="16"/>
          <w:lang w:val="en-GB"/>
        </w:rPr>
        <w:t xml:space="preserve">Work within organisational policies, procedures and </w:t>
      </w:r>
      <w:r w:rsidR="00CB0BE6">
        <w:rPr>
          <w:rFonts w:ascii="DM Sans" w:eastAsia="DM Sans" w:hAnsi="DM Sans" w:cs="DM Sans"/>
          <w:kern w:val="16"/>
          <w:lang w:val="en-GB"/>
        </w:rPr>
        <w:t xml:space="preserve">the </w:t>
      </w:r>
      <w:r w:rsidRPr="004D7D44">
        <w:rPr>
          <w:rFonts w:ascii="DM Sans" w:eastAsia="DM Sans" w:hAnsi="DM Sans" w:cs="DM Sans"/>
          <w:kern w:val="16"/>
          <w:lang w:val="en-GB"/>
        </w:rPr>
        <w:t xml:space="preserve">Enterprise Agreement. </w:t>
      </w:r>
    </w:p>
    <w:p w14:paraId="27E1B91B" w14:textId="77777777" w:rsidR="00F9774F" w:rsidRDefault="00F9774F" w:rsidP="00F9774F">
      <w:pPr>
        <w:pStyle w:val="Heading4"/>
        <w:spacing w:before="0"/>
        <w:rPr>
          <w:rFonts w:ascii="DM Sans" w:eastAsia="DM Sans" w:hAnsi="DM Sans" w:cs="DM Sans"/>
          <w:b w:val="0"/>
          <w:bCs w:val="0"/>
          <w:color w:val="auto"/>
        </w:rPr>
      </w:pPr>
    </w:p>
    <w:p w14:paraId="66B882FE" w14:textId="28ED04E6" w:rsidR="00484772" w:rsidRPr="00484772" w:rsidRDefault="00484772" w:rsidP="00F9774F">
      <w:pPr>
        <w:pStyle w:val="Heading4"/>
        <w:spacing w:before="0"/>
        <w:rPr>
          <w:rFonts w:ascii="DM Sans" w:eastAsia="DM Sans" w:hAnsi="DM Sans" w:cs="DM Sans"/>
          <w:b w:val="0"/>
          <w:bCs w:val="0"/>
          <w:color w:val="auto"/>
        </w:rPr>
      </w:pPr>
      <w:r w:rsidRPr="00484772">
        <w:rPr>
          <w:rFonts w:ascii="DM Sans" w:eastAsia="DM Sans" w:hAnsi="DM Sans" w:cs="DM Sans"/>
          <w:b w:val="0"/>
          <w:bCs w:val="0"/>
          <w:color w:val="auto"/>
        </w:rPr>
        <w:t>Health safety &amp; wellbeing requirements:</w:t>
      </w:r>
    </w:p>
    <w:p w14:paraId="4F863C9D" w14:textId="77777777" w:rsidR="00484772" w:rsidRPr="00CB0BE6"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Participate in and contribute to Occupational Health Safety and Wellbeing activities to ensure a safe work environment for staff, clients, contractors and visitors.</w:t>
      </w:r>
    </w:p>
    <w:p w14:paraId="6BD033EA" w14:textId="77777777" w:rsidR="00484772" w:rsidRPr="00CB0BE6"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Comply with WDV OHS policies and procedures to participate in the achievement of a safe working culture.</w:t>
      </w:r>
    </w:p>
    <w:p w14:paraId="2D6492E4" w14:textId="77777777" w:rsidR="00484772" w:rsidRPr="00CB0BE6" w:rsidRDefault="00484772"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CB0BE6">
        <w:rPr>
          <w:rFonts w:ascii="DM Sans" w:eastAsia="DM Sans" w:hAnsi="DM Sans" w:cs="DM Sans"/>
          <w:kern w:val="16"/>
          <w:lang w:val="en-GB"/>
        </w:rPr>
        <w:t>Follow OHS standards and raise any concerns in the appropriate manner.</w:t>
      </w:r>
    </w:p>
    <w:p w14:paraId="77CD4E50" w14:textId="77777777" w:rsidR="00EB2AD9" w:rsidRPr="00EB2AD9" w:rsidRDefault="00EB2AD9" w:rsidP="41F82DB8">
      <w:pPr>
        <w:rPr>
          <w:rFonts w:ascii="DM Sans" w:eastAsia="DM Sans" w:hAnsi="DM Sans" w:cs="DM Sans"/>
          <w:lang w:val="en-GB"/>
        </w:rPr>
      </w:pPr>
    </w:p>
    <w:p w14:paraId="38F61FB8" w14:textId="3938179D" w:rsidR="00EB2AD9" w:rsidRPr="00EB2AD9" w:rsidRDefault="004A31BA" w:rsidP="1ACDCEB4">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OHS ADVICE FOR THIS POSITION</w:t>
      </w:r>
    </w:p>
    <w:p w14:paraId="744E5C14" w14:textId="77777777" w:rsidR="00154B3B" w:rsidRPr="00154B3B" w:rsidRDefault="00154B3B" w:rsidP="00F9774F">
      <w:pPr>
        <w:widowControl w:val="0"/>
        <w:tabs>
          <w:tab w:val="left" w:pos="834"/>
        </w:tabs>
        <w:autoSpaceDE w:val="0"/>
        <w:autoSpaceDN w:val="0"/>
        <w:spacing w:before="0" w:line="240" w:lineRule="auto"/>
        <w:rPr>
          <w:rFonts w:ascii="DM Sans" w:eastAsia="DM Sans" w:hAnsi="DM Sans" w:cs="DM Sans"/>
          <w:szCs w:val="24"/>
          <w:lang w:val="en-GB"/>
        </w:rPr>
      </w:pPr>
      <w:r w:rsidRPr="00154B3B">
        <w:rPr>
          <w:rFonts w:ascii="DM Sans" w:eastAsia="DM Sans" w:hAnsi="DM Sans" w:cs="DM Sans"/>
          <w:szCs w:val="24"/>
          <w:lang w:val="en-GB"/>
        </w:rPr>
        <w:t>This position may require the following duties to be carried out:</w:t>
      </w:r>
    </w:p>
    <w:p w14:paraId="7D2F652C" w14:textId="77777777" w:rsidR="00154B3B" w:rsidRPr="00F9774F" w:rsidRDefault="00154B3B"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Setting up of IT, audio-visual and accessibility equipment</w:t>
      </w:r>
    </w:p>
    <w:p w14:paraId="1E493735" w14:textId="77777777" w:rsidR="00154B3B" w:rsidRPr="00F9774F" w:rsidRDefault="00154B3B"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Extended time in front of screens and sitting at desks</w:t>
      </w:r>
    </w:p>
    <w:p w14:paraId="79D7A738" w14:textId="154E814B" w:rsidR="00154B3B" w:rsidRPr="00F9774F" w:rsidRDefault="00154B3B"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Occasional overnight travel for training delivery or attending conference o</w:t>
      </w:r>
      <w:r w:rsidR="00812300" w:rsidRPr="00F9774F">
        <w:rPr>
          <w:rFonts w:ascii="DM Sans" w:eastAsia="DM Sans" w:hAnsi="DM Sans" w:cs="DM Sans"/>
          <w:kern w:val="16"/>
          <w:lang w:val="en-GB"/>
        </w:rPr>
        <w:t xml:space="preserve">r </w:t>
      </w:r>
      <w:r w:rsidRPr="00F9774F">
        <w:rPr>
          <w:rFonts w:ascii="DM Sans" w:eastAsia="DM Sans" w:hAnsi="DM Sans" w:cs="DM Sans"/>
          <w:kern w:val="16"/>
          <w:lang w:val="en-GB"/>
        </w:rPr>
        <w:t>events</w:t>
      </w:r>
    </w:p>
    <w:p w14:paraId="61370DAC" w14:textId="77777777" w:rsidR="00154B3B" w:rsidRPr="00F9774F" w:rsidRDefault="00154B3B"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Coordination of setup and delivery of training, meetings and other events</w:t>
      </w:r>
    </w:p>
    <w:p w14:paraId="4444F5A8" w14:textId="13854FC8" w:rsidR="00154B3B" w:rsidRPr="00F9774F" w:rsidRDefault="00154B3B" w:rsidP="008B2E41">
      <w:pPr>
        <w:pStyle w:val="ListParagraph"/>
        <w:widowControl w:val="0"/>
        <w:numPr>
          <w:ilvl w:val="0"/>
          <w:numId w:val="3"/>
        </w:numPr>
        <w:tabs>
          <w:tab w:val="left" w:pos="833"/>
          <w:tab w:val="left" w:pos="834"/>
        </w:tabs>
        <w:autoSpaceDE w:val="0"/>
        <w:autoSpaceDN w:val="0"/>
        <w:spacing w:before="0" w:after="0" w:line="285" w:lineRule="auto"/>
        <w:ind w:right="1044"/>
        <w:rPr>
          <w:rFonts w:ascii="DM Sans" w:eastAsia="DM Sans" w:hAnsi="DM Sans" w:cs="DM Sans"/>
          <w:kern w:val="16"/>
          <w:lang w:val="en-GB"/>
        </w:rPr>
      </w:pPr>
      <w:r w:rsidRPr="00F9774F">
        <w:rPr>
          <w:rFonts w:ascii="DM Sans" w:eastAsia="DM Sans" w:hAnsi="DM Sans" w:cs="DM Sans"/>
          <w:kern w:val="16"/>
          <w:lang w:val="en-GB"/>
        </w:rPr>
        <w:t>This position will require sustained periods of sedentary work. Adjustable desks are provided in WDV offices.</w:t>
      </w:r>
    </w:p>
    <w:p w14:paraId="6F13441A" w14:textId="77777777" w:rsidR="00F9774F" w:rsidRDefault="00F9774F" w:rsidP="00F9774F">
      <w:pPr>
        <w:widowControl w:val="0"/>
        <w:tabs>
          <w:tab w:val="left" w:pos="834"/>
        </w:tabs>
        <w:autoSpaceDE w:val="0"/>
        <w:autoSpaceDN w:val="0"/>
        <w:spacing w:before="0"/>
        <w:ind w:right="536"/>
        <w:rPr>
          <w:rFonts w:ascii="DM Sans" w:eastAsia="DM Sans" w:hAnsi="DM Sans" w:cs="DM Sans"/>
          <w:szCs w:val="24"/>
          <w:lang w:val="en-GB"/>
        </w:rPr>
      </w:pPr>
    </w:p>
    <w:p w14:paraId="6527CA1E" w14:textId="19871A93" w:rsidR="002861B3" w:rsidRDefault="002861B3" w:rsidP="00F9774F">
      <w:pPr>
        <w:widowControl w:val="0"/>
        <w:tabs>
          <w:tab w:val="left" w:pos="834"/>
        </w:tabs>
        <w:autoSpaceDE w:val="0"/>
        <w:autoSpaceDN w:val="0"/>
        <w:spacing w:before="0"/>
        <w:ind w:right="536"/>
        <w:rPr>
          <w:rFonts w:ascii="DM Sans" w:eastAsia="DM Sans" w:hAnsi="DM Sans" w:cs="DM Sans"/>
          <w:szCs w:val="24"/>
          <w:lang w:val="en-GB"/>
        </w:rPr>
      </w:pPr>
      <w:r w:rsidRPr="002861B3">
        <w:rPr>
          <w:rFonts w:ascii="DM Sans" w:eastAsia="DM Sans" w:hAnsi="DM Sans" w:cs="DM Sans"/>
          <w:szCs w:val="24"/>
          <w:lang w:val="en-GB"/>
        </w:rPr>
        <w:t>Work undertaken by WDV will bring employees into contact with information and</w:t>
      </w:r>
      <w:r>
        <w:rPr>
          <w:rFonts w:ascii="DM Sans" w:eastAsia="DM Sans" w:hAnsi="DM Sans" w:cs="DM Sans"/>
          <w:szCs w:val="24"/>
          <w:lang w:val="en-GB"/>
        </w:rPr>
        <w:t xml:space="preserve"> </w:t>
      </w:r>
      <w:r w:rsidRPr="002861B3">
        <w:rPr>
          <w:rFonts w:ascii="DM Sans" w:eastAsia="DM Sans" w:hAnsi="DM Sans" w:cs="DM Sans"/>
          <w:szCs w:val="24"/>
          <w:lang w:val="en-GB"/>
        </w:rPr>
        <w:t>experiences related to violence, abuse, exploitation of and discrimination against women with disabilities. WDV can offer supports, including our Employee Assistance Program, to women in the organisation who are working in this area.</w:t>
      </w:r>
    </w:p>
    <w:p w14:paraId="71BEF171" w14:textId="77777777" w:rsidR="00D770C3" w:rsidRPr="002861B3" w:rsidRDefault="00D770C3" w:rsidP="002861B3">
      <w:pPr>
        <w:widowControl w:val="0"/>
        <w:tabs>
          <w:tab w:val="left" w:pos="834"/>
        </w:tabs>
        <w:autoSpaceDE w:val="0"/>
        <w:autoSpaceDN w:val="0"/>
        <w:spacing w:before="146" w:after="0"/>
        <w:ind w:right="536"/>
        <w:rPr>
          <w:rFonts w:ascii="DM Sans" w:eastAsia="DM Sans" w:hAnsi="DM Sans" w:cs="DM Sans"/>
          <w:szCs w:val="24"/>
          <w:lang w:val="en-GB"/>
        </w:rPr>
      </w:pPr>
    </w:p>
    <w:p w14:paraId="55D411FB" w14:textId="028B84B0" w:rsidR="00D770C3" w:rsidRPr="00EB2AD9" w:rsidRDefault="00D770C3" w:rsidP="00D770C3">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ACCOUNTABILITY</w:t>
      </w:r>
    </w:p>
    <w:p w14:paraId="653D271A" w14:textId="58D41004" w:rsidR="00DE1E11" w:rsidRDefault="00FC4DC5" w:rsidP="00FC4DC5">
      <w:pPr>
        <w:pStyle w:val="BodyText"/>
        <w:spacing w:before="241" w:line="288" w:lineRule="auto"/>
        <w:ind w:left="0"/>
        <w:rPr>
          <w:rFonts w:ascii="DM Sans" w:eastAsia="DM Sans" w:hAnsi="DM Sans" w:cs="DM Sans"/>
          <w:lang w:val="en-GB"/>
        </w:rPr>
      </w:pPr>
      <w:r w:rsidRPr="00FC4DC5">
        <w:rPr>
          <w:rFonts w:ascii="DM Sans" w:eastAsia="DM Sans" w:hAnsi="DM Sans" w:cs="DM Sans"/>
          <w:lang w:val="en-GB"/>
        </w:rPr>
        <w:t>The position will report on delivery of agreed performance measures to the CEO and has no direct reports.</w:t>
      </w:r>
    </w:p>
    <w:p w14:paraId="4615D52A" w14:textId="77777777" w:rsidR="00DE1E11" w:rsidRPr="00DE1E11" w:rsidRDefault="00DE1E11" w:rsidP="00DE1E11">
      <w:pPr>
        <w:widowControl w:val="0"/>
        <w:tabs>
          <w:tab w:val="left" w:pos="834"/>
        </w:tabs>
        <w:autoSpaceDE w:val="0"/>
        <w:autoSpaceDN w:val="0"/>
        <w:spacing w:before="240" w:after="0" w:line="240" w:lineRule="auto"/>
        <w:rPr>
          <w:rFonts w:ascii="DM Sans" w:eastAsia="DM Sans" w:hAnsi="DM Sans" w:cs="DM Sans"/>
          <w:szCs w:val="24"/>
          <w:lang w:val="en-GB"/>
        </w:rPr>
      </w:pPr>
    </w:p>
    <w:p w14:paraId="068F5FDA" w14:textId="2A78BD33" w:rsidR="005807B6" w:rsidRPr="005807B6" w:rsidRDefault="0058010E" w:rsidP="005807B6">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t>ORGANISATIONAL RELATIONSHIPS</w:t>
      </w:r>
    </w:p>
    <w:p w14:paraId="1010277F" w14:textId="77777777" w:rsidR="005807B6" w:rsidRPr="005807B6" w:rsidRDefault="005807B6" w:rsidP="005807B6">
      <w:pPr>
        <w:pStyle w:val="Heading3"/>
        <w:spacing w:before="1"/>
        <w:rPr>
          <w:rFonts w:ascii="DM Sans" w:eastAsia="DM Sans" w:hAnsi="DM Sans" w:cs="DM Sans"/>
          <w:color w:val="auto"/>
          <w:sz w:val="24"/>
          <w:szCs w:val="24"/>
        </w:rPr>
      </w:pPr>
      <w:r w:rsidRPr="005807B6">
        <w:rPr>
          <w:rFonts w:ascii="DM Sans" w:eastAsia="DM Sans" w:hAnsi="DM Sans" w:cs="DM Sans"/>
          <w:color w:val="auto"/>
          <w:sz w:val="24"/>
          <w:szCs w:val="24"/>
        </w:rPr>
        <w:t>Internal Relationships</w:t>
      </w:r>
    </w:p>
    <w:p w14:paraId="18633DA8" w14:textId="77777777" w:rsidR="0077007F" w:rsidRPr="0077007F" w:rsidRDefault="0077007F" w:rsidP="008B2E41">
      <w:pPr>
        <w:pStyle w:val="ListParagraph"/>
        <w:widowControl w:val="0"/>
        <w:numPr>
          <w:ilvl w:val="0"/>
          <w:numId w:val="3"/>
        </w:numPr>
        <w:tabs>
          <w:tab w:val="left" w:pos="820"/>
          <w:tab w:val="left" w:pos="821"/>
        </w:tabs>
        <w:autoSpaceDE w:val="0"/>
        <w:autoSpaceDN w:val="0"/>
        <w:spacing w:before="57" w:after="0" w:line="285" w:lineRule="auto"/>
        <w:ind w:right="206"/>
        <w:rPr>
          <w:rFonts w:ascii="DM Sans" w:eastAsia="DM Sans" w:hAnsi="DM Sans" w:cs="DM Sans"/>
          <w:szCs w:val="24"/>
          <w:lang w:val="en-GB"/>
        </w:rPr>
      </w:pPr>
      <w:r w:rsidRPr="0077007F">
        <w:rPr>
          <w:rFonts w:ascii="DM Sans" w:eastAsia="DM Sans" w:hAnsi="DM Sans" w:cs="DM Sans"/>
          <w:szCs w:val="24"/>
          <w:lang w:val="en-GB"/>
        </w:rPr>
        <w:t xml:space="preserve">The position will work in collaboration with all members of the WDV staff and be part of the Operations team. </w:t>
      </w:r>
    </w:p>
    <w:p w14:paraId="7A548AF1" w14:textId="4F06CE79" w:rsidR="0077007F" w:rsidRPr="0077007F" w:rsidRDefault="0077007F" w:rsidP="008B2E41">
      <w:pPr>
        <w:pStyle w:val="ListParagraph"/>
        <w:widowControl w:val="0"/>
        <w:numPr>
          <w:ilvl w:val="0"/>
          <w:numId w:val="3"/>
        </w:numPr>
        <w:tabs>
          <w:tab w:val="left" w:pos="820"/>
          <w:tab w:val="left" w:pos="821"/>
        </w:tabs>
        <w:autoSpaceDE w:val="0"/>
        <w:autoSpaceDN w:val="0"/>
        <w:spacing w:before="57" w:after="0" w:line="285" w:lineRule="auto"/>
        <w:ind w:right="206"/>
        <w:rPr>
          <w:rFonts w:ascii="DM Sans" w:eastAsia="DM Sans" w:hAnsi="DM Sans" w:cs="DM Sans"/>
          <w:szCs w:val="24"/>
          <w:lang w:val="en-GB"/>
        </w:rPr>
      </w:pPr>
      <w:r w:rsidRPr="0077007F">
        <w:rPr>
          <w:rFonts w:ascii="DM Sans" w:eastAsia="DM Sans" w:hAnsi="DM Sans" w:cs="DM Sans"/>
          <w:szCs w:val="24"/>
          <w:lang w:val="en-GB"/>
        </w:rPr>
        <w:t xml:space="preserve">The position will work in collaboration with all Directors of the Board. </w:t>
      </w:r>
    </w:p>
    <w:p w14:paraId="513400AF" w14:textId="77777777" w:rsidR="005807B6" w:rsidRPr="005807B6" w:rsidRDefault="005807B6" w:rsidP="005807B6">
      <w:pPr>
        <w:pStyle w:val="Heading3"/>
        <w:spacing w:before="244"/>
        <w:rPr>
          <w:rFonts w:ascii="DM Sans" w:eastAsia="DM Sans" w:hAnsi="DM Sans" w:cs="DM Sans"/>
          <w:color w:val="auto"/>
          <w:sz w:val="24"/>
          <w:szCs w:val="24"/>
        </w:rPr>
      </w:pPr>
      <w:r w:rsidRPr="005807B6">
        <w:rPr>
          <w:rFonts w:ascii="DM Sans" w:eastAsia="DM Sans" w:hAnsi="DM Sans" w:cs="DM Sans"/>
          <w:color w:val="auto"/>
          <w:sz w:val="24"/>
          <w:szCs w:val="24"/>
        </w:rPr>
        <w:t>External Relationships</w:t>
      </w:r>
    </w:p>
    <w:p w14:paraId="7F13E2B5" w14:textId="77777777" w:rsidR="0057785A" w:rsidRPr="0057785A" w:rsidRDefault="0057785A" w:rsidP="008B2E41">
      <w:pPr>
        <w:pStyle w:val="ListParagraph"/>
        <w:widowControl w:val="0"/>
        <w:numPr>
          <w:ilvl w:val="0"/>
          <w:numId w:val="6"/>
        </w:numPr>
        <w:tabs>
          <w:tab w:val="left" w:pos="820"/>
          <w:tab w:val="left" w:pos="821"/>
        </w:tabs>
        <w:autoSpaceDE w:val="0"/>
        <w:autoSpaceDN w:val="0"/>
        <w:spacing w:before="177" w:after="0" w:line="240" w:lineRule="auto"/>
        <w:ind w:hanging="361"/>
        <w:rPr>
          <w:rFonts w:ascii="DM Sans" w:eastAsia="DM Sans" w:hAnsi="DM Sans" w:cs="DM Sans"/>
          <w:szCs w:val="24"/>
          <w:lang w:val="en-GB"/>
        </w:rPr>
      </w:pPr>
      <w:r w:rsidRPr="0057785A">
        <w:rPr>
          <w:rFonts w:ascii="DM Sans" w:eastAsia="DM Sans" w:hAnsi="DM Sans" w:cs="DM Sans"/>
          <w:szCs w:val="24"/>
          <w:lang w:val="en-GB"/>
        </w:rPr>
        <w:t>This position will be responsible for relationships with Board candidates.</w:t>
      </w:r>
    </w:p>
    <w:p w14:paraId="15FFC408" w14:textId="77777777" w:rsidR="005807B6" w:rsidRDefault="005807B6" w:rsidP="00D770C3">
      <w:pPr>
        <w:widowControl w:val="0"/>
        <w:tabs>
          <w:tab w:val="left" w:pos="834"/>
        </w:tabs>
        <w:autoSpaceDE w:val="0"/>
        <w:autoSpaceDN w:val="0"/>
        <w:spacing w:before="240" w:after="0" w:line="240" w:lineRule="auto"/>
        <w:rPr>
          <w:rFonts w:ascii="DM Sans" w:eastAsia="DM Sans" w:hAnsi="DM Sans" w:cs="DM Sans"/>
          <w:szCs w:val="24"/>
          <w:lang w:val="en-GB"/>
        </w:rPr>
      </w:pPr>
    </w:p>
    <w:p w14:paraId="4C4B0780" w14:textId="23CB6BC3" w:rsidR="003A4FBA" w:rsidRDefault="003A4FBA">
      <w:pPr>
        <w:spacing w:before="0" w:after="160" w:line="259" w:lineRule="auto"/>
        <w:rPr>
          <w:rFonts w:ascii="DM Sans" w:eastAsia="DM Sans" w:hAnsi="DM Sans" w:cs="DM Sans"/>
          <w:b/>
          <w:bCs/>
          <w:color w:val="6C2E94"/>
          <w:sz w:val="32"/>
          <w:szCs w:val="32"/>
          <w:lang w:val="en-GB"/>
        </w:rPr>
      </w:pPr>
    </w:p>
    <w:p w14:paraId="005C8541" w14:textId="4B45B559" w:rsidR="004322E8" w:rsidRPr="006F41B5" w:rsidRDefault="00EA3544" w:rsidP="006F41B5">
      <w:pPr>
        <w:pStyle w:val="Heading2"/>
        <w:keepNext/>
        <w:pBdr>
          <w:bottom w:val="single" w:sz="4" w:space="1" w:color="000000"/>
        </w:pBdr>
        <w:autoSpaceDE/>
        <w:autoSpaceDN/>
        <w:adjustRightInd/>
        <w:spacing w:before="120" w:after="120" w:line="240" w:lineRule="auto"/>
        <w:ind w:left="357" w:hanging="357"/>
        <w:jc w:val="both"/>
        <w:textAlignment w:val="auto"/>
        <w:rPr>
          <w:rFonts w:ascii="DM Sans" w:eastAsia="DM Sans" w:hAnsi="DM Sans" w:cs="DM Sans"/>
          <w:color w:val="6C2E94"/>
          <w:sz w:val="32"/>
          <w:szCs w:val="32"/>
        </w:rPr>
      </w:pPr>
      <w:r>
        <w:rPr>
          <w:rFonts w:ascii="DM Sans" w:eastAsia="DM Sans" w:hAnsi="DM Sans" w:cs="DM Sans"/>
          <w:color w:val="6C2E94"/>
          <w:sz w:val="32"/>
          <w:szCs w:val="32"/>
        </w:rPr>
        <w:lastRenderedPageBreak/>
        <w:t>KEY SELECTION CRITERIA</w:t>
      </w:r>
      <w:r w:rsidR="00EB2AD9" w:rsidRPr="00EA3544">
        <w:rPr>
          <w:rFonts w:ascii="DM Sans" w:eastAsia="DM Sans" w:hAnsi="DM Sans" w:cs="DM Sans"/>
        </w:rPr>
        <w:t xml:space="preserve"> </w:t>
      </w:r>
    </w:p>
    <w:p w14:paraId="6718E599" w14:textId="45A8E9C9" w:rsidR="000C5526" w:rsidRPr="000C5526" w:rsidRDefault="000C5526" w:rsidP="008B2E41">
      <w:pPr>
        <w:pStyle w:val="ListParagraph"/>
        <w:widowControl w:val="0"/>
        <w:numPr>
          <w:ilvl w:val="0"/>
          <w:numId w:val="5"/>
        </w:numPr>
        <w:tabs>
          <w:tab w:val="left" w:pos="1181"/>
        </w:tabs>
        <w:autoSpaceDE w:val="0"/>
        <w:autoSpaceDN w:val="0"/>
        <w:spacing w:before="241" w:after="0" w:line="240" w:lineRule="auto"/>
        <w:rPr>
          <w:rFonts w:ascii="DM Sans" w:eastAsia="DM Sans" w:hAnsi="DM Sans" w:cs="DM Sans"/>
          <w:lang w:val="en-GB"/>
        </w:rPr>
      </w:pPr>
      <w:r w:rsidRPr="000C5526">
        <w:rPr>
          <w:rFonts w:ascii="DM Sans" w:eastAsia="DM Sans" w:hAnsi="DM Sans" w:cs="DM Sans"/>
          <w:lang w:val="en-GB"/>
        </w:rPr>
        <w:t>A demonstrated commitment to the values and feminist</w:t>
      </w:r>
      <w:r>
        <w:rPr>
          <w:rFonts w:ascii="DM Sans" w:eastAsia="DM Sans" w:hAnsi="DM Sans" w:cs="DM Sans"/>
          <w:lang w:val="en-GB"/>
        </w:rPr>
        <w:t xml:space="preserve"> </w:t>
      </w:r>
      <w:r w:rsidRPr="000C5526">
        <w:rPr>
          <w:rFonts w:ascii="DM Sans" w:eastAsia="DM Sans" w:hAnsi="DM Sans" w:cs="DM Sans"/>
          <w:lang w:val="en-GB"/>
        </w:rPr>
        <w:t>principles underpinning WDV</w:t>
      </w:r>
      <w:r>
        <w:rPr>
          <w:rFonts w:ascii="DM Sans" w:eastAsia="DM Sans" w:hAnsi="DM Sans" w:cs="DM Sans"/>
          <w:lang w:val="en-GB"/>
        </w:rPr>
        <w:t>.</w:t>
      </w:r>
    </w:p>
    <w:p w14:paraId="412D090E" w14:textId="24838796" w:rsidR="000C5526" w:rsidRPr="000C5526" w:rsidRDefault="0083278D" w:rsidP="008B2E41">
      <w:pPr>
        <w:pStyle w:val="ListParagraph"/>
        <w:widowControl w:val="0"/>
        <w:numPr>
          <w:ilvl w:val="0"/>
          <w:numId w:val="5"/>
        </w:numPr>
        <w:tabs>
          <w:tab w:val="left" w:pos="1181"/>
        </w:tabs>
        <w:autoSpaceDE w:val="0"/>
        <w:autoSpaceDN w:val="0"/>
        <w:spacing w:before="44" w:after="0"/>
        <w:ind w:right="477"/>
        <w:rPr>
          <w:rFonts w:ascii="DM Sans" w:eastAsia="DM Sans" w:hAnsi="DM Sans" w:cs="DM Sans"/>
          <w:lang w:val="en-GB"/>
        </w:rPr>
      </w:pPr>
      <w:r>
        <w:rPr>
          <w:rFonts w:ascii="DM Sans" w:eastAsia="DM Sans" w:hAnsi="DM Sans" w:cs="DM Sans"/>
          <w:lang w:val="en-GB"/>
        </w:rPr>
        <w:t>Strong and demonstrable</w:t>
      </w:r>
      <w:r w:rsidR="000C5526" w:rsidRPr="000C5526">
        <w:rPr>
          <w:rFonts w:ascii="DM Sans" w:eastAsia="DM Sans" w:hAnsi="DM Sans" w:cs="DM Sans"/>
          <w:lang w:val="en-GB"/>
        </w:rPr>
        <w:t xml:space="preserve"> knowledge and experience in Board governance processes.</w:t>
      </w:r>
    </w:p>
    <w:p w14:paraId="77C13C31" w14:textId="77777777" w:rsidR="000C5526" w:rsidRPr="000C5526" w:rsidRDefault="000C5526" w:rsidP="008B2E41">
      <w:pPr>
        <w:pStyle w:val="ListParagraph"/>
        <w:widowControl w:val="0"/>
        <w:numPr>
          <w:ilvl w:val="0"/>
          <w:numId w:val="5"/>
        </w:numPr>
        <w:tabs>
          <w:tab w:val="left" w:pos="1181"/>
        </w:tabs>
        <w:autoSpaceDE w:val="0"/>
        <w:autoSpaceDN w:val="0"/>
        <w:spacing w:before="0" w:after="0"/>
        <w:ind w:right="615"/>
        <w:rPr>
          <w:rFonts w:ascii="DM Sans" w:eastAsia="DM Sans" w:hAnsi="DM Sans" w:cs="DM Sans"/>
          <w:lang w:val="en-GB"/>
        </w:rPr>
      </w:pPr>
      <w:r w:rsidRPr="000C5526">
        <w:rPr>
          <w:rFonts w:ascii="DM Sans" w:eastAsia="DM Sans" w:hAnsi="DM Sans" w:cs="DM Sans"/>
          <w:lang w:val="en-GB"/>
        </w:rPr>
        <w:t>Experience in a not-for-profit environment and/or experience working within disability communities.</w:t>
      </w:r>
    </w:p>
    <w:p w14:paraId="4B2F2966" w14:textId="77777777" w:rsidR="000C5526" w:rsidRPr="000C5526" w:rsidRDefault="000C5526" w:rsidP="008B2E41">
      <w:pPr>
        <w:pStyle w:val="ListParagraph"/>
        <w:widowControl w:val="0"/>
        <w:numPr>
          <w:ilvl w:val="0"/>
          <w:numId w:val="5"/>
        </w:numPr>
        <w:tabs>
          <w:tab w:val="left" w:pos="1181"/>
        </w:tabs>
        <w:autoSpaceDE w:val="0"/>
        <w:autoSpaceDN w:val="0"/>
        <w:spacing w:before="0" w:after="0"/>
        <w:ind w:right="341"/>
        <w:rPr>
          <w:rFonts w:ascii="DM Sans" w:eastAsia="DM Sans" w:hAnsi="DM Sans" w:cs="DM Sans"/>
          <w:lang w:val="en-GB"/>
        </w:rPr>
      </w:pPr>
      <w:r w:rsidRPr="000C5526">
        <w:rPr>
          <w:rFonts w:ascii="DM Sans" w:eastAsia="DM Sans" w:hAnsi="DM Sans" w:cs="DM Sans"/>
          <w:lang w:val="en-GB"/>
        </w:rPr>
        <w:t>Intermediate to Advanced skills in Microsoft Office, in particular Word, Outlook and Excel.</w:t>
      </w:r>
    </w:p>
    <w:p w14:paraId="6B5402CC" w14:textId="77777777" w:rsidR="000C5526" w:rsidRPr="000C5526" w:rsidRDefault="000C5526" w:rsidP="008B2E41">
      <w:pPr>
        <w:pStyle w:val="ListParagraph"/>
        <w:widowControl w:val="0"/>
        <w:numPr>
          <w:ilvl w:val="0"/>
          <w:numId w:val="5"/>
        </w:numPr>
        <w:tabs>
          <w:tab w:val="left" w:pos="1181"/>
        </w:tabs>
        <w:autoSpaceDE w:val="0"/>
        <w:autoSpaceDN w:val="0"/>
        <w:spacing w:before="0" w:after="0"/>
        <w:ind w:right="464"/>
        <w:rPr>
          <w:rFonts w:ascii="DM Sans" w:eastAsia="DM Sans" w:hAnsi="DM Sans" w:cs="DM Sans"/>
          <w:lang w:val="en-GB"/>
        </w:rPr>
      </w:pPr>
      <w:r w:rsidRPr="000C5526">
        <w:rPr>
          <w:rFonts w:ascii="DM Sans" w:eastAsia="DM Sans" w:hAnsi="DM Sans" w:cs="DM Sans"/>
          <w:lang w:val="en-GB"/>
        </w:rPr>
        <w:t>Experience using Office 365 in web and app environments and using online platforms especially Zoom, Microsoft Teams and SharePoint (desirable).</w:t>
      </w:r>
    </w:p>
    <w:p w14:paraId="10FC36A9" w14:textId="77777777" w:rsidR="000C5526" w:rsidRPr="000C5526" w:rsidRDefault="000C5526" w:rsidP="008B2E41">
      <w:pPr>
        <w:pStyle w:val="ListParagraph"/>
        <w:widowControl w:val="0"/>
        <w:numPr>
          <w:ilvl w:val="0"/>
          <w:numId w:val="5"/>
        </w:numPr>
        <w:tabs>
          <w:tab w:val="left" w:pos="1181"/>
        </w:tabs>
        <w:autoSpaceDE w:val="0"/>
        <w:autoSpaceDN w:val="0"/>
        <w:spacing w:before="1" w:after="0"/>
        <w:ind w:right="314"/>
        <w:rPr>
          <w:rFonts w:ascii="DM Sans" w:eastAsia="DM Sans" w:hAnsi="DM Sans" w:cs="DM Sans"/>
          <w:lang w:val="en-GB"/>
        </w:rPr>
      </w:pPr>
      <w:r w:rsidRPr="000C5526">
        <w:rPr>
          <w:rFonts w:ascii="DM Sans" w:eastAsia="DM Sans" w:hAnsi="DM Sans" w:cs="DM Sans"/>
          <w:lang w:val="en-GB"/>
        </w:rPr>
        <w:t>Excellent planning and organisational skills, including the ability to prioritise competing tasks.</w:t>
      </w:r>
    </w:p>
    <w:p w14:paraId="36C9B043" w14:textId="2DCBD48B" w:rsidR="000C5526" w:rsidRPr="000C5526" w:rsidRDefault="000C5526" w:rsidP="008B2E41">
      <w:pPr>
        <w:pStyle w:val="ListParagraph"/>
        <w:widowControl w:val="0"/>
        <w:numPr>
          <w:ilvl w:val="0"/>
          <w:numId w:val="5"/>
        </w:numPr>
        <w:tabs>
          <w:tab w:val="left" w:pos="1181"/>
        </w:tabs>
        <w:autoSpaceDE w:val="0"/>
        <w:autoSpaceDN w:val="0"/>
        <w:spacing w:before="0" w:after="0"/>
        <w:ind w:right="192"/>
        <w:rPr>
          <w:rFonts w:ascii="DM Sans" w:eastAsia="DM Sans" w:hAnsi="DM Sans" w:cs="DM Sans"/>
          <w:lang w:val="en-GB"/>
        </w:rPr>
      </w:pPr>
      <w:r w:rsidRPr="000C5526">
        <w:rPr>
          <w:rFonts w:ascii="DM Sans" w:eastAsia="DM Sans" w:hAnsi="DM Sans" w:cs="DM Sans"/>
          <w:lang w:val="en-GB"/>
        </w:rPr>
        <w:t>Ability to take the initiative and work independently</w:t>
      </w:r>
      <w:r w:rsidR="0083278D">
        <w:rPr>
          <w:rFonts w:ascii="DM Sans" w:eastAsia="DM Sans" w:hAnsi="DM Sans" w:cs="DM Sans"/>
          <w:lang w:val="en-GB"/>
        </w:rPr>
        <w:t>,</w:t>
      </w:r>
      <w:r w:rsidRPr="000C5526">
        <w:rPr>
          <w:rFonts w:ascii="DM Sans" w:eastAsia="DM Sans" w:hAnsi="DM Sans" w:cs="DM Sans"/>
          <w:lang w:val="en-GB"/>
        </w:rPr>
        <w:t xml:space="preserve"> whilst at the same time working collaboratively and accountably.</w:t>
      </w:r>
    </w:p>
    <w:p w14:paraId="727BBD06" w14:textId="77777777" w:rsidR="000C5526" w:rsidRPr="000C5526" w:rsidRDefault="000C5526" w:rsidP="008B2E41">
      <w:pPr>
        <w:pStyle w:val="ListParagraph"/>
        <w:widowControl w:val="0"/>
        <w:numPr>
          <w:ilvl w:val="0"/>
          <w:numId w:val="5"/>
        </w:numPr>
        <w:tabs>
          <w:tab w:val="left" w:pos="1181"/>
        </w:tabs>
        <w:autoSpaceDE w:val="0"/>
        <w:autoSpaceDN w:val="0"/>
        <w:spacing w:before="0" w:after="0"/>
        <w:ind w:right="574"/>
        <w:rPr>
          <w:rFonts w:ascii="DM Sans" w:eastAsia="DM Sans" w:hAnsi="DM Sans" w:cs="DM Sans"/>
          <w:lang w:val="en-GB"/>
        </w:rPr>
      </w:pPr>
      <w:r w:rsidRPr="000C5526">
        <w:rPr>
          <w:rFonts w:ascii="DM Sans" w:eastAsia="DM Sans" w:hAnsi="DM Sans" w:cs="DM Sans"/>
          <w:lang w:val="en-GB"/>
        </w:rPr>
        <w:t>Ability to solve problems creatively and give input openly and effectively.</w:t>
      </w:r>
    </w:p>
    <w:p w14:paraId="100F8259" w14:textId="77777777" w:rsidR="000C5526" w:rsidRPr="000C5526" w:rsidRDefault="000C5526" w:rsidP="008B2E41">
      <w:pPr>
        <w:pStyle w:val="ListParagraph"/>
        <w:widowControl w:val="0"/>
        <w:numPr>
          <w:ilvl w:val="0"/>
          <w:numId w:val="5"/>
        </w:numPr>
        <w:tabs>
          <w:tab w:val="left" w:pos="1181"/>
        </w:tabs>
        <w:autoSpaceDE w:val="0"/>
        <w:autoSpaceDN w:val="0"/>
        <w:spacing w:before="0" w:after="0"/>
        <w:ind w:right="238"/>
        <w:rPr>
          <w:rFonts w:ascii="DM Sans" w:eastAsia="DM Sans" w:hAnsi="DM Sans" w:cs="DM Sans"/>
          <w:lang w:val="en-GB"/>
        </w:rPr>
      </w:pPr>
      <w:r w:rsidRPr="000C5526">
        <w:rPr>
          <w:rFonts w:ascii="DM Sans" w:eastAsia="DM Sans" w:hAnsi="DM Sans" w:cs="DM Sans"/>
          <w:lang w:val="en-GB"/>
        </w:rPr>
        <w:t>Ability to communicate effectively and efficiently in both written and verbal form with both internal and external stakeholders, using sound judgement and appropriate levels of confidentiality.</w:t>
      </w:r>
    </w:p>
    <w:p w14:paraId="3E084ADA" w14:textId="77777777" w:rsidR="000C5526" w:rsidRPr="000C5526" w:rsidRDefault="000C5526" w:rsidP="008B2E41">
      <w:pPr>
        <w:pStyle w:val="ListParagraph"/>
        <w:widowControl w:val="0"/>
        <w:numPr>
          <w:ilvl w:val="0"/>
          <w:numId w:val="5"/>
        </w:numPr>
        <w:tabs>
          <w:tab w:val="left" w:pos="1181"/>
        </w:tabs>
        <w:autoSpaceDE w:val="0"/>
        <w:autoSpaceDN w:val="0"/>
        <w:spacing w:before="1" w:after="0" w:line="240" w:lineRule="auto"/>
        <w:rPr>
          <w:rFonts w:ascii="DM Sans" w:eastAsia="DM Sans" w:hAnsi="DM Sans" w:cs="DM Sans"/>
          <w:lang w:val="en-GB"/>
        </w:rPr>
      </w:pPr>
      <w:r w:rsidRPr="000C5526">
        <w:rPr>
          <w:rFonts w:ascii="DM Sans" w:eastAsia="DM Sans" w:hAnsi="DM Sans" w:cs="DM Sans"/>
          <w:lang w:val="en-GB"/>
        </w:rPr>
        <w:t>Lived experience of disability – Highly Desirable</w:t>
      </w:r>
    </w:p>
    <w:sectPr w:rsidR="000C5526" w:rsidRPr="000C5526" w:rsidSect="00EB2AD9">
      <w:headerReference w:type="default" r:id="rId11"/>
      <w:footerReference w:type="default" r:id="rId12"/>
      <w:headerReference w:type="first" r:id="rId13"/>
      <w:footerReference w:type="first" r:id="rId14"/>
      <w:pgSz w:w="11906" w:h="16838" w:code="9"/>
      <w:pgMar w:top="1247" w:right="1134" w:bottom="1134" w:left="1134" w:header="5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3FD9E" w14:textId="77777777" w:rsidR="002D2D88" w:rsidRDefault="002D2D88" w:rsidP="00D7695F">
      <w:r>
        <w:separator/>
      </w:r>
    </w:p>
  </w:endnote>
  <w:endnote w:type="continuationSeparator" w:id="0">
    <w:p w14:paraId="452FBC89" w14:textId="77777777" w:rsidR="002D2D88" w:rsidRDefault="002D2D88"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3FBDF546-3825-4C96-A0E6-FB779396F333}"/>
    <w:embedBold r:id="rId2" w:fontKey="{FD9490E4-C329-4F75-9F05-14DA6A880A1D}"/>
  </w:font>
  <w:font w:name="Calibri">
    <w:panose1 w:val="020F0502020204030204"/>
    <w:charset w:val="00"/>
    <w:family w:val="swiss"/>
    <w:pitch w:val="variable"/>
    <w:sig w:usb0="E4002EFF" w:usb1="C200247B" w:usb2="00000009" w:usb3="00000000" w:csb0="000001FF" w:csb1="00000000"/>
    <w:embedRegular r:id="rId3" w:fontKey="{EE7D1A75-23DF-49BF-A8DC-6E0015C84FA5}"/>
    <w:embedBold r:id="rId4" w:fontKey="{6D30E8BC-1FA3-4E70-954A-B9E463A19A15}"/>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15370CDB-252B-4D09-A3F1-B0BB815A7655}"/>
  </w:font>
  <w:font w:name="DM Sans">
    <w:charset w:val="00"/>
    <w:family w:val="auto"/>
    <w:pitch w:val="variable"/>
    <w:sig w:usb0="8000002F" w:usb1="5000205B" w:usb2="00000000" w:usb3="00000000" w:csb0="00000093" w:csb1="00000000"/>
    <w:embedRegular r:id="rId6" w:fontKey="{895CFFF9-4571-4318-A825-52A1CDA69A40}"/>
    <w:embedBold r:id="rId7" w:fontKey="{DF7C1A1E-77D5-4713-9B09-BEBD2FACBB74}"/>
  </w:font>
  <w:font w:name="Calibri Light">
    <w:panose1 w:val="020F0302020204030204"/>
    <w:charset w:val="00"/>
    <w:family w:val="swiss"/>
    <w:pitch w:val="variable"/>
    <w:sig w:usb0="E4002EFF" w:usb1="C200247B" w:usb2="00000009" w:usb3="00000000" w:csb0="000001FF" w:csb1="00000000"/>
    <w:embedRegular r:id="rId8" w:fontKey="{E2B4B5EA-B8E0-43D0-AE8B-137F3F259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7FB1" w14:textId="6C3B9803" w:rsidR="00CD4A93" w:rsidRPr="00C803F4" w:rsidRDefault="00CD4A93" w:rsidP="1ACDCEB4">
    <w:pPr>
      <w:pStyle w:val="PageNumberParagraph"/>
      <w:framePr w:wrap="around"/>
      <w:rPr>
        <w:rStyle w:val="PageNumber"/>
        <w:rFonts w:ascii="DM Sans" w:eastAsia="DM Sans" w:hAnsi="DM Sans" w:cs="DM Sans"/>
      </w:rPr>
    </w:pPr>
    <w:r w:rsidRPr="1ACDCEB4">
      <w:rPr>
        <w:rStyle w:val="PageNumber"/>
        <w:rFonts w:ascii="DM Sans" w:eastAsia="DM Sans" w:hAnsi="DM Sans" w:cs="DM Sans"/>
        <w:noProof/>
      </w:rPr>
      <w:fldChar w:fldCharType="begin"/>
    </w:r>
    <w:r w:rsidRPr="1ACDCEB4">
      <w:rPr>
        <w:rStyle w:val="PageNumber"/>
      </w:rPr>
      <w:instrText xml:space="preserve">PAGE  </w:instrText>
    </w:r>
    <w:r w:rsidRPr="1ACDCEB4">
      <w:rPr>
        <w:rStyle w:val="PageNumber"/>
      </w:rPr>
      <w:fldChar w:fldCharType="separate"/>
    </w:r>
    <w:r w:rsidR="1ACDCEB4" w:rsidRPr="1ACDCEB4">
      <w:rPr>
        <w:rStyle w:val="PageNumber"/>
        <w:rFonts w:ascii="DM Sans" w:eastAsia="DM Sans" w:hAnsi="DM Sans" w:cs="DM Sans"/>
        <w:noProof/>
      </w:rPr>
      <w:t>2</w:t>
    </w:r>
    <w:r w:rsidRPr="1ACDCEB4">
      <w:rPr>
        <w:rStyle w:val="PageNumber"/>
        <w:rFonts w:ascii="DM Sans" w:eastAsia="DM Sans" w:hAnsi="DM Sans" w:cs="DM Sans"/>
        <w:noProof/>
      </w:rPr>
      <w:fldChar w:fldCharType="end"/>
    </w:r>
  </w:p>
  <w:p w14:paraId="4E6A8589" w14:textId="450E3EAB" w:rsidR="00A44ACC" w:rsidRPr="007C0932" w:rsidRDefault="0085655A" w:rsidP="1ACDCEB4">
    <w:pPr>
      <w:pStyle w:val="Footer"/>
      <w:ind w:right="850"/>
      <w:rPr>
        <w:rStyle w:val="FootnoteReference"/>
        <w:rFonts w:ascii="DM Sans" w:eastAsia="DM Sans" w:hAnsi="DM Sans" w:cs="DM Sans"/>
        <w:vertAlign w:val="baseline"/>
      </w:rPr>
    </w:pPr>
    <w:r>
      <w:rPr>
        <w:rFonts w:ascii="DM Sans" w:eastAsia="DM Sans" w:hAnsi="DM Sans" w:cs="DM Sans"/>
      </w:rPr>
      <w:t>PD</w:t>
    </w:r>
    <w:r w:rsidR="1ACDCEB4" w:rsidRPr="1ACDCEB4">
      <w:rPr>
        <w:rFonts w:ascii="DM Sans" w:eastAsia="DM Sans" w:hAnsi="DM Sans" w:cs="DM Sans"/>
      </w:rPr>
      <w:t xml:space="preserve">: </w:t>
    </w:r>
    <w:r w:rsidR="000C5526">
      <w:rPr>
        <w:rFonts w:ascii="DM Sans" w:eastAsia="DM Sans" w:hAnsi="DM Sans" w:cs="DM Sans"/>
      </w:rPr>
      <w:t xml:space="preserve">Board Governance Officer </w:t>
    </w:r>
    <w:r w:rsidR="0083278D">
      <w:rPr>
        <w:rFonts w:ascii="DM Sans" w:eastAsia="DM Sans" w:hAnsi="DM Sans" w:cs="DM Sans"/>
      </w:rPr>
      <w:t>–</w:t>
    </w:r>
    <w:r w:rsidR="000C5526">
      <w:rPr>
        <w:rFonts w:ascii="DM Sans" w:eastAsia="DM Sans" w:hAnsi="DM Sans" w:cs="DM Sans"/>
      </w:rPr>
      <w:t xml:space="preserve"> </w:t>
    </w:r>
    <w:r w:rsidR="0083278D">
      <w:rPr>
        <w:rFonts w:ascii="DM Sans" w:eastAsia="DM Sans" w:hAnsi="DM Sans" w:cs="DM Sans"/>
      </w:rPr>
      <w:t xml:space="preserve">December </w:t>
    </w:r>
    <w:r w:rsidR="00972C9C">
      <w:rPr>
        <w:rFonts w:ascii="DM Sans" w:eastAsia="DM Sans" w:hAnsi="DM Sans" w:cs="DM Sans"/>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C6E6" w14:textId="70DC4E75"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A717E9">
      <w:rPr>
        <w:rStyle w:val="PageNumber"/>
        <w:noProof/>
      </w:rPr>
      <w:t>1</w:t>
    </w:r>
    <w:r w:rsidRPr="000B7816">
      <w:rPr>
        <w:rStyle w:val="PageNumber"/>
      </w:rPr>
      <w:fldChar w:fldCharType="end"/>
    </w:r>
  </w:p>
  <w:p w14:paraId="01862A58" w14:textId="77777777" w:rsidR="00EF4EE0" w:rsidRDefault="00ED1007" w:rsidP="00EF4EE0">
    <w:pPr>
      <w:pStyle w:val="Footer"/>
      <w:ind w:right="850"/>
    </w:pPr>
    <w:r w:rsidRPr="00ED1007">
      <w:rPr>
        <w:highlight w:val="yellow"/>
      </w:rPr>
      <w:t>Insert footing heading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4B3C" w14:textId="77777777" w:rsidR="002D2D88" w:rsidRDefault="002D2D88" w:rsidP="00D7695F">
      <w:r>
        <w:separator/>
      </w:r>
    </w:p>
  </w:footnote>
  <w:footnote w:type="continuationSeparator" w:id="0">
    <w:p w14:paraId="560F5A06" w14:textId="77777777" w:rsidR="002D2D88" w:rsidRDefault="002D2D88"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3A69" w14:textId="30E12C8F" w:rsidR="00A717E9" w:rsidRDefault="1ACDCEB4" w:rsidP="41F82DB8">
    <w:pPr>
      <w:jc w:val="right"/>
    </w:pPr>
    <w:r>
      <w:rPr>
        <w:noProof/>
      </w:rPr>
      <w:drawing>
        <wp:inline distT="0" distB="0" distL="0" distR="0" wp14:anchorId="198DA4D5" wp14:editId="023553F4">
          <wp:extent cx="870191" cy="958223"/>
          <wp:effectExtent l="0" t="0" r="0" b="0"/>
          <wp:docPr id="305570119" name="Picture 30557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0191" cy="9582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54A4" w14:textId="77777777" w:rsidR="005C4087" w:rsidRDefault="6470DB1A" w:rsidP="004258C1">
    <w:pPr>
      <w:pStyle w:val="Header"/>
    </w:pPr>
    <w:r>
      <w:rPr>
        <w:noProof/>
        <w:lang w:val="en-US"/>
      </w:rPr>
      <w:drawing>
        <wp:inline distT="0" distB="0" distL="0" distR="0" wp14:anchorId="1CCE6319" wp14:editId="7C8E7D4A">
          <wp:extent cx="2489200" cy="50595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89200" cy="505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966E8"/>
    <w:multiLevelType w:val="hybridMultilevel"/>
    <w:tmpl w:val="D766FE86"/>
    <w:lvl w:ilvl="0" w:tplc="F62C84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9A2BEB"/>
    <w:multiLevelType w:val="hybridMultilevel"/>
    <w:tmpl w:val="681EB5EE"/>
    <w:lvl w:ilvl="0" w:tplc="F8E2AE48">
      <w:start w:val="1"/>
      <w:numFmt w:val="bullet"/>
      <w:pStyle w:val="ListParagraph"/>
      <w:lvlText w:val=""/>
      <w:lvlJc w:val="left"/>
      <w:pPr>
        <w:ind w:left="1074" w:hanging="360"/>
      </w:pPr>
      <w:rPr>
        <w:rFonts w:ascii="Symbol" w:hAnsi="Symbol" w:hint="default"/>
      </w:rPr>
    </w:lvl>
    <w:lvl w:ilvl="1" w:tplc="AFB6858A">
      <w:start w:val="1"/>
      <w:numFmt w:val="bullet"/>
      <w:pStyle w:val="ListBullet2"/>
      <w:lvlText w:val="o"/>
      <w:lvlJc w:val="left"/>
      <w:pPr>
        <w:ind w:left="1500" w:hanging="360"/>
      </w:pPr>
      <w:rPr>
        <w:rFonts w:ascii="Courier New" w:hAnsi="Courier New" w:cs="Courier New" w:hint="default"/>
      </w:rPr>
    </w:lvl>
    <w:lvl w:ilvl="2" w:tplc="A9942B2A">
      <w:start w:val="1"/>
      <w:numFmt w:val="bullet"/>
      <w:pStyle w:val="ListBullet3"/>
      <w:lvlText w:val=""/>
      <w:lvlJc w:val="left"/>
      <w:pPr>
        <w:ind w:left="2209"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 w15:restartNumberingAfterBreak="0">
    <w:nsid w:val="4D8B11F5"/>
    <w:multiLevelType w:val="hybridMultilevel"/>
    <w:tmpl w:val="1760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1B58A0"/>
    <w:multiLevelType w:val="hybridMultilevel"/>
    <w:tmpl w:val="19204BA6"/>
    <w:lvl w:ilvl="0" w:tplc="E4A64392">
      <w:numFmt w:val="bullet"/>
      <w:lvlText w:val=""/>
      <w:lvlJc w:val="left"/>
      <w:pPr>
        <w:ind w:left="820" w:hanging="360"/>
      </w:pPr>
      <w:rPr>
        <w:rFonts w:ascii="Symbol" w:eastAsia="Symbol" w:hAnsi="Symbol" w:cs="Symbol" w:hint="default"/>
        <w:w w:val="100"/>
        <w:sz w:val="24"/>
        <w:szCs w:val="24"/>
        <w:lang w:val="en-AU" w:eastAsia="en-AU" w:bidi="en-AU"/>
      </w:rPr>
    </w:lvl>
    <w:lvl w:ilvl="1" w:tplc="2578C71E">
      <w:start w:val="1"/>
      <w:numFmt w:val="lowerLetter"/>
      <w:lvlText w:val="%2."/>
      <w:lvlJc w:val="left"/>
      <w:pPr>
        <w:ind w:left="1540" w:hanging="360"/>
      </w:pPr>
      <w:rPr>
        <w:rFonts w:ascii="Verdana" w:eastAsia="Verdana" w:hAnsi="Verdana" w:cs="Verdana" w:hint="default"/>
        <w:spacing w:val="-41"/>
        <w:w w:val="100"/>
        <w:sz w:val="24"/>
        <w:szCs w:val="24"/>
      </w:rPr>
    </w:lvl>
    <w:lvl w:ilvl="2" w:tplc="A22AB24A">
      <w:numFmt w:val="bullet"/>
      <w:lvlText w:val="•"/>
      <w:lvlJc w:val="left"/>
      <w:pPr>
        <w:ind w:left="2391" w:hanging="360"/>
      </w:pPr>
      <w:rPr>
        <w:rFonts w:hint="default"/>
        <w:lang w:val="en-AU" w:eastAsia="en-AU" w:bidi="en-AU"/>
      </w:rPr>
    </w:lvl>
    <w:lvl w:ilvl="3" w:tplc="47C4C1C8">
      <w:numFmt w:val="bullet"/>
      <w:lvlText w:val="•"/>
      <w:lvlJc w:val="left"/>
      <w:pPr>
        <w:ind w:left="3243" w:hanging="360"/>
      </w:pPr>
      <w:rPr>
        <w:rFonts w:hint="default"/>
        <w:lang w:val="en-AU" w:eastAsia="en-AU" w:bidi="en-AU"/>
      </w:rPr>
    </w:lvl>
    <w:lvl w:ilvl="4" w:tplc="B5808E5A">
      <w:numFmt w:val="bullet"/>
      <w:lvlText w:val="•"/>
      <w:lvlJc w:val="left"/>
      <w:pPr>
        <w:ind w:left="4095" w:hanging="360"/>
      </w:pPr>
      <w:rPr>
        <w:rFonts w:hint="default"/>
        <w:lang w:val="en-AU" w:eastAsia="en-AU" w:bidi="en-AU"/>
      </w:rPr>
    </w:lvl>
    <w:lvl w:ilvl="5" w:tplc="B4F236FC">
      <w:numFmt w:val="bullet"/>
      <w:lvlText w:val="•"/>
      <w:lvlJc w:val="left"/>
      <w:pPr>
        <w:ind w:left="4947" w:hanging="360"/>
      </w:pPr>
      <w:rPr>
        <w:rFonts w:hint="default"/>
        <w:lang w:val="en-AU" w:eastAsia="en-AU" w:bidi="en-AU"/>
      </w:rPr>
    </w:lvl>
    <w:lvl w:ilvl="6" w:tplc="DD522B88">
      <w:numFmt w:val="bullet"/>
      <w:lvlText w:val="•"/>
      <w:lvlJc w:val="left"/>
      <w:pPr>
        <w:ind w:left="5799" w:hanging="360"/>
      </w:pPr>
      <w:rPr>
        <w:rFonts w:hint="default"/>
        <w:lang w:val="en-AU" w:eastAsia="en-AU" w:bidi="en-AU"/>
      </w:rPr>
    </w:lvl>
    <w:lvl w:ilvl="7" w:tplc="80BC3AC2">
      <w:numFmt w:val="bullet"/>
      <w:lvlText w:val="•"/>
      <w:lvlJc w:val="left"/>
      <w:pPr>
        <w:ind w:left="6650" w:hanging="360"/>
      </w:pPr>
      <w:rPr>
        <w:rFonts w:hint="default"/>
        <w:lang w:val="en-AU" w:eastAsia="en-AU" w:bidi="en-AU"/>
      </w:rPr>
    </w:lvl>
    <w:lvl w:ilvl="8" w:tplc="7C9CECD0">
      <w:numFmt w:val="bullet"/>
      <w:lvlText w:val="•"/>
      <w:lvlJc w:val="left"/>
      <w:pPr>
        <w:ind w:left="7502" w:hanging="360"/>
      </w:pPr>
      <w:rPr>
        <w:rFonts w:hint="default"/>
        <w:lang w:val="en-AU" w:eastAsia="en-AU" w:bidi="en-AU"/>
      </w:rPr>
    </w:lvl>
  </w:abstractNum>
  <w:abstractNum w:abstractNumId="4" w15:restartNumberingAfterBreak="0">
    <w:nsid w:val="608F22A1"/>
    <w:multiLevelType w:val="hybridMultilevel"/>
    <w:tmpl w:val="8C08AA7E"/>
    <w:lvl w:ilvl="0" w:tplc="1B5038C2">
      <w:numFmt w:val="bullet"/>
      <w:lvlText w:val=""/>
      <w:lvlJc w:val="left"/>
      <w:pPr>
        <w:ind w:left="833" w:hanging="360"/>
      </w:pPr>
      <w:rPr>
        <w:rFonts w:ascii="Symbol" w:eastAsia="Symbol" w:hAnsi="Symbol" w:cs="Symbol" w:hint="default"/>
        <w:w w:val="100"/>
        <w:sz w:val="24"/>
        <w:szCs w:val="24"/>
        <w:lang w:val="en-US" w:eastAsia="en-US" w:bidi="en-US"/>
      </w:rPr>
    </w:lvl>
    <w:lvl w:ilvl="1" w:tplc="B95A2530">
      <w:start w:val="1"/>
      <w:numFmt w:val="lowerLetter"/>
      <w:lvlText w:val="%2."/>
      <w:lvlJc w:val="left"/>
      <w:pPr>
        <w:ind w:left="1846" w:hanging="360"/>
      </w:pPr>
      <w:rPr>
        <w:rFonts w:ascii="Verdana" w:eastAsia="Verdana" w:hAnsi="Verdana" w:cs="Verdana" w:hint="default"/>
        <w:spacing w:val="-41"/>
        <w:w w:val="100"/>
        <w:sz w:val="24"/>
        <w:szCs w:val="24"/>
        <w:lang w:val="en-US" w:eastAsia="en-US" w:bidi="en-US"/>
      </w:rPr>
    </w:lvl>
    <w:lvl w:ilvl="2" w:tplc="10363012">
      <w:numFmt w:val="bullet"/>
      <w:lvlText w:val="•"/>
      <w:lvlJc w:val="left"/>
      <w:pPr>
        <w:ind w:left="2747" w:hanging="360"/>
      </w:pPr>
      <w:rPr>
        <w:rFonts w:hint="default"/>
        <w:lang w:val="en-US" w:eastAsia="en-US" w:bidi="en-US"/>
      </w:rPr>
    </w:lvl>
    <w:lvl w:ilvl="3" w:tplc="AF82815E">
      <w:numFmt w:val="bullet"/>
      <w:lvlText w:val="•"/>
      <w:lvlJc w:val="left"/>
      <w:pPr>
        <w:ind w:left="3654" w:hanging="360"/>
      </w:pPr>
      <w:rPr>
        <w:rFonts w:hint="default"/>
        <w:lang w:val="en-US" w:eastAsia="en-US" w:bidi="en-US"/>
      </w:rPr>
    </w:lvl>
    <w:lvl w:ilvl="4" w:tplc="77B6FBFA">
      <w:numFmt w:val="bullet"/>
      <w:lvlText w:val="•"/>
      <w:lvlJc w:val="left"/>
      <w:pPr>
        <w:ind w:left="4562" w:hanging="360"/>
      </w:pPr>
      <w:rPr>
        <w:rFonts w:hint="default"/>
        <w:lang w:val="en-US" w:eastAsia="en-US" w:bidi="en-US"/>
      </w:rPr>
    </w:lvl>
    <w:lvl w:ilvl="5" w:tplc="63B6C590">
      <w:numFmt w:val="bullet"/>
      <w:lvlText w:val="•"/>
      <w:lvlJc w:val="left"/>
      <w:pPr>
        <w:ind w:left="5469" w:hanging="360"/>
      </w:pPr>
      <w:rPr>
        <w:rFonts w:hint="default"/>
        <w:lang w:val="en-US" w:eastAsia="en-US" w:bidi="en-US"/>
      </w:rPr>
    </w:lvl>
    <w:lvl w:ilvl="6" w:tplc="9D809E5A">
      <w:numFmt w:val="bullet"/>
      <w:lvlText w:val="•"/>
      <w:lvlJc w:val="left"/>
      <w:pPr>
        <w:ind w:left="6376" w:hanging="360"/>
      </w:pPr>
      <w:rPr>
        <w:rFonts w:hint="default"/>
        <w:lang w:val="en-US" w:eastAsia="en-US" w:bidi="en-US"/>
      </w:rPr>
    </w:lvl>
    <w:lvl w:ilvl="7" w:tplc="87C89264">
      <w:numFmt w:val="bullet"/>
      <w:lvlText w:val="•"/>
      <w:lvlJc w:val="left"/>
      <w:pPr>
        <w:ind w:left="7284" w:hanging="360"/>
      </w:pPr>
      <w:rPr>
        <w:rFonts w:hint="default"/>
        <w:lang w:val="en-US" w:eastAsia="en-US" w:bidi="en-US"/>
      </w:rPr>
    </w:lvl>
    <w:lvl w:ilvl="8" w:tplc="897C005A">
      <w:numFmt w:val="bullet"/>
      <w:lvlText w:val="•"/>
      <w:lvlJc w:val="left"/>
      <w:pPr>
        <w:ind w:left="8191" w:hanging="360"/>
      </w:pPr>
      <w:rPr>
        <w:rFonts w:hint="default"/>
        <w:lang w:val="en-US" w:eastAsia="en-US" w:bidi="en-US"/>
      </w:rPr>
    </w:lvl>
  </w:abstractNum>
  <w:abstractNum w:abstractNumId="5" w15:restartNumberingAfterBreak="0">
    <w:nsid w:val="64A147C4"/>
    <w:multiLevelType w:val="hybridMultilevel"/>
    <w:tmpl w:val="C49AD0D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72EF16E6"/>
    <w:multiLevelType w:val="hybridMultilevel"/>
    <w:tmpl w:val="6262E2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8184668">
    <w:abstractNumId w:val="1"/>
  </w:num>
  <w:num w:numId="2" w16cid:durableId="1017268556">
    <w:abstractNumId w:val="6"/>
  </w:num>
  <w:num w:numId="3" w16cid:durableId="478351030">
    <w:abstractNumId w:val="4"/>
  </w:num>
  <w:num w:numId="4" w16cid:durableId="1592546241">
    <w:abstractNumId w:val="2"/>
  </w:num>
  <w:num w:numId="5" w16cid:durableId="1361781966">
    <w:abstractNumId w:val="0"/>
  </w:num>
  <w:num w:numId="6" w16cid:durableId="669870187">
    <w:abstractNumId w:val="3"/>
  </w:num>
  <w:num w:numId="7" w16cid:durableId="205071485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662"/>
    <w:rsid w:val="00001463"/>
    <w:rsid w:val="000073D5"/>
    <w:rsid w:val="00022E7C"/>
    <w:rsid w:val="000235DB"/>
    <w:rsid w:val="00030358"/>
    <w:rsid w:val="00030A7A"/>
    <w:rsid w:val="00031B95"/>
    <w:rsid w:val="00052F35"/>
    <w:rsid w:val="000562FB"/>
    <w:rsid w:val="00075A98"/>
    <w:rsid w:val="000839CA"/>
    <w:rsid w:val="000A1236"/>
    <w:rsid w:val="000A6662"/>
    <w:rsid w:val="000B5384"/>
    <w:rsid w:val="000B7816"/>
    <w:rsid w:val="000C22B3"/>
    <w:rsid w:val="000C5526"/>
    <w:rsid w:val="000D355A"/>
    <w:rsid w:val="000D4DD3"/>
    <w:rsid w:val="00102F1E"/>
    <w:rsid w:val="00127D1B"/>
    <w:rsid w:val="001302C1"/>
    <w:rsid w:val="00130B40"/>
    <w:rsid w:val="00143E31"/>
    <w:rsid w:val="00150056"/>
    <w:rsid w:val="00152182"/>
    <w:rsid w:val="00154B3B"/>
    <w:rsid w:val="00166A37"/>
    <w:rsid w:val="00167B4B"/>
    <w:rsid w:val="0017221F"/>
    <w:rsid w:val="00175BB2"/>
    <w:rsid w:val="001C1C34"/>
    <w:rsid w:val="001D70FA"/>
    <w:rsid w:val="001E1D6E"/>
    <w:rsid w:val="001E5A7C"/>
    <w:rsid w:val="002122A4"/>
    <w:rsid w:val="002552D1"/>
    <w:rsid w:val="002573DF"/>
    <w:rsid w:val="002815AE"/>
    <w:rsid w:val="002861B3"/>
    <w:rsid w:val="0029699C"/>
    <w:rsid w:val="0029761C"/>
    <w:rsid w:val="002B2BA6"/>
    <w:rsid w:val="002C626B"/>
    <w:rsid w:val="002D2D88"/>
    <w:rsid w:val="002E481D"/>
    <w:rsid w:val="002E71BA"/>
    <w:rsid w:val="00332DCC"/>
    <w:rsid w:val="00340CA7"/>
    <w:rsid w:val="0034397D"/>
    <w:rsid w:val="00346C39"/>
    <w:rsid w:val="00355A1D"/>
    <w:rsid w:val="003701E1"/>
    <w:rsid w:val="00370C2F"/>
    <w:rsid w:val="00397BDB"/>
    <w:rsid w:val="003A30D9"/>
    <w:rsid w:val="003A4FBA"/>
    <w:rsid w:val="003B29A5"/>
    <w:rsid w:val="003C34D8"/>
    <w:rsid w:val="003C7CDD"/>
    <w:rsid w:val="00411FB8"/>
    <w:rsid w:val="00412E97"/>
    <w:rsid w:val="004258C1"/>
    <w:rsid w:val="004322E8"/>
    <w:rsid w:val="00473011"/>
    <w:rsid w:val="00483A87"/>
    <w:rsid w:val="00484772"/>
    <w:rsid w:val="0049433F"/>
    <w:rsid w:val="004A31BA"/>
    <w:rsid w:val="004B0CE9"/>
    <w:rsid w:val="004C1CD2"/>
    <w:rsid w:val="004C3BCE"/>
    <w:rsid w:val="004D7D44"/>
    <w:rsid w:val="004F02D1"/>
    <w:rsid w:val="004F3EB9"/>
    <w:rsid w:val="0050543F"/>
    <w:rsid w:val="00535D53"/>
    <w:rsid w:val="005474C9"/>
    <w:rsid w:val="00547C43"/>
    <w:rsid w:val="0055314F"/>
    <w:rsid w:val="00576AC3"/>
    <w:rsid w:val="0057785A"/>
    <w:rsid w:val="0058010E"/>
    <w:rsid w:val="005807B6"/>
    <w:rsid w:val="0059103F"/>
    <w:rsid w:val="00593A96"/>
    <w:rsid w:val="005A0511"/>
    <w:rsid w:val="005A7270"/>
    <w:rsid w:val="005C3C54"/>
    <w:rsid w:val="005C4087"/>
    <w:rsid w:val="005C7D0D"/>
    <w:rsid w:val="00603FA9"/>
    <w:rsid w:val="0065066A"/>
    <w:rsid w:val="006562EE"/>
    <w:rsid w:val="00661A8E"/>
    <w:rsid w:val="00670C79"/>
    <w:rsid w:val="0067793F"/>
    <w:rsid w:val="00683B46"/>
    <w:rsid w:val="00693D06"/>
    <w:rsid w:val="006959E8"/>
    <w:rsid w:val="006A479A"/>
    <w:rsid w:val="006C47A7"/>
    <w:rsid w:val="006E0321"/>
    <w:rsid w:val="006F41B5"/>
    <w:rsid w:val="0072371E"/>
    <w:rsid w:val="00724D21"/>
    <w:rsid w:val="00727598"/>
    <w:rsid w:val="00741C0C"/>
    <w:rsid w:val="00742797"/>
    <w:rsid w:val="00751454"/>
    <w:rsid w:val="007538E5"/>
    <w:rsid w:val="00754080"/>
    <w:rsid w:val="00756AC2"/>
    <w:rsid w:val="0077007F"/>
    <w:rsid w:val="0077353F"/>
    <w:rsid w:val="00776171"/>
    <w:rsid w:val="007876A6"/>
    <w:rsid w:val="007B7A7A"/>
    <w:rsid w:val="007B7F4B"/>
    <w:rsid w:val="007C0932"/>
    <w:rsid w:val="007E648C"/>
    <w:rsid w:val="007E6836"/>
    <w:rsid w:val="00801A71"/>
    <w:rsid w:val="0080443E"/>
    <w:rsid w:val="008056F0"/>
    <w:rsid w:val="008073C3"/>
    <w:rsid w:val="00812300"/>
    <w:rsid w:val="008172E0"/>
    <w:rsid w:val="0083278D"/>
    <w:rsid w:val="00833E98"/>
    <w:rsid w:val="00850FF5"/>
    <w:rsid w:val="00851A39"/>
    <w:rsid w:val="0085655A"/>
    <w:rsid w:val="00862481"/>
    <w:rsid w:val="00896D56"/>
    <w:rsid w:val="008B2E41"/>
    <w:rsid w:val="008C7F57"/>
    <w:rsid w:val="008D3281"/>
    <w:rsid w:val="008D51A6"/>
    <w:rsid w:val="008D58E9"/>
    <w:rsid w:val="008F42E4"/>
    <w:rsid w:val="0090054B"/>
    <w:rsid w:val="00906D1B"/>
    <w:rsid w:val="0091660B"/>
    <w:rsid w:val="00925224"/>
    <w:rsid w:val="00926191"/>
    <w:rsid w:val="00937001"/>
    <w:rsid w:val="0093766D"/>
    <w:rsid w:val="009503CF"/>
    <w:rsid w:val="009536EC"/>
    <w:rsid w:val="00972C9C"/>
    <w:rsid w:val="00984F07"/>
    <w:rsid w:val="009A31B1"/>
    <w:rsid w:val="009A75DC"/>
    <w:rsid w:val="009B1FCB"/>
    <w:rsid w:val="009B2323"/>
    <w:rsid w:val="009B2703"/>
    <w:rsid w:val="009C0041"/>
    <w:rsid w:val="009C5D02"/>
    <w:rsid w:val="009C63FA"/>
    <w:rsid w:val="009C698F"/>
    <w:rsid w:val="009D5030"/>
    <w:rsid w:val="009F3AA8"/>
    <w:rsid w:val="009F59D2"/>
    <w:rsid w:val="009F6C6F"/>
    <w:rsid w:val="00A04ED6"/>
    <w:rsid w:val="00A10742"/>
    <w:rsid w:val="00A4013A"/>
    <w:rsid w:val="00A44ACC"/>
    <w:rsid w:val="00A4547D"/>
    <w:rsid w:val="00A50EDB"/>
    <w:rsid w:val="00A61099"/>
    <w:rsid w:val="00A61DE0"/>
    <w:rsid w:val="00A62E62"/>
    <w:rsid w:val="00A67073"/>
    <w:rsid w:val="00A717E9"/>
    <w:rsid w:val="00A77D46"/>
    <w:rsid w:val="00A85A3F"/>
    <w:rsid w:val="00A92F93"/>
    <w:rsid w:val="00AA7528"/>
    <w:rsid w:val="00AB4107"/>
    <w:rsid w:val="00AB64D3"/>
    <w:rsid w:val="00AD1A70"/>
    <w:rsid w:val="00AD6688"/>
    <w:rsid w:val="00B43929"/>
    <w:rsid w:val="00B44862"/>
    <w:rsid w:val="00B60517"/>
    <w:rsid w:val="00B60AF2"/>
    <w:rsid w:val="00B80F76"/>
    <w:rsid w:val="00BA7A76"/>
    <w:rsid w:val="00BB07EB"/>
    <w:rsid w:val="00BB528D"/>
    <w:rsid w:val="00C219EA"/>
    <w:rsid w:val="00C275D7"/>
    <w:rsid w:val="00C447BB"/>
    <w:rsid w:val="00C448B7"/>
    <w:rsid w:val="00C450BF"/>
    <w:rsid w:val="00C72477"/>
    <w:rsid w:val="00C7392D"/>
    <w:rsid w:val="00C803F4"/>
    <w:rsid w:val="00C93304"/>
    <w:rsid w:val="00CA2E1F"/>
    <w:rsid w:val="00CA475C"/>
    <w:rsid w:val="00CB0BE6"/>
    <w:rsid w:val="00CB1BF6"/>
    <w:rsid w:val="00CB7F4D"/>
    <w:rsid w:val="00CC2EDC"/>
    <w:rsid w:val="00CD4A93"/>
    <w:rsid w:val="00CD56A1"/>
    <w:rsid w:val="00CD5E62"/>
    <w:rsid w:val="00CD6D6C"/>
    <w:rsid w:val="00D15F59"/>
    <w:rsid w:val="00D43F30"/>
    <w:rsid w:val="00D54520"/>
    <w:rsid w:val="00D61753"/>
    <w:rsid w:val="00D640DC"/>
    <w:rsid w:val="00D7695F"/>
    <w:rsid w:val="00D770C3"/>
    <w:rsid w:val="00D87A40"/>
    <w:rsid w:val="00D97DD6"/>
    <w:rsid w:val="00DB640A"/>
    <w:rsid w:val="00DC02C7"/>
    <w:rsid w:val="00DC4A7C"/>
    <w:rsid w:val="00DE0E57"/>
    <w:rsid w:val="00DE1E11"/>
    <w:rsid w:val="00E013E9"/>
    <w:rsid w:val="00E0795A"/>
    <w:rsid w:val="00E12AB8"/>
    <w:rsid w:val="00E133D5"/>
    <w:rsid w:val="00E16A2D"/>
    <w:rsid w:val="00E370EE"/>
    <w:rsid w:val="00E42484"/>
    <w:rsid w:val="00E5420C"/>
    <w:rsid w:val="00E61091"/>
    <w:rsid w:val="00E74FB3"/>
    <w:rsid w:val="00E77562"/>
    <w:rsid w:val="00E8114B"/>
    <w:rsid w:val="00E86008"/>
    <w:rsid w:val="00E913D0"/>
    <w:rsid w:val="00EA3544"/>
    <w:rsid w:val="00EB0CAF"/>
    <w:rsid w:val="00EB2AD9"/>
    <w:rsid w:val="00ED1007"/>
    <w:rsid w:val="00ED63D6"/>
    <w:rsid w:val="00EE1C00"/>
    <w:rsid w:val="00EE7A01"/>
    <w:rsid w:val="00EF4EE0"/>
    <w:rsid w:val="00F24D16"/>
    <w:rsid w:val="00F274FD"/>
    <w:rsid w:val="00F316CE"/>
    <w:rsid w:val="00F53F11"/>
    <w:rsid w:val="00F54291"/>
    <w:rsid w:val="00F720E1"/>
    <w:rsid w:val="00F77958"/>
    <w:rsid w:val="00F971FD"/>
    <w:rsid w:val="00F9774F"/>
    <w:rsid w:val="00FA6836"/>
    <w:rsid w:val="00FC4DC5"/>
    <w:rsid w:val="00FD7631"/>
    <w:rsid w:val="00FE034A"/>
    <w:rsid w:val="00FE1477"/>
    <w:rsid w:val="00FF1C06"/>
    <w:rsid w:val="14766ACC"/>
    <w:rsid w:val="1ACDCEB4"/>
    <w:rsid w:val="29715FBD"/>
    <w:rsid w:val="41F82DB8"/>
    <w:rsid w:val="533284DD"/>
    <w:rsid w:val="53BFE490"/>
    <w:rsid w:val="6470DB1A"/>
    <w:rsid w:val="6C4D2DBE"/>
    <w:rsid w:val="705A159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88A9C7"/>
  <w14:defaultImageDpi w14:val="330"/>
  <w15:chartTrackingRefBased/>
  <w15:docId w15:val="{5EEDEB23-3F6A-4889-9CDB-3428920D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EF4EE0"/>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qFormat/>
    <w:rsid w:val="007C0932"/>
  </w:style>
  <w:style w:type="paragraph" w:customStyle="1" w:styleId="PageNumberParagraph">
    <w:name w:val="Page Number Paragraph"/>
    <w:basedOn w:val="Footer"/>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styleId="NormalWeb">
    <w:name w:val="Normal (Web)"/>
    <w:basedOn w:val="Normal"/>
    <w:uiPriority w:val="99"/>
    <w:semiHidden/>
    <w:unhideWhenUsed/>
    <w:rsid w:val="00E913D0"/>
    <w:pPr>
      <w:spacing w:before="100" w:beforeAutospacing="1" w:after="100" w:afterAutospacing="1" w:line="240" w:lineRule="auto"/>
    </w:pPr>
    <w:rPr>
      <w:rFonts w:ascii="Times New Roman" w:eastAsia="Times New Roman" w:hAnsi="Times New Roman" w:cs="Times New Roman"/>
      <w:szCs w:val="24"/>
      <w:lang w:val="en-US"/>
    </w:rPr>
  </w:style>
  <w:style w:type="paragraph" w:styleId="BodyText">
    <w:name w:val="Body Text"/>
    <w:basedOn w:val="Normal"/>
    <w:link w:val="BodyTextChar"/>
    <w:uiPriority w:val="1"/>
    <w:qFormat/>
    <w:rsid w:val="00535D53"/>
    <w:pPr>
      <w:widowControl w:val="0"/>
      <w:autoSpaceDE w:val="0"/>
      <w:autoSpaceDN w:val="0"/>
      <w:spacing w:before="0" w:after="0" w:line="240" w:lineRule="auto"/>
      <w:ind w:left="820"/>
    </w:pPr>
    <w:rPr>
      <w:rFonts w:eastAsia="Verdana" w:cs="Verdana"/>
      <w:szCs w:val="24"/>
      <w:lang w:eastAsia="en-AU" w:bidi="en-AU"/>
    </w:rPr>
  </w:style>
  <w:style w:type="character" w:customStyle="1" w:styleId="BodyTextChar">
    <w:name w:val="Body Text Char"/>
    <w:basedOn w:val="DefaultParagraphFont"/>
    <w:link w:val="BodyText"/>
    <w:uiPriority w:val="1"/>
    <w:rsid w:val="00535D53"/>
    <w:rPr>
      <w:rFonts w:ascii="Verdana" w:eastAsia="Verdana" w:hAnsi="Verdana" w:cs="Verdana"/>
      <w:sz w:val="24"/>
      <w:szCs w:val="24"/>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4305">
      <w:bodyDiv w:val="1"/>
      <w:marLeft w:val="0"/>
      <w:marRight w:val="0"/>
      <w:marTop w:val="0"/>
      <w:marBottom w:val="0"/>
      <w:divBdr>
        <w:top w:val="none" w:sz="0" w:space="0" w:color="auto"/>
        <w:left w:val="none" w:sz="0" w:space="0" w:color="auto"/>
        <w:bottom w:val="none" w:sz="0" w:space="0" w:color="auto"/>
        <w:right w:val="none" w:sz="0" w:space="0" w:color="auto"/>
      </w:divBdr>
    </w:div>
    <w:div w:id="240219637">
      <w:bodyDiv w:val="1"/>
      <w:marLeft w:val="0"/>
      <w:marRight w:val="0"/>
      <w:marTop w:val="0"/>
      <w:marBottom w:val="0"/>
      <w:divBdr>
        <w:top w:val="none" w:sz="0" w:space="0" w:color="auto"/>
        <w:left w:val="none" w:sz="0" w:space="0" w:color="auto"/>
        <w:bottom w:val="none" w:sz="0" w:space="0" w:color="auto"/>
        <w:right w:val="none" w:sz="0" w:space="0" w:color="auto"/>
      </w:divBdr>
    </w:div>
    <w:div w:id="555362625">
      <w:bodyDiv w:val="1"/>
      <w:marLeft w:val="0"/>
      <w:marRight w:val="0"/>
      <w:marTop w:val="0"/>
      <w:marBottom w:val="0"/>
      <w:divBdr>
        <w:top w:val="none" w:sz="0" w:space="0" w:color="auto"/>
        <w:left w:val="none" w:sz="0" w:space="0" w:color="auto"/>
        <w:bottom w:val="none" w:sz="0" w:space="0" w:color="auto"/>
        <w:right w:val="none" w:sz="0" w:space="0" w:color="auto"/>
      </w:divBdr>
    </w:div>
    <w:div w:id="556209921">
      <w:bodyDiv w:val="1"/>
      <w:marLeft w:val="0"/>
      <w:marRight w:val="0"/>
      <w:marTop w:val="0"/>
      <w:marBottom w:val="0"/>
      <w:divBdr>
        <w:top w:val="none" w:sz="0" w:space="0" w:color="auto"/>
        <w:left w:val="none" w:sz="0" w:space="0" w:color="auto"/>
        <w:bottom w:val="none" w:sz="0" w:space="0" w:color="auto"/>
        <w:right w:val="none" w:sz="0" w:space="0" w:color="auto"/>
      </w:divBdr>
    </w:div>
    <w:div w:id="1412699393">
      <w:bodyDiv w:val="1"/>
      <w:marLeft w:val="0"/>
      <w:marRight w:val="0"/>
      <w:marTop w:val="0"/>
      <w:marBottom w:val="0"/>
      <w:divBdr>
        <w:top w:val="none" w:sz="0" w:space="0" w:color="auto"/>
        <w:left w:val="none" w:sz="0" w:space="0" w:color="auto"/>
        <w:bottom w:val="none" w:sz="0" w:space="0" w:color="auto"/>
        <w:right w:val="none" w:sz="0" w:space="0" w:color="auto"/>
      </w:divBdr>
    </w:div>
    <w:div w:id="152732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yse\Desktop\2020-2021%20Board%20Admin-%20DRAFTS%20(to%20be%20filed%20away%20when%20completed)\2.%20Board%20Briefing%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6D9FBCDAC3C14B8EE449309D6B1B6D" ma:contentTypeVersion="33" ma:contentTypeDescription="Create a new document." ma:contentTypeScope="" ma:versionID="94f71fc5feffe585390a8951cb5f5209">
  <xsd:schema xmlns:xsd="http://www.w3.org/2001/XMLSchema" xmlns:xs="http://www.w3.org/2001/XMLSchema" xmlns:p="http://schemas.microsoft.com/office/2006/metadata/properties" xmlns:ns2="4c9350c7-d0e8-4255-b307-8e68dcd7e174" xmlns:ns3="1df371c7-210f-4427-b905-7bb5c1951aa2" targetNamespace="http://schemas.microsoft.com/office/2006/metadata/properties" ma:root="true" ma:fieldsID="3da769f295191fab50ed45cd0c3ab79d" ns2:_="" ns3:_="">
    <xsd:import namespace="4c9350c7-d0e8-4255-b307-8e68dcd7e174"/>
    <xsd:import namespace="1df371c7-210f-4427-b905-7bb5c1951a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ocumentLink" minOccurs="0"/>
                <xsd:element ref="ns2:MediaServiceDateTaken" minOccurs="0"/>
                <xsd:element ref="ns2:MediaLengthInSeconds" minOccurs="0"/>
                <xsd:element ref="ns2:CommunicationMethod" minOccurs="0"/>
                <xsd:element ref="ns2:AccessibilityRequirements" minOccurs="0"/>
                <xsd:element ref="ns2:OtherRelevantInform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350c7-d0e8-4255-b307-8e68dcd7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cumentLink" ma:index="16" nillable="true" ma:displayName="Document Link" ma:format="Dropdown" ma:internalName="DocumentLink">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CommunicationMethod" ma:index="19" nillable="true" ma:displayName="Communication Method" ma:format="Dropdown" ma:internalName="CommunicationMethod">
      <xsd:simpleType>
        <xsd:restriction base="dms:Text">
          <xsd:maxLength value="255"/>
        </xsd:restriction>
      </xsd:simpleType>
    </xsd:element>
    <xsd:element name="AccessibilityRequirements" ma:index="20" nillable="true" ma:displayName="Accessibility Requirements" ma:internalName="AccessibilityRequirements">
      <xsd:simpleType>
        <xsd:restriction base="dms:Note">
          <xsd:maxLength value="255"/>
        </xsd:restriction>
      </xsd:simpleType>
    </xsd:element>
    <xsd:element name="OtherRelevantInformation" ma:index="21" nillable="true" ma:displayName="Other Relevant Information" ma:internalName="OtherRelevantInformation">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371c7-210f-4427-b905-7bb5c1951aa2"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624db2-85ea-4424-85fe-bde0e989cde4}" ma:internalName="TaxCatchAll" ma:showField="CatchAllData" ma:web="1df371c7-210f-4427-b905-7bb5c1951aa2">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Link xmlns="4c9350c7-d0e8-4255-b307-8e68dcd7e174" xsi:nil="true"/>
    <TaxCatchAll xmlns="1df371c7-210f-4427-b905-7bb5c1951aa2" xsi:nil="true"/>
    <AccessibilityRequirements xmlns="4c9350c7-d0e8-4255-b307-8e68dcd7e174" xsi:nil="true"/>
    <CommunicationMethod xmlns="4c9350c7-d0e8-4255-b307-8e68dcd7e174" xsi:nil="true"/>
    <OtherRelevantInformation xmlns="4c9350c7-d0e8-4255-b307-8e68dcd7e174" xsi:nil="true"/>
    <lcf76f155ced4ddcb4097134ff3c332f xmlns="4c9350c7-d0e8-4255-b307-8e68dcd7e17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A9AD0-2033-4EEB-ABDC-13F62D0B9812}">
  <ds:schemaRefs>
    <ds:schemaRef ds:uri="http://schemas.openxmlformats.org/officeDocument/2006/bibliography"/>
  </ds:schemaRefs>
</ds:datastoreItem>
</file>

<file path=customXml/itemProps2.xml><?xml version="1.0" encoding="utf-8"?>
<ds:datastoreItem xmlns:ds="http://schemas.openxmlformats.org/officeDocument/2006/customXml" ds:itemID="{2CB5C743-9CCD-4CD7-B475-139C047C1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350c7-d0e8-4255-b307-8e68dcd7e174"/>
    <ds:schemaRef ds:uri="1df371c7-210f-4427-b905-7bb5c1951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A1C817-0C1A-4FFB-9CB0-23A73CDDD54E}">
  <ds:schemaRefs>
    <ds:schemaRef ds:uri="http://schemas.microsoft.com/office/2006/metadata/properties"/>
    <ds:schemaRef ds:uri="http://schemas.microsoft.com/office/infopath/2007/PartnerControls"/>
    <ds:schemaRef ds:uri="4c9350c7-d0e8-4255-b307-8e68dcd7e174"/>
    <ds:schemaRef ds:uri="1df371c7-210f-4427-b905-7bb5c1951aa2"/>
  </ds:schemaRefs>
</ds:datastoreItem>
</file>

<file path=customXml/itemProps4.xml><?xml version="1.0" encoding="utf-8"?>
<ds:datastoreItem xmlns:ds="http://schemas.openxmlformats.org/officeDocument/2006/customXml" ds:itemID="{0BDD071C-416B-420C-B60B-367F50AFAA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 Board Briefing Paper- Template</Template>
  <TotalTime>42</TotalTime>
  <Pages>6</Pages>
  <Words>1098</Words>
  <Characters>6847</Characters>
  <Application>Microsoft Office Word</Application>
  <DocSecurity>0</DocSecurity>
  <Lines>167</Lines>
  <Paragraphs>98</Paragraphs>
  <ScaleCrop>false</ScaleCrop>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Elyse Cox</dc:creator>
  <cp:keywords/>
  <dc:description/>
  <cp:lastModifiedBy>Jayashree Mayekar</cp:lastModifiedBy>
  <cp:revision>11</cp:revision>
  <dcterms:created xsi:type="dcterms:W3CDTF">2025-12-21T23:11:00Z</dcterms:created>
  <dcterms:modified xsi:type="dcterms:W3CDTF">2025-12-23T04:54:00Z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0x010100AE6D9FBCDAC3C14B8EE449309D6B1B6D</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GrammarlyDocumentId">
    <vt:lpwstr>8d7cf559-b36d-4827-b6da-eff42d37ab4b</vt:lpwstr>
  </property>
</Properties>
</file>